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0043E" w14:textId="1F97A5FE" w:rsidR="00636CC5" w:rsidRPr="00636CC5" w:rsidRDefault="00636CC5" w:rsidP="00E03C82">
      <w:pPr>
        <w:pStyle w:val="Title"/>
        <w:jc w:val="center"/>
      </w:pPr>
      <w:r w:rsidRPr="00636CC5">
        <w:t>Inclusion Service Directory</w:t>
      </w:r>
    </w:p>
    <w:p w14:paraId="6850632A" w14:textId="77777777" w:rsidR="00636CC5" w:rsidRDefault="00636CC5"/>
    <w:p w14:paraId="115346C0" w14:textId="77777777" w:rsidR="00ED465B" w:rsidRDefault="00ED465B"/>
    <w:p w14:paraId="67360B8D" w14:textId="35C66E98" w:rsidR="00636CC5" w:rsidRDefault="00126454" w:rsidP="161A6895">
      <w:pPr>
        <w:jc w:val="center"/>
      </w:pPr>
      <w:r>
        <w:rPr>
          <w:noProof/>
        </w:rPr>
        <w:drawing>
          <wp:inline distT="0" distB="0" distL="0" distR="0" wp14:anchorId="188D8CDF" wp14:editId="34EA75C7">
            <wp:extent cx="5731510" cy="2898140"/>
            <wp:effectExtent l="0" t="0" r="254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731510" cy="2898140"/>
                    </a:xfrm>
                    <a:prstGeom prst="rect">
                      <a:avLst/>
                    </a:prstGeom>
                  </pic:spPr>
                </pic:pic>
              </a:graphicData>
            </a:graphic>
          </wp:inline>
        </w:drawing>
      </w:r>
    </w:p>
    <w:p w14:paraId="2A41DAEE" w14:textId="77777777" w:rsidR="00636CC5" w:rsidRDefault="00636CC5"/>
    <w:p w14:paraId="1D0866E9" w14:textId="77777777" w:rsidR="00636CC5" w:rsidRDefault="00636CC5"/>
    <w:p w14:paraId="29164C23" w14:textId="77777777" w:rsidR="00636CC5" w:rsidRDefault="00636CC5"/>
    <w:p w14:paraId="0B83CD0A" w14:textId="77777777" w:rsidR="00636CC5" w:rsidRDefault="00636CC5"/>
    <w:p w14:paraId="572A79A3" w14:textId="77777777" w:rsidR="00636CC5" w:rsidRDefault="00636CC5"/>
    <w:p w14:paraId="11DA81E2" w14:textId="77777777" w:rsidR="00636CC5" w:rsidRDefault="00636CC5"/>
    <w:p w14:paraId="7AAD666F" w14:textId="77777777" w:rsidR="00636CC5" w:rsidRDefault="00636CC5"/>
    <w:p w14:paraId="48AC5C16" w14:textId="77777777" w:rsidR="00636CC5" w:rsidRDefault="00636CC5"/>
    <w:p w14:paraId="49BCBF0F" w14:textId="77777777" w:rsidR="00636CC5" w:rsidRDefault="00636CC5"/>
    <w:p w14:paraId="6BAD1DFE" w14:textId="77777777" w:rsidR="00636CC5" w:rsidRDefault="00636CC5"/>
    <w:p w14:paraId="0C669A3F" w14:textId="77777777" w:rsidR="00636CC5" w:rsidRDefault="00636CC5"/>
    <w:p w14:paraId="1FAD2937" w14:textId="77777777" w:rsidR="00636CC5" w:rsidRDefault="00636CC5"/>
    <w:p w14:paraId="5DAB364A" w14:textId="77777777" w:rsidR="00636CC5" w:rsidRDefault="00636CC5"/>
    <w:p w14:paraId="0E2B7F54" w14:textId="147A0F9B" w:rsidR="65954966" w:rsidRDefault="65954966"/>
    <w:p w14:paraId="1156BB0A" w14:textId="7EE69D2E" w:rsidR="65954966" w:rsidRDefault="65954966"/>
    <w:p w14:paraId="419FE903" w14:textId="77777777" w:rsidR="00636CC5" w:rsidRDefault="00636CC5"/>
    <w:p w14:paraId="3545DDFC" w14:textId="77777777" w:rsidR="00636CC5" w:rsidRDefault="00636CC5"/>
    <w:p w14:paraId="4985A482" w14:textId="6D8C7A8C" w:rsidR="00636CC5" w:rsidRDefault="00636CC5">
      <w:r>
        <w:rPr>
          <w:rFonts w:ascii="Times New Roman" w:hAnsi="Times New Roman" w:cs="Times New Roman"/>
          <w:noProof/>
          <w:kern w:val="0"/>
          <w:sz w:val="24"/>
          <w:szCs w:val="24"/>
          <w14:ligatures w14:val="none"/>
        </w:rPr>
        <w:drawing>
          <wp:anchor distT="36576" distB="36576" distL="36576" distR="36576" simplePos="0" relativeHeight="251659264" behindDoc="0" locked="0" layoutInCell="1" allowOverlap="1" wp14:anchorId="30CFA2DB" wp14:editId="21B51EAC">
            <wp:simplePos x="0" y="0"/>
            <wp:positionH relativeFrom="column">
              <wp:posOffset>2082800</wp:posOffset>
            </wp:positionH>
            <wp:positionV relativeFrom="paragraph">
              <wp:posOffset>-140970</wp:posOffset>
            </wp:positionV>
            <wp:extent cx="2295525" cy="850265"/>
            <wp:effectExtent l="0" t="0" r="952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850265"/>
                    </a:xfrm>
                    <a:prstGeom prst="rect">
                      <a:avLst/>
                    </a:prstGeom>
                    <a:noFill/>
                  </pic:spPr>
                </pic:pic>
              </a:graphicData>
            </a:graphic>
            <wp14:sizeRelH relativeFrom="page">
              <wp14:pctWidth>0</wp14:pctWidth>
            </wp14:sizeRelH>
            <wp14:sizeRelV relativeFrom="page">
              <wp14:pctHeight>0</wp14:pctHeight>
            </wp14:sizeRelV>
          </wp:anchor>
        </w:drawing>
      </w:r>
    </w:p>
    <w:p w14:paraId="3D35DC88" w14:textId="77777777" w:rsidR="00636CC5" w:rsidRPr="00636CC5" w:rsidRDefault="00636CC5" w:rsidP="00636CC5"/>
    <w:p w14:paraId="59DD21DD" w14:textId="77777777" w:rsidR="00636CC5" w:rsidRPr="00636CC5" w:rsidRDefault="00636CC5" w:rsidP="00636CC5"/>
    <w:p w14:paraId="3F3D5194" w14:textId="3AF81638" w:rsidR="00636CC5" w:rsidRPr="003B5A28" w:rsidRDefault="00636CC5" w:rsidP="00D01DD4">
      <w:pPr>
        <w:jc w:val="center"/>
        <w:rPr>
          <w:rFonts w:ascii="Arial" w:eastAsia="Calibri" w:hAnsi="Arial" w:cs="Arial"/>
          <w:b/>
          <w:bCs/>
          <w:color w:val="0070C0"/>
          <w:kern w:val="0"/>
          <w:sz w:val="24"/>
          <w:szCs w:val="24"/>
          <w:lang w:eastAsia="en-GB"/>
          <w14:ligatures w14:val="none"/>
        </w:rPr>
      </w:pPr>
      <w:r w:rsidRPr="003B5A28">
        <w:rPr>
          <w:rFonts w:ascii="Arial" w:eastAsia="Calibri" w:hAnsi="Arial" w:cs="Arial"/>
          <w:b/>
          <w:bCs/>
          <w:color w:val="0070C0"/>
          <w:kern w:val="0"/>
          <w:sz w:val="24"/>
          <w:szCs w:val="24"/>
        </w:rPr>
        <w:t xml:space="preserve">EARLY YEARS </w:t>
      </w:r>
      <w:r w:rsidR="001351D8" w:rsidRPr="003B5A28">
        <w:rPr>
          <w:rFonts w:ascii="Arial" w:eastAsia="Calibri" w:hAnsi="Arial" w:cs="Arial"/>
          <w:b/>
          <w:bCs/>
          <w:color w:val="0070C0"/>
          <w:kern w:val="0"/>
          <w:sz w:val="24"/>
          <w:szCs w:val="24"/>
        </w:rPr>
        <w:t>INCLUSION</w:t>
      </w:r>
      <w:r w:rsidR="001351D8" w:rsidRPr="003B5A28">
        <w:rPr>
          <w:rFonts w:ascii="Arial" w:eastAsia="Calibri" w:hAnsi="Arial" w:cs="Arial"/>
          <w:b/>
          <w:bCs/>
          <w:color w:val="0070C0"/>
          <w:kern w:val="0"/>
          <w:sz w:val="24"/>
          <w:szCs w:val="24"/>
          <w:lang w:eastAsia="en-GB"/>
          <w14:ligatures w14:val="none"/>
        </w:rPr>
        <w:t xml:space="preserve"> SUPPORT</w:t>
      </w:r>
      <w:r w:rsidRPr="003B5A28">
        <w:rPr>
          <w:rFonts w:ascii="Arial" w:eastAsia="Calibri" w:hAnsi="Arial" w:cs="Arial"/>
          <w:b/>
          <w:bCs/>
          <w:color w:val="0070C0"/>
          <w:kern w:val="0"/>
          <w:sz w:val="24"/>
          <w:szCs w:val="24"/>
        </w:rPr>
        <w:t xml:space="preserve"> TEAM</w:t>
      </w:r>
    </w:p>
    <w:p w14:paraId="2E6F5E5A" w14:textId="679DEC84" w:rsidR="00636CC5" w:rsidRPr="003B5A28" w:rsidRDefault="00D01DD4" w:rsidP="00636CC5">
      <w:pPr>
        <w:spacing w:after="0" w:line="240" w:lineRule="auto"/>
        <w:rPr>
          <w:rFonts w:ascii="Arial" w:eastAsia="Calibri" w:hAnsi="Arial" w:cs="Arial"/>
          <w:b/>
          <w:bCs/>
          <w:kern w:val="0"/>
        </w:rPr>
      </w:pPr>
      <w:r w:rsidRPr="003B5A28">
        <w:rPr>
          <w:rFonts w:ascii="Arial" w:eastAsia="Calibri" w:hAnsi="Arial" w:cs="Arial"/>
          <w:b/>
          <w:bCs/>
          <w:kern w:val="0"/>
        </w:rPr>
        <w:t>Who are we?</w:t>
      </w:r>
    </w:p>
    <w:p w14:paraId="01837665" w14:textId="07559268" w:rsidR="00636CC5" w:rsidRPr="003B5A28" w:rsidRDefault="00636CC5" w:rsidP="00636CC5">
      <w:pPr>
        <w:spacing w:after="0" w:line="240" w:lineRule="auto"/>
        <w:rPr>
          <w:rFonts w:ascii="Arial" w:eastAsia="Calibri" w:hAnsi="Arial" w:cs="Arial"/>
          <w:kern w:val="0"/>
        </w:rPr>
      </w:pPr>
      <w:r w:rsidRPr="003B5A28">
        <w:rPr>
          <w:rFonts w:ascii="Arial" w:eastAsia="Calibri" w:hAnsi="Arial" w:cs="Arial"/>
          <w:kern w:val="0"/>
        </w:rPr>
        <w:t>The Early Years Inclusion Support Team is made up of professionals from specialist Early Years backgrounds, including early years specialist teachers, Speech and Language Therapists and specialist practitioners.  The team is committed to promoting high quality inclusive early years education for children with a Special Educational Need and/or Disability</w:t>
      </w:r>
      <w:r w:rsidR="00A8751A" w:rsidRPr="003B5A28">
        <w:rPr>
          <w:rFonts w:ascii="Arial" w:eastAsia="Calibri" w:hAnsi="Arial" w:cs="Arial"/>
          <w:kern w:val="0"/>
        </w:rPr>
        <w:t>.</w:t>
      </w:r>
    </w:p>
    <w:p w14:paraId="2B61B00C" w14:textId="77777777" w:rsidR="00636CC5" w:rsidRPr="003B5A28" w:rsidRDefault="00636CC5" w:rsidP="00636CC5">
      <w:pPr>
        <w:spacing w:after="0" w:line="240" w:lineRule="auto"/>
        <w:rPr>
          <w:rFonts w:ascii="Arial" w:eastAsia="Calibri" w:hAnsi="Arial" w:cs="Arial"/>
          <w:kern w:val="0"/>
        </w:rPr>
      </w:pPr>
    </w:p>
    <w:p w14:paraId="5DAB8E68" w14:textId="33221723" w:rsidR="00636CC5" w:rsidRPr="003B5A28" w:rsidRDefault="00D01DD4" w:rsidP="00636CC5">
      <w:pPr>
        <w:spacing w:after="0" w:line="240" w:lineRule="auto"/>
        <w:rPr>
          <w:rFonts w:ascii="Arial" w:eastAsia="Calibri" w:hAnsi="Arial" w:cs="Arial"/>
          <w:b/>
          <w:bCs/>
          <w:kern w:val="0"/>
        </w:rPr>
      </w:pPr>
      <w:r w:rsidRPr="003B5A28">
        <w:rPr>
          <w:rFonts w:ascii="Arial" w:eastAsia="Calibri" w:hAnsi="Arial" w:cs="Arial"/>
          <w:b/>
          <w:bCs/>
          <w:kern w:val="0"/>
        </w:rPr>
        <w:t>What do we do?</w:t>
      </w:r>
    </w:p>
    <w:p w14:paraId="19830D27" w14:textId="6CD6AB30" w:rsidR="00636CC5" w:rsidRPr="003B5A28" w:rsidRDefault="00636CC5" w:rsidP="00636CC5">
      <w:pPr>
        <w:numPr>
          <w:ilvl w:val="0"/>
          <w:numId w:val="13"/>
        </w:numPr>
        <w:spacing w:after="0" w:line="240" w:lineRule="auto"/>
        <w:rPr>
          <w:rFonts w:ascii="Arial" w:eastAsia="Times New Roman" w:hAnsi="Arial" w:cs="Arial"/>
          <w:kern w:val="0"/>
        </w:rPr>
      </w:pPr>
      <w:r w:rsidRPr="003B5A28">
        <w:rPr>
          <w:rFonts w:ascii="Arial" w:eastAsia="Times New Roman" w:hAnsi="Arial" w:cs="Arial"/>
          <w:kern w:val="0"/>
        </w:rPr>
        <w:t xml:space="preserve">Our team works with young children at the Early Years Foundation Stage in Brent’s private, voluntary and pre-school settings, </w:t>
      </w:r>
      <w:r w:rsidR="00434C39" w:rsidRPr="003B5A28">
        <w:rPr>
          <w:rFonts w:ascii="Arial" w:eastAsia="Times New Roman" w:hAnsi="Arial" w:cs="Arial"/>
          <w:kern w:val="0"/>
        </w:rPr>
        <w:t xml:space="preserve">with </w:t>
      </w:r>
      <w:r w:rsidRPr="003B5A28">
        <w:rPr>
          <w:rFonts w:ascii="Arial" w:eastAsia="Times New Roman" w:hAnsi="Arial" w:cs="Arial"/>
          <w:kern w:val="0"/>
        </w:rPr>
        <w:t xml:space="preserve">childminders and </w:t>
      </w:r>
      <w:r w:rsidR="00434C39" w:rsidRPr="003B5A28">
        <w:rPr>
          <w:rFonts w:ascii="Arial" w:eastAsia="Times New Roman" w:hAnsi="Arial" w:cs="Arial"/>
          <w:kern w:val="0"/>
        </w:rPr>
        <w:t xml:space="preserve">in </w:t>
      </w:r>
      <w:r w:rsidRPr="003B5A28">
        <w:rPr>
          <w:rFonts w:ascii="Arial" w:eastAsia="Times New Roman" w:hAnsi="Arial" w:cs="Arial"/>
          <w:kern w:val="0"/>
        </w:rPr>
        <w:t>nursery classes in schools.</w:t>
      </w:r>
    </w:p>
    <w:p w14:paraId="539C5966" w14:textId="05BFE095" w:rsidR="00636CC5" w:rsidRPr="003B5A28" w:rsidRDefault="00636CC5" w:rsidP="00636CC5">
      <w:pPr>
        <w:numPr>
          <w:ilvl w:val="0"/>
          <w:numId w:val="13"/>
        </w:numPr>
        <w:spacing w:after="0" w:line="240" w:lineRule="auto"/>
        <w:rPr>
          <w:rFonts w:ascii="Arial" w:eastAsia="Times New Roman" w:hAnsi="Arial" w:cs="Arial"/>
          <w:kern w:val="0"/>
        </w:rPr>
      </w:pPr>
      <w:r w:rsidRPr="003B5A28">
        <w:rPr>
          <w:rFonts w:ascii="Arial" w:eastAsia="Times New Roman" w:hAnsi="Arial" w:cs="Arial"/>
          <w:kern w:val="0"/>
        </w:rPr>
        <w:t>With prior consent from parents/carers we will visit early years settings and advise staff on the identification, strengths and needs assessment and support of young children who may have developmental differences affecting their participation, learning and progress</w:t>
      </w:r>
      <w:r w:rsidR="00F232DD" w:rsidRPr="003B5A28">
        <w:rPr>
          <w:rFonts w:ascii="Arial" w:eastAsia="Times New Roman" w:hAnsi="Arial" w:cs="Arial"/>
          <w:kern w:val="0"/>
        </w:rPr>
        <w:t>.</w:t>
      </w:r>
      <w:r w:rsidRPr="003B5A28">
        <w:rPr>
          <w:rFonts w:ascii="Arial" w:eastAsia="Times New Roman" w:hAnsi="Arial" w:cs="Arial"/>
          <w:kern w:val="0"/>
        </w:rPr>
        <w:t xml:space="preserve">             </w:t>
      </w:r>
    </w:p>
    <w:p w14:paraId="19E2A4B1" w14:textId="77777777" w:rsidR="00D01DD4" w:rsidRPr="003B5A28" w:rsidRDefault="00D01DD4" w:rsidP="00636CC5">
      <w:pPr>
        <w:spacing w:after="0" w:line="240" w:lineRule="auto"/>
        <w:rPr>
          <w:rFonts w:ascii="Arial" w:eastAsia="Calibri" w:hAnsi="Arial" w:cs="Arial"/>
          <w:b/>
          <w:bCs/>
          <w:kern w:val="0"/>
        </w:rPr>
      </w:pPr>
    </w:p>
    <w:p w14:paraId="301E7BCB" w14:textId="03BA3728" w:rsidR="00636CC5" w:rsidRPr="003B5A28" w:rsidRDefault="00D01DD4" w:rsidP="00636CC5">
      <w:pPr>
        <w:spacing w:after="0" w:line="240" w:lineRule="auto"/>
        <w:rPr>
          <w:rFonts w:ascii="Arial" w:eastAsia="Calibri" w:hAnsi="Arial" w:cs="Arial"/>
          <w:b/>
          <w:bCs/>
          <w:kern w:val="0"/>
        </w:rPr>
      </w:pPr>
      <w:r w:rsidRPr="003B5A28">
        <w:rPr>
          <w:rFonts w:ascii="Arial" w:eastAsia="Calibri" w:hAnsi="Arial" w:cs="Arial"/>
          <w:b/>
          <w:bCs/>
          <w:kern w:val="0"/>
        </w:rPr>
        <w:t>What do we offer?</w:t>
      </w:r>
    </w:p>
    <w:p w14:paraId="1C7FD724"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 xml:space="preserve">Working in partnership with parents/carers and all professionals involved to support the child’s needs within their </w:t>
      </w:r>
      <w:proofErr w:type="gramStart"/>
      <w:r w:rsidRPr="003B5A28">
        <w:rPr>
          <w:rFonts w:ascii="Arial" w:eastAsia="Times New Roman" w:hAnsi="Arial" w:cs="Arial"/>
          <w:kern w:val="0"/>
        </w:rPr>
        <w:t>setting</w:t>
      </w:r>
      <w:proofErr w:type="gramEnd"/>
    </w:p>
    <w:p w14:paraId="6F6D42FD"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 xml:space="preserve">Support for settings in meeting the national and local requirements for working with young children with </w:t>
      </w:r>
      <w:proofErr w:type="gramStart"/>
      <w:r w:rsidRPr="003B5A28">
        <w:rPr>
          <w:rFonts w:ascii="Arial" w:eastAsia="Times New Roman" w:hAnsi="Arial" w:cs="Arial"/>
          <w:kern w:val="0"/>
        </w:rPr>
        <w:t>SEND</w:t>
      </w:r>
      <w:proofErr w:type="gramEnd"/>
    </w:p>
    <w:p w14:paraId="4DAFC59E"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Observation of a child in their setting and related advice</w:t>
      </w:r>
    </w:p>
    <w:p w14:paraId="6B3D12D7"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 xml:space="preserve">Support for practitioners around preparing documentation in co-production to support the inclusion of children with special educational </w:t>
      </w:r>
      <w:proofErr w:type="gramStart"/>
      <w:r w:rsidRPr="003B5A28">
        <w:rPr>
          <w:rFonts w:ascii="Arial" w:eastAsia="Times New Roman" w:hAnsi="Arial" w:cs="Arial"/>
          <w:kern w:val="0"/>
        </w:rPr>
        <w:t>needs</w:t>
      </w:r>
      <w:proofErr w:type="gramEnd"/>
    </w:p>
    <w:p w14:paraId="2108B725"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Advice on assessment and referral routes</w:t>
      </w:r>
    </w:p>
    <w:p w14:paraId="6666D5CA"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Developing staff members’ understanding of special educational needs</w:t>
      </w:r>
    </w:p>
    <w:p w14:paraId="12248DF0" w14:textId="77777777" w:rsidR="00636CC5" w:rsidRPr="003B5A28" w:rsidRDefault="00636CC5" w:rsidP="00636CC5">
      <w:pPr>
        <w:numPr>
          <w:ilvl w:val="0"/>
          <w:numId w:val="14"/>
        </w:numPr>
        <w:spacing w:after="0" w:line="240" w:lineRule="auto"/>
        <w:rPr>
          <w:rFonts w:ascii="Arial" w:eastAsia="Times New Roman" w:hAnsi="Arial" w:cs="Arial"/>
          <w:kern w:val="0"/>
        </w:rPr>
      </w:pPr>
      <w:r w:rsidRPr="003B5A28">
        <w:rPr>
          <w:rFonts w:ascii="Arial" w:eastAsia="Times New Roman" w:hAnsi="Arial" w:cs="Arial"/>
          <w:kern w:val="0"/>
        </w:rPr>
        <w:t>Guidance on transition to the next stage in a child’s education</w:t>
      </w:r>
    </w:p>
    <w:p w14:paraId="1F65E4B7" w14:textId="77777777" w:rsidR="00636CC5" w:rsidRPr="003B5A28" w:rsidRDefault="00636CC5" w:rsidP="00636CC5">
      <w:pPr>
        <w:spacing w:after="0" w:line="240" w:lineRule="auto"/>
        <w:rPr>
          <w:rFonts w:ascii="Arial" w:eastAsia="Calibri" w:hAnsi="Arial" w:cs="Arial"/>
          <w:b/>
          <w:bCs/>
          <w:kern w:val="0"/>
        </w:rPr>
      </w:pPr>
    </w:p>
    <w:p w14:paraId="2304009F" w14:textId="2DCAA17A" w:rsidR="00636CC5" w:rsidRPr="003B5A28" w:rsidRDefault="00D01DD4" w:rsidP="00636CC5">
      <w:pPr>
        <w:spacing w:after="0" w:line="240" w:lineRule="auto"/>
        <w:rPr>
          <w:rFonts w:ascii="Arial" w:eastAsia="Calibri" w:hAnsi="Arial" w:cs="Arial"/>
          <w:b/>
          <w:bCs/>
          <w:kern w:val="0"/>
        </w:rPr>
      </w:pPr>
      <w:r w:rsidRPr="003B5A28">
        <w:rPr>
          <w:rFonts w:ascii="Arial" w:eastAsia="Calibri" w:hAnsi="Arial" w:cs="Arial"/>
          <w:b/>
          <w:bCs/>
          <w:kern w:val="0"/>
        </w:rPr>
        <w:t>How do we work with early years professionals?</w:t>
      </w:r>
    </w:p>
    <w:p w14:paraId="6B9899D1" w14:textId="77777777" w:rsidR="00636CC5" w:rsidRPr="003B5A28" w:rsidRDefault="00636CC5" w:rsidP="00636CC5">
      <w:pPr>
        <w:numPr>
          <w:ilvl w:val="0"/>
          <w:numId w:val="15"/>
        </w:numPr>
        <w:spacing w:after="0" w:line="240" w:lineRule="auto"/>
        <w:rPr>
          <w:rFonts w:ascii="Arial" w:eastAsia="Times New Roman" w:hAnsi="Arial" w:cs="Arial"/>
          <w:kern w:val="0"/>
        </w:rPr>
      </w:pPr>
      <w:r w:rsidRPr="003B5A28">
        <w:rPr>
          <w:rFonts w:ascii="Arial" w:eastAsia="Times New Roman" w:hAnsi="Arial" w:cs="Arial"/>
          <w:kern w:val="0"/>
        </w:rPr>
        <w:t xml:space="preserve">We offer a varied programme of training for Early Years professionals relating to </w:t>
      </w:r>
      <w:proofErr w:type="gramStart"/>
      <w:r w:rsidRPr="003B5A28">
        <w:rPr>
          <w:rFonts w:ascii="Arial" w:eastAsia="Times New Roman" w:hAnsi="Arial" w:cs="Arial"/>
          <w:kern w:val="0"/>
        </w:rPr>
        <w:t>SEND</w:t>
      </w:r>
      <w:proofErr w:type="gramEnd"/>
    </w:p>
    <w:p w14:paraId="5851E0C2" w14:textId="77777777" w:rsidR="00636CC5" w:rsidRPr="003B5A28" w:rsidRDefault="00636CC5" w:rsidP="00636CC5">
      <w:pPr>
        <w:numPr>
          <w:ilvl w:val="0"/>
          <w:numId w:val="15"/>
        </w:numPr>
        <w:spacing w:after="0" w:line="240" w:lineRule="auto"/>
        <w:rPr>
          <w:rFonts w:ascii="Arial" w:eastAsia="Times New Roman" w:hAnsi="Arial" w:cs="Arial"/>
          <w:kern w:val="0"/>
        </w:rPr>
      </w:pPr>
      <w:r w:rsidRPr="003B5A28">
        <w:rPr>
          <w:rFonts w:ascii="Arial" w:eastAsia="Times New Roman" w:hAnsi="Arial" w:cs="Arial"/>
          <w:kern w:val="0"/>
        </w:rPr>
        <w:t xml:space="preserve">We provide a coaching and modelling style of partnership working onsite in settings with SENCOs and setting </w:t>
      </w:r>
      <w:proofErr w:type="gramStart"/>
      <w:r w:rsidRPr="003B5A28">
        <w:rPr>
          <w:rFonts w:ascii="Arial" w:eastAsia="Times New Roman" w:hAnsi="Arial" w:cs="Arial"/>
          <w:kern w:val="0"/>
        </w:rPr>
        <w:t>staff</w:t>
      </w:r>
      <w:proofErr w:type="gramEnd"/>
    </w:p>
    <w:p w14:paraId="582859CD" w14:textId="55A1970C" w:rsidR="00636CC5" w:rsidRPr="003B5A28" w:rsidRDefault="00636CC5" w:rsidP="00636CC5">
      <w:pPr>
        <w:numPr>
          <w:ilvl w:val="0"/>
          <w:numId w:val="15"/>
        </w:numPr>
        <w:spacing w:after="0" w:line="240" w:lineRule="auto"/>
        <w:rPr>
          <w:rFonts w:ascii="Arial" w:eastAsia="Times New Roman" w:hAnsi="Arial" w:cs="Arial"/>
          <w:kern w:val="0"/>
        </w:rPr>
      </w:pPr>
      <w:r w:rsidRPr="003B5A28">
        <w:rPr>
          <w:rFonts w:ascii="Arial" w:eastAsia="Times New Roman" w:hAnsi="Arial" w:cs="Arial"/>
          <w:kern w:val="0"/>
        </w:rPr>
        <w:t xml:space="preserve">By chairing Under 5’s Nursery Panel and Statutory Notification Panel the Team Leader </w:t>
      </w:r>
      <w:proofErr w:type="gramStart"/>
      <w:r w:rsidRPr="003B5A28">
        <w:rPr>
          <w:rFonts w:ascii="Arial" w:eastAsia="Times New Roman" w:hAnsi="Arial" w:cs="Arial"/>
          <w:kern w:val="0"/>
        </w:rPr>
        <w:t>is able to</w:t>
      </w:r>
      <w:proofErr w:type="gramEnd"/>
      <w:r w:rsidRPr="003B5A28">
        <w:rPr>
          <w:rFonts w:ascii="Arial" w:eastAsia="Times New Roman" w:hAnsi="Arial" w:cs="Arial"/>
          <w:kern w:val="0"/>
        </w:rPr>
        <w:t xml:space="preserve"> work with multi agency professionals to support children to have their needs identified to Brent Council and access their educational entitlement in as timely a way as possible and in the best provision for them</w:t>
      </w:r>
    </w:p>
    <w:p w14:paraId="1F09F9D2" w14:textId="77777777" w:rsidR="00636CC5" w:rsidRPr="003B5A28" w:rsidRDefault="00636CC5" w:rsidP="00636CC5">
      <w:pPr>
        <w:spacing w:after="0" w:line="240" w:lineRule="auto"/>
        <w:ind w:left="720"/>
        <w:rPr>
          <w:rFonts w:ascii="Arial" w:eastAsia="Calibri" w:hAnsi="Arial" w:cs="Arial"/>
          <w:kern w:val="0"/>
        </w:rPr>
      </w:pPr>
    </w:p>
    <w:p w14:paraId="5CC1B9CA" w14:textId="04747BB3" w:rsidR="00636CC5" w:rsidRPr="003B5A28" w:rsidRDefault="00D01DD4" w:rsidP="00636CC5">
      <w:pPr>
        <w:spacing w:after="0" w:line="240" w:lineRule="auto"/>
        <w:rPr>
          <w:rFonts w:ascii="Arial" w:eastAsia="Calibri" w:hAnsi="Arial" w:cs="Arial"/>
          <w:b/>
          <w:bCs/>
          <w:kern w:val="0"/>
        </w:rPr>
      </w:pPr>
      <w:r w:rsidRPr="003B5A28">
        <w:rPr>
          <w:rFonts w:ascii="Arial" w:eastAsia="Calibri" w:hAnsi="Arial" w:cs="Arial"/>
          <w:b/>
          <w:bCs/>
          <w:kern w:val="0"/>
        </w:rPr>
        <w:t>What do we not do?</w:t>
      </w:r>
    </w:p>
    <w:p w14:paraId="0F0165AF" w14:textId="77777777" w:rsidR="00636CC5" w:rsidRPr="003B5A28" w:rsidRDefault="00636CC5" w:rsidP="00636CC5">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Work with Reception + aged </w:t>
      </w:r>
      <w:proofErr w:type="gramStart"/>
      <w:r w:rsidRPr="003B5A28">
        <w:rPr>
          <w:rFonts w:ascii="Arial" w:eastAsia="Times New Roman" w:hAnsi="Arial" w:cs="Arial"/>
          <w:kern w:val="0"/>
        </w:rPr>
        <w:t>Pupils</w:t>
      </w:r>
      <w:proofErr w:type="gramEnd"/>
    </w:p>
    <w:p w14:paraId="43A6A23F" w14:textId="77777777" w:rsidR="00636CC5" w:rsidRPr="003B5A28" w:rsidRDefault="00636CC5" w:rsidP="00636CC5">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Facilitate moves back into nursery after a child has transitioned to </w:t>
      </w:r>
      <w:proofErr w:type="gramStart"/>
      <w:r w:rsidRPr="003B5A28">
        <w:rPr>
          <w:rFonts w:ascii="Arial" w:eastAsia="Times New Roman" w:hAnsi="Arial" w:cs="Arial"/>
          <w:kern w:val="0"/>
        </w:rPr>
        <w:t>school</w:t>
      </w:r>
      <w:proofErr w:type="gramEnd"/>
    </w:p>
    <w:p w14:paraId="6AAB2326" w14:textId="77777777" w:rsidR="00636CC5" w:rsidRPr="003B5A28" w:rsidRDefault="00636CC5" w:rsidP="00636CC5">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Make unilateral decisions around funding eligibility- this is via SENIF multiagency panels </w:t>
      </w:r>
      <w:proofErr w:type="gramStart"/>
      <w:r w:rsidRPr="003B5A28">
        <w:rPr>
          <w:rFonts w:ascii="Arial" w:eastAsia="Times New Roman" w:hAnsi="Arial" w:cs="Arial"/>
          <w:kern w:val="0"/>
        </w:rPr>
        <w:t>only</w:t>
      </w:r>
      <w:proofErr w:type="gramEnd"/>
    </w:p>
    <w:p w14:paraId="427067F5" w14:textId="77777777" w:rsidR="00636CC5" w:rsidRPr="003B5A28" w:rsidRDefault="00636CC5" w:rsidP="00636CC5">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Support admissions for unplaced school aged </w:t>
      </w:r>
      <w:proofErr w:type="gramStart"/>
      <w:r w:rsidRPr="003B5A28">
        <w:rPr>
          <w:rFonts w:ascii="Arial" w:eastAsia="Times New Roman" w:hAnsi="Arial" w:cs="Arial"/>
          <w:kern w:val="0"/>
        </w:rPr>
        <w:t>pupils</w:t>
      </w:r>
      <w:proofErr w:type="gramEnd"/>
    </w:p>
    <w:p w14:paraId="6D510535" w14:textId="77777777" w:rsidR="00636CC5" w:rsidRPr="003B5A28" w:rsidRDefault="00636CC5" w:rsidP="00636CC5">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Make recommendations regarding any Brent school or nursery to parents/</w:t>
      </w:r>
      <w:proofErr w:type="gramStart"/>
      <w:r w:rsidRPr="003B5A28">
        <w:rPr>
          <w:rFonts w:ascii="Arial" w:eastAsia="Times New Roman" w:hAnsi="Arial" w:cs="Arial"/>
          <w:kern w:val="0"/>
        </w:rPr>
        <w:t>carers</w:t>
      </w:r>
      <w:proofErr w:type="gramEnd"/>
    </w:p>
    <w:p w14:paraId="5841AEF9" w14:textId="77777777" w:rsidR="00636CC5" w:rsidRPr="003B5A28" w:rsidRDefault="00636CC5" w:rsidP="00636CC5">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Write supporting letters to housing to Brent or any other LA at parent/carer </w:t>
      </w:r>
      <w:proofErr w:type="gramStart"/>
      <w:r w:rsidRPr="003B5A28">
        <w:rPr>
          <w:rFonts w:ascii="Arial" w:eastAsia="Times New Roman" w:hAnsi="Arial" w:cs="Arial"/>
          <w:kern w:val="0"/>
        </w:rPr>
        <w:t>request</w:t>
      </w:r>
      <w:proofErr w:type="gramEnd"/>
    </w:p>
    <w:p w14:paraId="3B53ED6D" w14:textId="529E5D71" w:rsidR="00636CC5" w:rsidRPr="003B5A28" w:rsidRDefault="00636CC5" w:rsidP="00437C78">
      <w:pPr>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Complete requests for Education, Health or Care Needs Assessments- these are triggered by setting or parent/</w:t>
      </w:r>
      <w:proofErr w:type="gramStart"/>
      <w:r w:rsidRPr="003B5A28">
        <w:rPr>
          <w:rFonts w:ascii="Arial" w:eastAsia="Times New Roman" w:hAnsi="Arial" w:cs="Arial"/>
          <w:kern w:val="0"/>
        </w:rPr>
        <w:t>carer</w:t>
      </w:r>
      <w:proofErr w:type="gramEnd"/>
    </w:p>
    <w:p w14:paraId="34273B23" w14:textId="7F97EE03" w:rsidR="65954966" w:rsidRPr="003B5A28" w:rsidRDefault="65954966" w:rsidP="62924FE0">
      <w:pPr>
        <w:spacing w:after="0" w:line="240" w:lineRule="auto"/>
        <w:ind w:left="720"/>
        <w:rPr>
          <w:rFonts w:ascii="Arial" w:eastAsia="Times New Roman" w:hAnsi="Arial" w:cs="Arial"/>
        </w:rPr>
      </w:pPr>
    </w:p>
    <w:p w14:paraId="5E4B8A32" w14:textId="47AED18E" w:rsidR="65954966" w:rsidRPr="003B5A28" w:rsidRDefault="69CF0A3F" w:rsidP="62924FE0">
      <w:pPr>
        <w:spacing w:after="0" w:line="240" w:lineRule="auto"/>
        <w:rPr>
          <w:rFonts w:ascii="Arial" w:hAnsi="Arial" w:cs="Arial"/>
        </w:rPr>
      </w:pPr>
      <w:r w:rsidRPr="003B5A28">
        <w:rPr>
          <w:rFonts w:ascii="Arial" w:eastAsia="Arial" w:hAnsi="Arial" w:cs="Arial"/>
          <w:b/>
          <w:bCs/>
        </w:rPr>
        <w:t>How to Make a Referral:</w:t>
      </w:r>
    </w:p>
    <w:p w14:paraId="6F20A132" w14:textId="0A6CA2EF" w:rsidR="65954966" w:rsidRPr="003B5A28" w:rsidRDefault="69CF0A3F" w:rsidP="62924FE0">
      <w:pPr>
        <w:spacing w:after="0" w:line="240" w:lineRule="auto"/>
        <w:rPr>
          <w:rFonts w:ascii="Arial" w:hAnsi="Arial" w:cs="Arial"/>
        </w:rPr>
      </w:pPr>
      <w:r w:rsidRPr="003B5A28">
        <w:rPr>
          <w:rFonts w:ascii="Arial" w:eastAsia="Arial" w:hAnsi="Arial" w:cs="Arial"/>
        </w:rPr>
        <w:t xml:space="preserve">Referrals are made directly by the EY setting to their allocated EYIST worker.  School SENCOs wishing to refer a nursery child can contact the team lead </w:t>
      </w:r>
      <w:hyperlink r:id="rId13">
        <w:r w:rsidRPr="003B5A28">
          <w:rPr>
            <w:rStyle w:val="Hyperlink"/>
            <w:rFonts w:ascii="Arial" w:eastAsia="Arial" w:hAnsi="Arial" w:cs="Arial"/>
            <w:color w:val="0000EE"/>
          </w:rPr>
          <w:t>Hatty.Besley@brent.gov.uk</w:t>
        </w:r>
      </w:hyperlink>
      <w:r w:rsidRPr="003B5A28">
        <w:rPr>
          <w:rFonts w:ascii="Arial" w:eastAsia="Arial" w:hAnsi="Arial" w:cs="Arial"/>
        </w:rPr>
        <w:t xml:space="preserve"> for a case discussion and to request the referral form if required.</w:t>
      </w:r>
    </w:p>
    <w:p w14:paraId="6E0531F0" w14:textId="08A4446E" w:rsidR="65954966" w:rsidRPr="003B5A28" w:rsidRDefault="65954966" w:rsidP="62924FE0">
      <w:pPr>
        <w:spacing w:after="0" w:line="240" w:lineRule="auto"/>
        <w:rPr>
          <w:rFonts w:ascii="Arial" w:eastAsia="Arial" w:hAnsi="Arial" w:cs="Arial"/>
        </w:rPr>
      </w:pPr>
    </w:p>
    <w:p w14:paraId="5C06C878" w14:textId="0700BC3C" w:rsidR="65954966" w:rsidRPr="003B5A28" w:rsidRDefault="65954966" w:rsidP="62924FE0">
      <w:pPr>
        <w:spacing w:after="0" w:line="240" w:lineRule="auto"/>
        <w:rPr>
          <w:rFonts w:ascii="Arial" w:eastAsia="Arial" w:hAnsi="Arial" w:cs="Arial"/>
        </w:rPr>
      </w:pPr>
    </w:p>
    <w:p w14:paraId="509238DD" w14:textId="39EAF265" w:rsidR="161A6895" w:rsidRPr="003B5A28" w:rsidRDefault="161A6895" w:rsidP="161A6895">
      <w:pPr>
        <w:spacing w:after="0" w:line="240" w:lineRule="auto"/>
        <w:rPr>
          <w:rFonts w:ascii="Arial" w:eastAsia="Arial" w:hAnsi="Arial" w:cs="Arial"/>
        </w:rPr>
      </w:pPr>
    </w:p>
    <w:p w14:paraId="648DBBBA" w14:textId="6A1399D4" w:rsidR="65954966" w:rsidRPr="003B5A28" w:rsidRDefault="00FB649F" w:rsidP="62924FE0">
      <w:pPr>
        <w:spacing w:after="0" w:line="240" w:lineRule="auto"/>
        <w:jc w:val="center"/>
        <w:rPr>
          <w:rFonts w:ascii="Arial" w:hAnsi="Arial" w:cs="Arial"/>
          <w:color w:val="0070C0"/>
        </w:rPr>
      </w:pPr>
      <w:r w:rsidRPr="003B5A28">
        <w:rPr>
          <w:rFonts w:ascii="Arial" w:eastAsia="Arial" w:hAnsi="Arial" w:cs="Arial"/>
          <w:b/>
          <w:bCs/>
          <w:color w:val="0070C0"/>
          <w:u w:val="single"/>
        </w:rPr>
        <w:t>PORTAGE SERVICE</w:t>
      </w:r>
    </w:p>
    <w:p w14:paraId="29F854B6" w14:textId="135F1D5E" w:rsidR="65954966" w:rsidRPr="003B5A28" w:rsidRDefault="0E1E6DC5" w:rsidP="62924FE0">
      <w:pPr>
        <w:spacing w:after="0" w:line="240" w:lineRule="auto"/>
        <w:jc w:val="center"/>
        <w:rPr>
          <w:rFonts w:ascii="Arial" w:hAnsi="Arial" w:cs="Arial"/>
        </w:rPr>
      </w:pPr>
      <w:r w:rsidRPr="003B5A28">
        <w:rPr>
          <w:rFonts w:ascii="Arial" w:eastAsia="Arial" w:hAnsi="Arial" w:cs="Arial"/>
          <w:b/>
          <w:bCs/>
        </w:rPr>
        <w:t xml:space="preserve"> </w:t>
      </w:r>
    </w:p>
    <w:p w14:paraId="5E36173D" w14:textId="1769DE2B" w:rsidR="65954966" w:rsidRPr="003B5A28" w:rsidRDefault="0E1E6DC5" w:rsidP="62924FE0">
      <w:pPr>
        <w:spacing w:after="0" w:line="240" w:lineRule="auto"/>
        <w:rPr>
          <w:rFonts w:ascii="Arial" w:hAnsi="Arial" w:cs="Arial"/>
        </w:rPr>
      </w:pPr>
      <w:r w:rsidRPr="003B5A28">
        <w:rPr>
          <w:rFonts w:ascii="Arial" w:eastAsia="Arial" w:hAnsi="Arial" w:cs="Arial"/>
          <w:b/>
          <w:bCs/>
          <w:u w:val="single"/>
        </w:rPr>
        <w:t>Who are we?</w:t>
      </w:r>
    </w:p>
    <w:p w14:paraId="627A49A2" w14:textId="106E019E" w:rsidR="65954966" w:rsidRPr="003B5A28" w:rsidRDefault="0E1E6DC5" w:rsidP="62924FE0">
      <w:pPr>
        <w:spacing w:after="0" w:line="240" w:lineRule="auto"/>
        <w:rPr>
          <w:rFonts w:ascii="Arial" w:hAnsi="Arial" w:cs="Arial"/>
        </w:rPr>
      </w:pPr>
      <w:r w:rsidRPr="003B5A28">
        <w:rPr>
          <w:rFonts w:ascii="Arial" w:eastAsia="Arial" w:hAnsi="Arial" w:cs="Arial"/>
          <w:b/>
          <w:bCs/>
        </w:rPr>
        <w:lastRenderedPageBreak/>
        <w:t xml:space="preserve"> </w:t>
      </w:r>
    </w:p>
    <w:p w14:paraId="2F9CBBA6" w14:textId="6172FF50"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There are two Portage Officers within the Brent Portage Team. They have extensive knowledge of child development, as well as many years of experience working with children under five who have special needs. </w:t>
      </w:r>
    </w:p>
    <w:p w14:paraId="3B3B2288" w14:textId="10499708"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 </w:t>
      </w:r>
    </w:p>
    <w:p w14:paraId="3339BE97" w14:textId="04C4BC6E" w:rsidR="65954966" w:rsidRPr="003B5A28" w:rsidRDefault="0E1E6DC5" w:rsidP="62924FE0">
      <w:pPr>
        <w:spacing w:after="0" w:line="240" w:lineRule="auto"/>
        <w:rPr>
          <w:rFonts w:ascii="Arial" w:hAnsi="Arial" w:cs="Arial"/>
        </w:rPr>
      </w:pPr>
      <w:r w:rsidRPr="003B5A28">
        <w:rPr>
          <w:rFonts w:ascii="Arial" w:eastAsia="Arial" w:hAnsi="Arial" w:cs="Arial"/>
          <w:b/>
          <w:bCs/>
          <w:u w:val="single"/>
        </w:rPr>
        <w:t>What do we do?</w:t>
      </w:r>
    </w:p>
    <w:p w14:paraId="1DD389A1" w14:textId="159FF27D" w:rsidR="65954966" w:rsidRPr="003B5A28" w:rsidRDefault="0E1E6DC5" w:rsidP="62924FE0">
      <w:pPr>
        <w:spacing w:after="0" w:line="240" w:lineRule="auto"/>
        <w:jc w:val="both"/>
        <w:rPr>
          <w:rFonts w:ascii="Arial" w:hAnsi="Arial" w:cs="Arial"/>
        </w:rPr>
      </w:pPr>
      <w:r w:rsidRPr="003B5A28">
        <w:rPr>
          <w:rFonts w:ascii="Arial" w:eastAsia="Arial" w:hAnsi="Arial" w:cs="Arial"/>
        </w:rPr>
        <w:t>Brent Portage is a home-visiting educational service for pre-school children with Special Educational Needs and Disabilities (SEND) and their families. It is for a child with a disability, additional needs or ‘developmental delay’. That means when a child is not progressing as expected in his or her understanding, thinking or physical development. The Portage model of service delivery is based on the National Portage Association (NPA) core aims and principles, these include:</w:t>
      </w:r>
    </w:p>
    <w:p w14:paraId="1B93A6BF" w14:textId="5885503D"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 </w:t>
      </w:r>
    </w:p>
    <w:p w14:paraId="582B42D8" w14:textId="7F3E7E4F" w:rsidR="65954966" w:rsidRPr="003B5A28" w:rsidRDefault="0E1E6DC5" w:rsidP="62924FE0">
      <w:pPr>
        <w:pStyle w:val="ListParagraph"/>
        <w:numPr>
          <w:ilvl w:val="0"/>
          <w:numId w:val="12"/>
        </w:numPr>
        <w:spacing w:after="0" w:line="240" w:lineRule="auto"/>
        <w:jc w:val="both"/>
        <w:rPr>
          <w:rFonts w:ascii="Arial" w:eastAsia="Arial" w:hAnsi="Arial" w:cs="Arial"/>
        </w:rPr>
      </w:pPr>
      <w:r w:rsidRPr="003B5A28">
        <w:rPr>
          <w:rFonts w:ascii="Arial" w:eastAsia="Arial" w:hAnsi="Arial" w:cs="Arial"/>
        </w:rPr>
        <w:t xml:space="preserve">Helping children with additional needs and their families to learn together, play together, participate and be included in their local </w:t>
      </w:r>
      <w:proofErr w:type="gramStart"/>
      <w:r w:rsidRPr="003B5A28">
        <w:rPr>
          <w:rFonts w:ascii="Arial" w:eastAsia="Arial" w:hAnsi="Arial" w:cs="Arial"/>
        </w:rPr>
        <w:t>community</w:t>
      </w:r>
      <w:proofErr w:type="gramEnd"/>
    </w:p>
    <w:p w14:paraId="73ED6BE7" w14:textId="514FE674" w:rsidR="65954966" w:rsidRPr="003B5A28" w:rsidRDefault="0E1E6DC5" w:rsidP="62924FE0">
      <w:pPr>
        <w:pStyle w:val="ListParagraph"/>
        <w:numPr>
          <w:ilvl w:val="0"/>
          <w:numId w:val="12"/>
        </w:numPr>
        <w:spacing w:after="0" w:line="240" w:lineRule="auto"/>
        <w:jc w:val="both"/>
        <w:rPr>
          <w:rFonts w:ascii="Arial" w:eastAsia="Arial" w:hAnsi="Arial" w:cs="Arial"/>
        </w:rPr>
      </w:pPr>
      <w:r w:rsidRPr="003B5A28">
        <w:rPr>
          <w:rFonts w:ascii="Arial" w:eastAsia="Arial" w:hAnsi="Arial" w:cs="Arial"/>
        </w:rPr>
        <w:t xml:space="preserve">To play a part in minimising the barriers often faced by young children with additional needs and their </w:t>
      </w:r>
      <w:proofErr w:type="gramStart"/>
      <w:r w:rsidRPr="003B5A28">
        <w:rPr>
          <w:rFonts w:ascii="Arial" w:eastAsia="Arial" w:hAnsi="Arial" w:cs="Arial"/>
        </w:rPr>
        <w:t>families</w:t>
      </w:r>
      <w:proofErr w:type="gramEnd"/>
    </w:p>
    <w:p w14:paraId="059EB5E3" w14:textId="1439D82C" w:rsidR="65954966" w:rsidRPr="003B5A28" w:rsidRDefault="0E1E6DC5" w:rsidP="62924FE0">
      <w:pPr>
        <w:pStyle w:val="ListParagraph"/>
        <w:numPr>
          <w:ilvl w:val="0"/>
          <w:numId w:val="12"/>
        </w:numPr>
        <w:spacing w:after="0" w:line="240" w:lineRule="auto"/>
        <w:jc w:val="both"/>
        <w:rPr>
          <w:rFonts w:ascii="Arial" w:eastAsia="Arial" w:hAnsi="Arial" w:cs="Arial"/>
        </w:rPr>
      </w:pPr>
      <w:r w:rsidRPr="003B5A28">
        <w:rPr>
          <w:rFonts w:ascii="Arial" w:eastAsia="Arial" w:hAnsi="Arial" w:cs="Arial"/>
        </w:rPr>
        <w:t xml:space="preserve">Support the development of inclusive services for </w:t>
      </w:r>
      <w:proofErr w:type="gramStart"/>
      <w:r w:rsidRPr="003B5A28">
        <w:rPr>
          <w:rFonts w:ascii="Arial" w:eastAsia="Arial" w:hAnsi="Arial" w:cs="Arial"/>
        </w:rPr>
        <w:t>children</w:t>
      </w:r>
      <w:proofErr w:type="gramEnd"/>
    </w:p>
    <w:p w14:paraId="0904EF77" w14:textId="521DB761"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 </w:t>
      </w:r>
    </w:p>
    <w:p w14:paraId="59635B5C" w14:textId="7C78F227" w:rsidR="65954966" w:rsidRPr="003B5A28" w:rsidRDefault="0E1E6DC5" w:rsidP="62924FE0">
      <w:pPr>
        <w:spacing w:after="0" w:line="240" w:lineRule="auto"/>
        <w:rPr>
          <w:rFonts w:ascii="Arial" w:hAnsi="Arial" w:cs="Arial"/>
        </w:rPr>
      </w:pPr>
      <w:r w:rsidRPr="003B5A28">
        <w:rPr>
          <w:rFonts w:ascii="Arial" w:eastAsia="Arial" w:hAnsi="Arial" w:cs="Arial"/>
          <w:b/>
          <w:bCs/>
          <w:u w:val="single"/>
        </w:rPr>
        <w:t>What do we offer?</w:t>
      </w:r>
    </w:p>
    <w:p w14:paraId="4775CFB1" w14:textId="74C68B11" w:rsidR="65954966" w:rsidRPr="003B5A28" w:rsidRDefault="0E1E6DC5" w:rsidP="62924FE0">
      <w:pPr>
        <w:spacing w:after="0" w:line="240" w:lineRule="auto"/>
        <w:jc w:val="both"/>
        <w:rPr>
          <w:rFonts w:ascii="Arial" w:hAnsi="Arial" w:cs="Arial"/>
        </w:rPr>
      </w:pPr>
      <w:r w:rsidRPr="003B5A28">
        <w:rPr>
          <w:rFonts w:ascii="Arial" w:eastAsia="Arial" w:hAnsi="Arial" w:cs="Arial"/>
        </w:rPr>
        <w:t>Families receive weekly/fortnightly visits from their allocated Portage Officer.</w:t>
      </w:r>
    </w:p>
    <w:p w14:paraId="1EBB1942" w14:textId="67B70D94" w:rsidR="65954966" w:rsidRPr="003B5A28" w:rsidRDefault="0E1E6DC5" w:rsidP="62924FE0">
      <w:pPr>
        <w:spacing w:after="0" w:line="240" w:lineRule="auto"/>
        <w:jc w:val="both"/>
        <w:rPr>
          <w:rFonts w:ascii="Arial" w:hAnsi="Arial" w:cs="Arial"/>
        </w:rPr>
      </w:pPr>
      <w:r w:rsidRPr="003B5A28">
        <w:rPr>
          <w:rFonts w:ascii="Arial" w:eastAsia="Arial" w:hAnsi="Arial" w:cs="Arial"/>
        </w:rPr>
        <w:t>The Portage Officer will arrive with a range of resources which they have carefully matched to the child’s developmental stage and interests. The activities will promote development through play.</w:t>
      </w:r>
    </w:p>
    <w:p w14:paraId="2A15A061" w14:textId="1E68F639"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 </w:t>
      </w:r>
    </w:p>
    <w:p w14:paraId="72532D56" w14:textId="4D64CE1C" w:rsidR="65954966" w:rsidRPr="003B5A28" w:rsidRDefault="0E1E6DC5" w:rsidP="62924FE0">
      <w:pPr>
        <w:spacing w:after="0" w:line="240" w:lineRule="auto"/>
        <w:jc w:val="both"/>
        <w:rPr>
          <w:rFonts w:ascii="Arial" w:hAnsi="Arial" w:cs="Arial"/>
        </w:rPr>
      </w:pPr>
      <w:r w:rsidRPr="003B5A28">
        <w:rPr>
          <w:rFonts w:ascii="Arial" w:eastAsia="Arial" w:hAnsi="Arial" w:cs="Arial"/>
        </w:rPr>
        <w:t>There are three main elements to every home visit:</w:t>
      </w:r>
    </w:p>
    <w:p w14:paraId="4768AF9B" w14:textId="26EAF284" w:rsidR="65954966" w:rsidRPr="003B5A28" w:rsidRDefault="0E1E6DC5" w:rsidP="62924FE0">
      <w:pPr>
        <w:pStyle w:val="ListParagraph"/>
        <w:numPr>
          <w:ilvl w:val="0"/>
          <w:numId w:val="9"/>
        </w:numPr>
        <w:spacing w:after="0" w:line="240" w:lineRule="auto"/>
        <w:jc w:val="both"/>
        <w:rPr>
          <w:rFonts w:ascii="Arial" w:eastAsia="Arial" w:hAnsi="Arial" w:cs="Arial"/>
        </w:rPr>
      </w:pPr>
      <w:r w:rsidRPr="003B5A28">
        <w:rPr>
          <w:rFonts w:ascii="Arial" w:eastAsia="Arial" w:hAnsi="Arial" w:cs="Arial"/>
        </w:rPr>
        <w:t xml:space="preserve">Structured Teaching: where the focus is on providing activities which develop specific skills using the Portage Small Steps approach to </w:t>
      </w:r>
      <w:proofErr w:type="gramStart"/>
      <w:r w:rsidRPr="003B5A28">
        <w:rPr>
          <w:rFonts w:ascii="Arial" w:eastAsia="Arial" w:hAnsi="Arial" w:cs="Arial"/>
        </w:rPr>
        <w:t>learning</w:t>
      </w:r>
      <w:proofErr w:type="gramEnd"/>
    </w:p>
    <w:p w14:paraId="789E8076" w14:textId="465B41CF" w:rsidR="65954966" w:rsidRPr="003B5A28" w:rsidRDefault="0E1E6DC5" w:rsidP="62924FE0">
      <w:pPr>
        <w:pStyle w:val="ListParagraph"/>
        <w:numPr>
          <w:ilvl w:val="0"/>
          <w:numId w:val="9"/>
        </w:numPr>
        <w:spacing w:after="0" w:line="240" w:lineRule="auto"/>
        <w:jc w:val="both"/>
        <w:rPr>
          <w:rFonts w:ascii="Arial" w:eastAsia="Arial" w:hAnsi="Arial" w:cs="Arial"/>
        </w:rPr>
      </w:pPr>
      <w:r w:rsidRPr="003B5A28">
        <w:rPr>
          <w:rFonts w:ascii="Arial" w:eastAsia="Arial" w:hAnsi="Arial" w:cs="Arial"/>
        </w:rPr>
        <w:t xml:space="preserve">Child-led play: where the aim is to observe self-initiated play to identify child’s current skill levels and </w:t>
      </w:r>
      <w:proofErr w:type="gramStart"/>
      <w:r w:rsidRPr="003B5A28">
        <w:rPr>
          <w:rFonts w:ascii="Arial" w:eastAsia="Arial" w:hAnsi="Arial" w:cs="Arial"/>
        </w:rPr>
        <w:t>interests</w:t>
      </w:r>
      <w:proofErr w:type="gramEnd"/>
    </w:p>
    <w:p w14:paraId="7B5D4680" w14:textId="56B86BE3" w:rsidR="65954966" w:rsidRPr="003B5A28" w:rsidRDefault="0E1E6DC5" w:rsidP="62924FE0">
      <w:pPr>
        <w:pStyle w:val="ListParagraph"/>
        <w:numPr>
          <w:ilvl w:val="0"/>
          <w:numId w:val="9"/>
        </w:numPr>
        <w:spacing w:after="0" w:line="240" w:lineRule="auto"/>
        <w:jc w:val="both"/>
        <w:rPr>
          <w:rFonts w:ascii="Arial" w:eastAsia="Arial" w:hAnsi="Arial" w:cs="Arial"/>
        </w:rPr>
      </w:pPr>
      <w:r w:rsidRPr="003B5A28">
        <w:rPr>
          <w:rFonts w:ascii="Arial" w:eastAsia="Arial" w:hAnsi="Arial" w:cs="Arial"/>
        </w:rPr>
        <w:t xml:space="preserve">Family Focus: an opportunity for parent/carers to share concerns and celebrate </w:t>
      </w:r>
      <w:proofErr w:type="gramStart"/>
      <w:r w:rsidRPr="003B5A28">
        <w:rPr>
          <w:rFonts w:ascii="Arial" w:eastAsia="Arial" w:hAnsi="Arial" w:cs="Arial"/>
        </w:rPr>
        <w:t>successes</w:t>
      </w:r>
      <w:proofErr w:type="gramEnd"/>
    </w:p>
    <w:p w14:paraId="62D0E74F" w14:textId="1E3BE0DA"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 </w:t>
      </w:r>
    </w:p>
    <w:p w14:paraId="4D8019AD" w14:textId="17FE9EB2" w:rsidR="65954966" w:rsidRPr="003B5A28" w:rsidRDefault="0E1E6DC5" w:rsidP="62924FE0">
      <w:pPr>
        <w:spacing w:after="0" w:line="240" w:lineRule="auto"/>
        <w:jc w:val="both"/>
        <w:rPr>
          <w:rFonts w:ascii="Arial" w:hAnsi="Arial" w:cs="Arial"/>
        </w:rPr>
      </w:pPr>
      <w:r w:rsidRPr="003B5A28">
        <w:rPr>
          <w:rFonts w:ascii="Arial" w:eastAsia="Arial" w:hAnsi="Arial" w:cs="Arial"/>
          <w:b/>
          <w:bCs/>
          <w:u w:val="single"/>
        </w:rPr>
        <w:t>Who is eligible for Portage?</w:t>
      </w:r>
    </w:p>
    <w:p w14:paraId="30989112" w14:textId="725E63F1" w:rsidR="65954966" w:rsidRPr="003B5A28" w:rsidRDefault="0E1E6DC5" w:rsidP="62924FE0">
      <w:pPr>
        <w:spacing w:after="0" w:line="240" w:lineRule="auto"/>
        <w:jc w:val="both"/>
        <w:rPr>
          <w:rFonts w:ascii="Arial" w:hAnsi="Arial" w:cs="Arial"/>
        </w:rPr>
      </w:pPr>
      <w:r w:rsidRPr="003B5A28">
        <w:rPr>
          <w:rFonts w:ascii="Arial" w:eastAsia="Arial" w:hAnsi="Arial" w:cs="Arial"/>
        </w:rPr>
        <w:t>Brent Portage will consider children up to the age of 4 years who have additional needs and not attending an educational setting/childminder. We would also look for two or more developmental delays. The Portage Service will review each referral on a case-by-case basis.</w:t>
      </w:r>
    </w:p>
    <w:p w14:paraId="55C85129" w14:textId="0EAE1D56" w:rsidR="65954966" w:rsidRPr="003B5A28" w:rsidRDefault="0E1E6DC5" w:rsidP="62924FE0">
      <w:pPr>
        <w:spacing w:after="0" w:line="240" w:lineRule="auto"/>
        <w:rPr>
          <w:rFonts w:ascii="Arial" w:hAnsi="Arial" w:cs="Arial"/>
        </w:rPr>
      </w:pPr>
      <w:r w:rsidRPr="003B5A28">
        <w:rPr>
          <w:rFonts w:ascii="Arial" w:eastAsia="Arial" w:hAnsi="Arial" w:cs="Arial"/>
          <w:b/>
          <w:bCs/>
        </w:rPr>
        <w:t xml:space="preserve"> </w:t>
      </w:r>
    </w:p>
    <w:p w14:paraId="63F349A2" w14:textId="07C34189" w:rsidR="65954966" w:rsidRPr="003B5A28" w:rsidRDefault="0E1E6DC5" w:rsidP="62924FE0">
      <w:pPr>
        <w:spacing w:after="0" w:line="240" w:lineRule="auto"/>
        <w:rPr>
          <w:rFonts w:ascii="Arial" w:hAnsi="Arial" w:cs="Arial"/>
        </w:rPr>
      </w:pPr>
      <w:r w:rsidRPr="003B5A28">
        <w:rPr>
          <w:rFonts w:ascii="Arial" w:eastAsia="Arial" w:hAnsi="Arial" w:cs="Arial"/>
          <w:b/>
          <w:bCs/>
          <w:u w:val="single"/>
        </w:rPr>
        <w:t>What else do we offer Portage families?</w:t>
      </w:r>
    </w:p>
    <w:p w14:paraId="4832C49A" w14:textId="235B24D0" w:rsidR="65954966" w:rsidRPr="003B5A28" w:rsidRDefault="0E1E6DC5" w:rsidP="62924FE0">
      <w:pPr>
        <w:spacing w:after="0" w:line="240" w:lineRule="auto"/>
        <w:jc w:val="both"/>
        <w:rPr>
          <w:rFonts w:ascii="Arial" w:hAnsi="Arial" w:cs="Arial"/>
        </w:rPr>
      </w:pPr>
      <w:r w:rsidRPr="003B5A28">
        <w:rPr>
          <w:rFonts w:ascii="Arial" w:eastAsia="Arial" w:hAnsi="Arial" w:cs="Arial"/>
        </w:rPr>
        <w:t xml:space="preserve">When a Portage Officer is assigned, they act as your Keyworker and </w:t>
      </w:r>
      <w:proofErr w:type="gramStart"/>
      <w:r w:rsidRPr="003B5A28">
        <w:rPr>
          <w:rFonts w:ascii="Arial" w:eastAsia="Arial" w:hAnsi="Arial" w:cs="Arial"/>
        </w:rPr>
        <w:t>are able to</w:t>
      </w:r>
      <w:proofErr w:type="gramEnd"/>
      <w:r w:rsidRPr="003B5A28">
        <w:rPr>
          <w:rFonts w:ascii="Arial" w:eastAsia="Arial" w:hAnsi="Arial" w:cs="Arial"/>
        </w:rPr>
        <w:t xml:space="preserve"> link you up with other services. Portage service also offers the below for all Portage Families:</w:t>
      </w:r>
    </w:p>
    <w:p w14:paraId="56BBA50D" w14:textId="71D36642" w:rsidR="65954966" w:rsidRPr="003B5A28" w:rsidRDefault="0E1E6DC5" w:rsidP="62924FE0">
      <w:pPr>
        <w:pStyle w:val="ListParagraph"/>
        <w:numPr>
          <w:ilvl w:val="0"/>
          <w:numId w:val="6"/>
        </w:numPr>
        <w:spacing w:after="0" w:line="240" w:lineRule="auto"/>
        <w:jc w:val="both"/>
        <w:rPr>
          <w:rFonts w:ascii="Arial" w:eastAsia="Arial" w:hAnsi="Arial" w:cs="Arial"/>
        </w:rPr>
      </w:pPr>
      <w:r w:rsidRPr="003B5A28">
        <w:rPr>
          <w:rFonts w:ascii="Arial" w:eastAsia="Arial" w:hAnsi="Arial" w:cs="Arial"/>
        </w:rPr>
        <w:t xml:space="preserve">Fortnightly stay and play </w:t>
      </w:r>
      <w:proofErr w:type="gramStart"/>
      <w:r w:rsidRPr="003B5A28">
        <w:rPr>
          <w:rFonts w:ascii="Arial" w:eastAsia="Arial" w:hAnsi="Arial" w:cs="Arial"/>
        </w:rPr>
        <w:t>sessions</w:t>
      </w:r>
      <w:proofErr w:type="gramEnd"/>
    </w:p>
    <w:p w14:paraId="027EA07C" w14:textId="707602F5" w:rsidR="65954966" w:rsidRPr="003B5A28" w:rsidRDefault="0E1E6DC5" w:rsidP="62924FE0">
      <w:pPr>
        <w:pStyle w:val="ListParagraph"/>
        <w:numPr>
          <w:ilvl w:val="0"/>
          <w:numId w:val="6"/>
        </w:numPr>
        <w:spacing w:after="0" w:line="240" w:lineRule="auto"/>
        <w:jc w:val="both"/>
        <w:rPr>
          <w:rFonts w:ascii="Arial" w:eastAsia="Arial" w:hAnsi="Arial" w:cs="Arial"/>
        </w:rPr>
      </w:pPr>
      <w:r w:rsidRPr="003B5A28">
        <w:rPr>
          <w:rFonts w:ascii="Arial" w:eastAsia="Arial" w:hAnsi="Arial" w:cs="Arial"/>
        </w:rPr>
        <w:t>Referral to other services</w:t>
      </w:r>
    </w:p>
    <w:p w14:paraId="54498673" w14:textId="09C8379C" w:rsidR="65954966" w:rsidRPr="003B5A28" w:rsidRDefault="0E1E6DC5" w:rsidP="62924FE0">
      <w:pPr>
        <w:pStyle w:val="ListParagraph"/>
        <w:numPr>
          <w:ilvl w:val="0"/>
          <w:numId w:val="6"/>
        </w:numPr>
        <w:spacing w:after="0" w:line="240" w:lineRule="auto"/>
        <w:jc w:val="both"/>
        <w:rPr>
          <w:rFonts w:ascii="Arial" w:eastAsia="Arial" w:hAnsi="Arial" w:cs="Arial"/>
        </w:rPr>
      </w:pPr>
      <w:r w:rsidRPr="003B5A28">
        <w:rPr>
          <w:rFonts w:ascii="Arial" w:eastAsia="Arial" w:hAnsi="Arial" w:cs="Arial"/>
        </w:rPr>
        <w:t>Regular assessments of your child’s development</w:t>
      </w:r>
    </w:p>
    <w:p w14:paraId="40FDEAAC" w14:textId="1C149566" w:rsidR="65954966" w:rsidRPr="003B5A28" w:rsidRDefault="0E1E6DC5" w:rsidP="62924FE0">
      <w:pPr>
        <w:pStyle w:val="ListParagraph"/>
        <w:numPr>
          <w:ilvl w:val="0"/>
          <w:numId w:val="6"/>
        </w:numPr>
        <w:spacing w:after="0" w:line="240" w:lineRule="auto"/>
        <w:jc w:val="both"/>
        <w:rPr>
          <w:rFonts w:ascii="Arial" w:eastAsia="Arial" w:hAnsi="Arial" w:cs="Arial"/>
        </w:rPr>
      </w:pPr>
      <w:r w:rsidRPr="003B5A28">
        <w:rPr>
          <w:rFonts w:ascii="Arial" w:eastAsia="Arial" w:hAnsi="Arial" w:cs="Arial"/>
        </w:rPr>
        <w:t>Nursery transition support</w:t>
      </w:r>
    </w:p>
    <w:p w14:paraId="7DFFE54B" w14:textId="722C1827" w:rsidR="65954966" w:rsidRPr="003B5A28" w:rsidRDefault="0E1E6DC5" w:rsidP="62924FE0">
      <w:pPr>
        <w:pStyle w:val="ListParagraph"/>
        <w:numPr>
          <w:ilvl w:val="0"/>
          <w:numId w:val="6"/>
        </w:numPr>
        <w:spacing w:after="0" w:line="240" w:lineRule="auto"/>
        <w:jc w:val="both"/>
        <w:rPr>
          <w:rFonts w:ascii="Arial" w:eastAsia="Arial" w:hAnsi="Arial" w:cs="Arial"/>
        </w:rPr>
      </w:pPr>
      <w:r w:rsidRPr="003B5A28">
        <w:rPr>
          <w:rFonts w:ascii="Arial" w:eastAsia="Arial" w:hAnsi="Arial" w:cs="Arial"/>
        </w:rPr>
        <w:t>Support in applying for eligible funding and referral to various charities such as Little Village / New Life</w:t>
      </w:r>
    </w:p>
    <w:p w14:paraId="108292EA" w14:textId="6B659CCB" w:rsidR="65954966" w:rsidRPr="003B5A28" w:rsidRDefault="0E1E6DC5" w:rsidP="62924FE0">
      <w:pPr>
        <w:pStyle w:val="ListParagraph"/>
        <w:numPr>
          <w:ilvl w:val="0"/>
          <w:numId w:val="6"/>
        </w:numPr>
        <w:spacing w:after="0" w:line="240" w:lineRule="auto"/>
        <w:jc w:val="both"/>
        <w:rPr>
          <w:rFonts w:ascii="Arial" w:eastAsia="Arial" w:hAnsi="Arial" w:cs="Arial"/>
        </w:rPr>
      </w:pPr>
      <w:r w:rsidRPr="003B5A28">
        <w:rPr>
          <w:rFonts w:ascii="Arial" w:eastAsia="Arial" w:hAnsi="Arial" w:cs="Arial"/>
        </w:rPr>
        <w:t>Keyworker role for an Educational, Health and Care Plan assessment request</w:t>
      </w:r>
    </w:p>
    <w:p w14:paraId="30C8EEE9" w14:textId="5EC2674C" w:rsidR="65954966" w:rsidRPr="003B5A28" w:rsidRDefault="0E1E6DC5" w:rsidP="62924FE0">
      <w:pPr>
        <w:spacing w:after="0" w:line="240" w:lineRule="auto"/>
        <w:rPr>
          <w:rFonts w:ascii="Arial" w:hAnsi="Arial" w:cs="Arial"/>
        </w:rPr>
      </w:pPr>
      <w:r w:rsidRPr="003B5A28">
        <w:rPr>
          <w:rFonts w:ascii="Arial" w:eastAsia="Arial" w:hAnsi="Arial" w:cs="Arial"/>
          <w:b/>
          <w:bCs/>
        </w:rPr>
        <w:t xml:space="preserve"> </w:t>
      </w:r>
    </w:p>
    <w:p w14:paraId="7EA0FFE7" w14:textId="1E306A43" w:rsidR="65954966" w:rsidRPr="003B5A28" w:rsidRDefault="0E1E6DC5" w:rsidP="62924FE0">
      <w:pPr>
        <w:spacing w:after="0" w:line="240" w:lineRule="auto"/>
        <w:rPr>
          <w:rFonts w:ascii="Arial" w:hAnsi="Arial" w:cs="Arial"/>
        </w:rPr>
      </w:pPr>
      <w:r w:rsidRPr="003B5A28">
        <w:rPr>
          <w:rFonts w:ascii="Arial" w:eastAsia="Arial" w:hAnsi="Arial" w:cs="Arial"/>
          <w:b/>
          <w:bCs/>
          <w:u w:val="single"/>
        </w:rPr>
        <w:t>How do we work with other professionals?</w:t>
      </w:r>
    </w:p>
    <w:p w14:paraId="2EE63CA9" w14:textId="413524B4" w:rsidR="65954966" w:rsidRPr="003B5A28" w:rsidRDefault="0E1E6DC5" w:rsidP="62924FE0">
      <w:pPr>
        <w:spacing w:after="0" w:line="240" w:lineRule="auto"/>
        <w:jc w:val="both"/>
        <w:rPr>
          <w:rFonts w:ascii="Arial" w:hAnsi="Arial" w:cs="Arial"/>
        </w:rPr>
      </w:pPr>
      <w:r w:rsidRPr="003B5A28">
        <w:rPr>
          <w:rFonts w:ascii="Arial" w:eastAsia="Arial" w:hAnsi="Arial" w:cs="Arial"/>
        </w:rPr>
        <w:t>Within the Portage model, parents/carers are acknowledged as the people who know their child best and Portage Officers seek to build on this knowledge. The Portage Service works closely with other professionals such as Speech and Language, Physiotherapy, Occupational Therapy, Community Nursing, Child Paediatricians, BVIS, BHIS, Health Visiting, Boat, school / nursery SENDCo’s, EYIST and other health and multi-agency professionals. Joint visits may be arranged with other professionals if needed.</w:t>
      </w:r>
    </w:p>
    <w:p w14:paraId="55EAE75D" w14:textId="6ED659B6" w:rsidR="65954966" w:rsidRPr="003B5A28" w:rsidRDefault="65954966" w:rsidP="65954966">
      <w:pPr>
        <w:spacing w:after="0" w:line="240" w:lineRule="auto"/>
        <w:ind w:left="720"/>
        <w:rPr>
          <w:rFonts w:ascii="Arial" w:eastAsia="Times New Roman" w:hAnsi="Arial" w:cs="Arial"/>
          <w:b/>
          <w:bCs/>
          <w:color w:val="0070C0"/>
          <w:sz w:val="24"/>
          <w:szCs w:val="24"/>
        </w:rPr>
      </w:pPr>
    </w:p>
    <w:p w14:paraId="565830FC" w14:textId="39E3A43E" w:rsidR="62924FE0" w:rsidRPr="003B5A28" w:rsidRDefault="62924FE0" w:rsidP="161A6895">
      <w:pPr>
        <w:spacing w:after="0" w:line="240" w:lineRule="auto"/>
        <w:ind w:left="720"/>
        <w:rPr>
          <w:rFonts w:ascii="Arial" w:eastAsia="Times New Roman" w:hAnsi="Arial" w:cs="Arial"/>
          <w:b/>
          <w:bCs/>
          <w:color w:val="0070C0"/>
          <w:sz w:val="24"/>
          <w:szCs w:val="24"/>
        </w:rPr>
      </w:pPr>
    </w:p>
    <w:p w14:paraId="0318EECE" w14:textId="00CE2FE8" w:rsidR="62924FE0" w:rsidRPr="003B5A28" w:rsidRDefault="00FB649F" w:rsidP="62924FE0">
      <w:pPr>
        <w:spacing w:after="0" w:line="240" w:lineRule="auto"/>
        <w:ind w:left="720"/>
        <w:rPr>
          <w:rFonts w:ascii="Arial" w:eastAsia="Times New Roman" w:hAnsi="Arial" w:cs="Arial"/>
          <w:b/>
          <w:bCs/>
          <w:color w:val="0070C0"/>
          <w:sz w:val="24"/>
          <w:szCs w:val="24"/>
        </w:rPr>
      </w:pPr>
      <w:r w:rsidRPr="003B5A28">
        <w:rPr>
          <w:rFonts w:ascii="Arial" w:hAnsi="Arial" w:cs="Arial"/>
          <w:noProof/>
        </w:rPr>
        <w:drawing>
          <wp:anchor distT="0" distB="0" distL="114300" distR="114300" simplePos="0" relativeHeight="251658240" behindDoc="1" locked="0" layoutInCell="1" allowOverlap="1" wp14:anchorId="61CF8E4E" wp14:editId="342C9692">
            <wp:simplePos x="0" y="0"/>
            <wp:positionH relativeFrom="margin">
              <wp:posOffset>476250</wp:posOffset>
            </wp:positionH>
            <wp:positionV relativeFrom="paragraph">
              <wp:posOffset>-25400</wp:posOffset>
            </wp:positionV>
            <wp:extent cx="1016000" cy="1016000"/>
            <wp:effectExtent l="0" t="0" r="0" b="0"/>
            <wp:wrapNone/>
            <wp:docPr id="373893488" name="comp-ikaeol72img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93488" name="comp-ikaeol72imgimage">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160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53BC8D" w14:textId="77777777" w:rsidR="00FB649F" w:rsidRPr="003B5A28" w:rsidRDefault="0F830E9A" w:rsidP="77EABE4E">
      <w:pPr>
        <w:spacing w:after="0" w:line="240" w:lineRule="auto"/>
        <w:ind w:left="720"/>
        <w:rPr>
          <w:rFonts w:ascii="Arial" w:eastAsia="Times New Roman" w:hAnsi="Arial" w:cs="Arial"/>
          <w:b/>
          <w:bCs/>
          <w:color w:val="0070C0"/>
          <w:sz w:val="24"/>
          <w:szCs w:val="24"/>
        </w:rPr>
      </w:pPr>
      <w:r w:rsidRPr="003B5A28">
        <w:rPr>
          <w:rFonts w:ascii="Arial" w:eastAsia="Times New Roman" w:hAnsi="Arial" w:cs="Arial"/>
          <w:b/>
          <w:bCs/>
          <w:color w:val="0070C0"/>
          <w:sz w:val="24"/>
          <w:szCs w:val="24"/>
        </w:rPr>
        <w:t xml:space="preserve">                                    </w:t>
      </w:r>
    </w:p>
    <w:p w14:paraId="3B05AD89" w14:textId="77777777" w:rsidR="00FB649F" w:rsidRPr="003B5A28" w:rsidRDefault="00FB649F" w:rsidP="77EABE4E">
      <w:pPr>
        <w:spacing w:after="0" w:line="240" w:lineRule="auto"/>
        <w:ind w:left="720"/>
        <w:rPr>
          <w:rFonts w:ascii="Arial" w:eastAsia="Times New Roman" w:hAnsi="Arial" w:cs="Arial"/>
          <w:b/>
          <w:bCs/>
          <w:color w:val="0070C0"/>
          <w:sz w:val="24"/>
          <w:szCs w:val="24"/>
        </w:rPr>
      </w:pPr>
    </w:p>
    <w:p w14:paraId="0376DFC4" w14:textId="77777777" w:rsidR="00FB649F" w:rsidRPr="003B5A28" w:rsidRDefault="00FB649F" w:rsidP="77EABE4E">
      <w:pPr>
        <w:spacing w:after="0" w:line="240" w:lineRule="auto"/>
        <w:ind w:left="720"/>
        <w:rPr>
          <w:rFonts w:ascii="Arial" w:eastAsia="Times New Roman" w:hAnsi="Arial" w:cs="Arial"/>
          <w:b/>
          <w:bCs/>
          <w:color w:val="0070C0"/>
          <w:sz w:val="24"/>
          <w:szCs w:val="24"/>
        </w:rPr>
      </w:pPr>
    </w:p>
    <w:p w14:paraId="12B4D5AA" w14:textId="77777777" w:rsidR="00FB649F" w:rsidRPr="003B5A28" w:rsidRDefault="00FB649F" w:rsidP="77EABE4E">
      <w:pPr>
        <w:spacing w:after="0" w:line="240" w:lineRule="auto"/>
        <w:ind w:left="720"/>
        <w:rPr>
          <w:rFonts w:ascii="Arial" w:eastAsia="Times New Roman" w:hAnsi="Arial" w:cs="Arial"/>
          <w:b/>
          <w:bCs/>
          <w:color w:val="0070C0"/>
          <w:sz w:val="24"/>
          <w:szCs w:val="24"/>
        </w:rPr>
      </w:pPr>
    </w:p>
    <w:p w14:paraId="64DF6091" w14:textId="02730C8B" w:rsidR="00496A55" w:rsidRPr="003B5A28" w:rsidRDefault="00496A55" w:rsidP="00FB649F">
      <w:pPr>
        <w:spacing w:after="0" w:line="240" w:lineRule="auto"/>
        <w:ind w:left="720"/>
        <w:jc w:val="center"/>
        <w:rPr>
          <w:rFonts w:ascii="Arial" w:eastAsia="Times New Roman" w:hAnsi="Arial" w:cs="Arial"/>
          <w:b/>
          <w:bCs/>
          <w:color w:val="0070C0"/>
          <w:kern w:val="0"/>
          <w:sz w:val="24"/>
          <w:szCs w:val="24"/>
        </w:rPr>
      </w:pPr>
      <w:r w:rsidRPr="003B5A28">
        <w:rPr>
          <w:rFonts w:ascii="Arial" w:eastAsia="Times New Roman" w:hAnsi="Arial" w:cs="Arial"/>
          <w:b/>
          <w:bCs/>
          <w:color w:val="0070C0"/>
          <w:kern w:val="0"/>
          <w:sz w:val="24"/>
          <w:szCs w:val="24"/>
        </w:rPr>
        <w:t>THE INCLUSION SUPPORT TEAM</w:t>
      </w:r>
    </w:p>
    <w:p w14:paraId="55F63D1B" w14:textId="41781672" w:rsidR="00496A55" w:rsidRPr="003B5A28" w:rsidRDefault="00496A55" w:rsidP="00636CC5">
      <w:pPr>
        <w:spacing w:after="0" w:line="240" w:lineRule="auto"/>
        <w:ind w:left="720"/>
        <w:rPr>
          <w:rFonts w:ascii="Arial" w:eastAsia="Times New Roman" w:hAnsi="Arial" w:cs="Arial"/>
          <w:kern w:val="0"/>
        </w:rPr>
      </w:pPr>
    </w:p>
    <w:p w14:paraId="4A7AE316" w14:textId="6CC29C16" w:rsidR="00496A55" w:rsidRPr="003B5A28" w:rsidRDefault="00FB649F" w:rsidP="00FB649F">
      <w:pPr>
        <w:spacing w:after="0" w:line="240" w:lineRule="auto"/>
        <w:ind w:firstLine="720"/>
        <w:rPr>
          <w:rFonts w:ascii="Arial" w:eastAsia="Times New Roman" w:hAnsi="Arial" w:cs="Arial"/>
          <w:b/>
          <w:bCs/>
          <w:kern w:val="0"/>
        </w:rPr>
      </w:pPr>
      <w:r w:rsidRPr="003B5A28">
        <w:rPr>
          <w:rFonts w:ascii="Arial" w:eastAsia="Times New Roman" w:hAnsi="Arial" w:cs="Arial"/>
          <w:b/>
          <w:bCs/>
          <w:kern w:val="0"/>
        </w:rPr>
        <w:t>Who are we?</w:t>
      </w:r>
    </w:p>
    <w:p w14:paraId="7A81041B" w14:textId="34262B0E" w:rsidR="00636CC5" w:rsidRPr="003B5A28" w:rsidRDefault="00496A55" w:rsidP="00636CC5">
      <w:pPr>
        <w:spacing w:after="0" w:line="240" w:lineRule="auto"/>
        <w:ind w:left="720"/>
        <w:rPr>
          <w:rFonts w:ascii="Arial" w:eastAsia="Times New Roman" w:hAnsi="Arial" w:cs="Arial"/>
          <w:kern w:val="0"/>
        </w:rPr>
      </w:pPr>
      <w:r w:rsidRPr="003B5A28">
        <w:rPr>
          <w:rFonts w:ascii="Arial" w:eastAsia="Times New Roman" w:hAnsi="Arial" w:cs="Arial"/>
          <w:kern w:val="0"/>
        </w:rPr>
        <w:t xml:space="preserve">The Inclusion Support Team </w:t>
      </w:r>
      <w:r w:rsidR="00636CC5" w:rsidRPr="003B5A28">
        <w:rPr>
          <w:rFonts w:ascii="Arial" w:eastAsia="Times New Roman" w:hAnsi="Arial" w:cs="Arial"/>
          <w:kern w:val="0"/>
        </w:rPr>
        <w:t xml:space="preserve">is a service providing support for children and young people from 4 – 17 at risk of exclusion. The team provides a range of core services for Brent schools, supporting them and families to help reduce exclusions in schools. </w:t>
      </w:r>
    </w:p>
    <w:p w14:paraId="42878AA7" w14:textId="77777777" w:rsidR="00636CC5" w:rsidRPr="003B5A28" w:rsidRDefault="00636CC5" w:rsidP="00636CC5">
      <w:pPr>
        <w:spacing w:after="0" w:line="240" w:lineRule="auto"/>
        <w:ind w:left="720"/>
        <w:rPr>
          <w:rFonts w:ascii="Arial" w:eastAsia="Times New Roman" w:hAnsi="Arial" w:cs="Arial"/>
          <w:kern w:val="0"/>
        </w:rPr>
      </w:pPr>
    </w:p>
    <w:p w14:paraId="64DAFD39" w14:textId="3B39528F" w:rsidR="00496A55" w:rsidRPr="003B5A28" w:rsidRDefault="00FB649F" w:rsidP="00496A55">
      <w:pPr>
        <w:spacing w:after="0" w:line="240" w:lineRule="auto"/>
        <w:ind w:left="720"/>
        <w:rPr>
          <w:rFonts w:ascii="Arial" w:eastAsia="Times New Roman" w:hAnsi="Arial" w:cs="Arial"/>
          <w:b/>
          <w:bCs/>
          <w:kern w:val="0"/>
        </w:rPr>
      </w:pPr>
      <w:r w:rsidRPr="003B5A28">
        <w:rPr>
          <w:rFonts w:ascii="Arial" w:eastAsia="Times New Roman" w:hAnsi="Arial" w:cs="Arial"/>
          <w:b/>
          <w:bCs/>
          <w:kern w:val="0"/>
        </w:rPr>
        <w:t>What do we do?</w:t>
      </w:r>
    </w:p>
    <w:p w14:paraId="64DEF278" w14:textId="77777777" w:rsidR="00636CC5" w:rsidRPr="003B5A28" w:rsidRDefault="00636CC5" w:rsidP="00636CC5">
      <w:pPr>
        <w:spacing w:after="0" w:line="240" w:lineRule="auto"/>
        <w:ind w:left="720"/>
        <w:rPr>
          <w:rFonts w:ascii="Arial" w:eastAsia="Times New Roman" w:hAnsi="Arial" w:cs="Arial"/>
          <w:kern w:val="0"/>
        </w:rPr>
      </w:pPr>
      <w:r w:rsidRPr="003B5A28">
        <w:rPr>
          <w:rFonts w:ascii="Arial" w:eastAsia="Times New Roman" w:hAnsi="Arial" w:cs="Arial"/>
          <w:kern w:val="0"/>
        </w:rPr>
        <w:t xml:space="preserve">The Inclusion Support Team supports Brent schools to bring about positive changes in the behaviour of children and young people. The </w:t>
      </w:r>
      <w:proofErr w:type="gramStart"/>
      <w:r w:rsidRPr="003B5A28">
        <w:rPr>
          <w:rFonts w:ascii="Arial" w:eastAsia="Times New Roman" w:hAnsi="Arial" w:cs="Arial"/>
          <w:kern w:val="0"/>
        </w:rPr>
        <w:t>teams</w:t>
      </w:r>
      <w:proofErr w:type="gramEnd"/>
      <w:r w:rsidRPr="003B5A28">
        <w:rPr>
          <w:rFonts w:ascii="Arial" w:eastAsia="Times New Roman" w:hAnsi="Arial" w:cs="Arial"/>
          <w:kern w:val="0"/>
        </w:rPr>
        <w:t xml:space="preserve"> aim is to improve behaviours for learning and reduce the risk of exclusion from school. The team draws on a range of multidisciplinary services within Brent to improve behaviour, identify the best packages of support for young people and support schools with their approach to inclusion. The team will also support schools and families at key transitional times of the school year, reintegration, facilitating and supporting managed moves and respite placements.</w:t>
      </w:r>
    </w:p>
    <w:p w14:paraId="5808E293" w14:textId="77777777" w:rsidR="00636CC5" w:rsidRPr="003B5A28" w:rsidRDefault="00636CC5" w:rsidP="00636CC5">
      <w:pPr>
        <w:spacing w:after="0" w:line="240" w:lineRule="auto"/>
        <w:ind w:left="720"/>
        <w:rPr>
          <w:rFonts w:ascii="Arial" w:eastAsia="Times New Roman" w:hAnsi="Arial" w:cs="Arial"/>
          <w:kern w:val="0"/>
        </w:rPr>
      </w:pPr>
    </w:p>
    <w:p w14:paraId="070DD9B0" w14:textId="5C770E35" w:rsidR="00496A55" w:rsidRPr="003B5A28" w:rsidRDefault="00FB649F" w:rsidP="00496A55">
      <w:pPr>
        <w:spacing w:after="0" w:line="240" w:lineRule="auto"/>
        <w:ind w:left="720"/>
        <w:rPr>
          <w:rFonts w:ascii="Arial" w:eastAsia="Times New Roman" w:hAnsi="Arial" w:cs="Arial"/>
          <w:b/>
          <w:bCs/>
          <w:kern w:val="0"/>
        </w:rPr>
      </w:pPr>
      <w:r w:rsidRPr="003B5A28">
        <w:rPr>
          <w:rFonts w:ascii="Arial" w:eastAsia="Times New Roman" w:hAnsi="Arial" w:cs="Arial"/>
          <w:b/>
          <w:bCs/>
          <w:kern w:val="0"/>
        </w:rPr>
        <w:t>What can we help with?</w:t>
      </w:r>
    </w:p>
    <w:p w14:paraId="7648A981" w14:textId="0CBD30CD"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Consultations with schools about pupils</w:t>
      </w:r>
    </w:p>
    <w:p w14:paraId="6FD8CCBF" w14:textId="6FADB6BF"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Behaviour support</w:t>
      </w:r>
      <w:r w:rsidR="00496A55" w:rsidRPr="003B5A28">
        <w:rPr>
          <w:rFonts w:ascii="Arial" w:eastAsia="Times New Roman" w:hAnsi="Arial" w:cs="Arial"/>
          <w:kern w:val="0"/>
        </w:rPr>
        <w:t xml:space="preserve"> in class and school</w:t>
      </w:r>
    </w:p>
    <w:p w14:paraId="6B339FDD" w14:textId="4D7CA25D"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Mentoring</w:t>
      </w:r>
      <w:r w:rsidR="00496A55" w:rsidRPr="003B5A28">
        <w:rPr>
          <w:rFonts w:ascii="Arial" w:eastAsia="Times New Roman" w:hAnsi="Arial" w:cs="Arial"/>
          <w:kern w:val="0"/>
        </w:rPr>
        <w:t xml:space="preserve"> in school</w:t>
      </w:r>
    </w:p>
    <w:p w14:paraId="3688D174" w14:textId="416DA26D"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P</w:t>
      </w:r>
      <w:r w:rsidR="00496A55" w:rsidRPr="003B5A28">
        <w:rPr>
          <w:rFonts w:ascii="Arial" w:eastAsia="Times New Roman" w:hAnsi="Arial" w:cs="Arial"/>
          <w:kern w:val="0"/>
        </w:rPr>
        <w:t xml:space="preserve">astoral Support Plans (Including the pupil, </w:t>
      </w:r>
      <w:proofErr w:type="gramStart"/>
      <w:r w:rsidR="00496A55" w:rsidRPr="003B5A28">
        <w:rPr>
          <w:rFonts w:ascii="Arial" w:eastAsia="Times New Roman" w:hAnsi="Arial" w:cs="Arial"/>
          <w:kern w:val="0"/>
        </w:rPr>
        <w:t>family</w:t>
      </w:r>
      <w:proofErr w:type="gramEnd"/>
      <w:r w:rsidR="00496A55" w:rsidRPr="003B5A28">
        <w:rPr>
          <w:rFonts w:ascii="Arial" w:eastAsia="Times New Roman" w:hAnsi="Arial" w:cs="Arial"/>
          <w:kern w:val="0"/>
        </w:rPr>
        <w:t xml:space="preserve"> and school)</w:t>
      </w:r>
    </w:p>
    <w:p w14:paraId="39D825D5" w14:textId="25FD04DE"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Observations and recommendations</w:t>
      </w:r>
      <w:r w:rsidR="00496A55" w:rsidRPr="003B5A28">
        <w:rPr>
          <w:rFonts w:ascii="Arial" w:eastAsia="Times New Roman" w:hAnsi="Arial" w:cs="Arial"/>
          <w:kern w:val="0"/>
        </w:rPr>
        <w:t xml:space="preserve"> for school staff</w:t>
      </w:r>
    </w:p>
    <w:p w14:paraId="34303C4A" w14:textId="76B0873F"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Managed Moves</w:t>
      </w:r>
      <w:r w:rsidR="00496A55" w:rsidRPr="003B5A28">
        <w:rPr>
          <w:rFonts w:ascii="Arial" w:eastAsia="Times New Roman" w:hAnsi="Arial" w:cs="Arial"/>
          <w:kern w:val="0"/>
        </w:rPr>
        <w:t xml:space="preserve"> (advice and support transitioning)</w:t>
      </w:r>
    </w:p>
    <w:p w14:paraId="3985A98A" w14:textId="6D416A7A" w:rsidR="00636CC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Advice on the implementation on r</w:t>
      </w:r>
      <w:r w:rsidR="00636CC5" w:rsidRPr="003B5A28">
        <w:rPr>
          <w:rFonts w:ascii="Arial" w:eastAsia="Times New Roman" w:hAnsi="Arial" w:cs="Arial"/>
          <w:kern w:val="0"/>
        </w:rPr>
        <w:t>educed timetables</w:t>
      </w:r>
    </w:p>
    <w:p w14:paraId="57C5F7FC" w14:textId="019ECE6C"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Discussions about a Permanent Exclusion</w:t>
      </w:r>
    </w:p>
    <w:p w14:paraId="60C76B1E" w14:textId="4461C1B4"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Parental support</w:t>
      </w:r>
    </w:p>
    <w:p w14:paraId="2B97EDB2" w14:textId="1E4678B9"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Guidance on Alternative Provision (including Brent River College and Ashley College)</w:t>
      </w:r>
    </w:p>
    <w:p w14:paraId="4F90E409" w14:textId="3AB8A01E"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Whole school training</w:t>
      </w:r>
    </w:p>
    <w:p w14:paraId="6BA82A5B" w14:textId="0AE176F7"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Governors training on Exclusions</w:t>
      </w:r>
    </w:p>
    <w:p w14:paraId="7445C3C0" w14:textId="2927F5A5"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Transition between Brent </w:t>
      </w:r>
      <w:proofErr w:type="gramStart"/>
      <w:r w:rsidRPr="003B5A28">
        <w:rPr>
          <w:rFonts w:ascii="Arial" w:eastAsia="Times New Roman" w:hAnsi="Arial" w:cs="Arial"/>
          <w:kern w:val="0"/>
        </w:rPr>
        <w:t>schools</w:t>
      </w:r>
      <w:proofErr w:type="gramEnd"/>
      <w:r w:rsidRPr="003B5A28">
        <w:rPr>
          <w:rFonts w:ascii="Arial" w:eastAsia="Times New Roman" w:hAnsi="Arial" w:cs="Arial"/>
          <w:kern w:val="0"/>
        </w:rPr>
        <w:t xml:space="preserve"> </w:t>
      </w:r>
    </w:p>
    <w:p w14:paraId="693A185B" w14:textId="77777777" w:rsidR="00496A55" w:rsidRPr="003B5A28" w:rsidRDefault="00496A55" w:rsidP="00636CC5">
      <w:pPr>
        <w:spacing w:after="0" w:line="240" w:lineRule="auto"/>
        <w:ind w:left="720"/>
        <w:rPr>
          <w:rFonts w:ascii="Arial" w:eastAsia="Times New Roman" w:hAnsi="Arial" w:cs="Arial"/>
          <w:kern w:val="0"/>
        </w:rPr>
      </w:pPr>
    </w:p>
    <w:p w14:paraId="5D653F4E" w14:textId="77777777" w:rsidR="00636CC5" w:rsidRPr="003B5A28" w:rsidRDefault="00636CC5" w:rsidP="00636CC5">
      <w:pPr>
        <w:spacing w:after="0" w:line="240" w:lineRule="auto"/>
        <w:ind w:left="720"/>
        <w:rPr>
          <w:rFonts w:ascii="Arial" w:eastAsia="Times New Roman" w:hAnsi="Arial" w:cs="Arial"/>
          <w:b/>
          <w:bCs/>
          <w:kern w:val="0"/>
        </w:rPr>
      </w:pPr>
    </w:p>
    <w:p w14:paraId="2DF6BC21" w14:textId="42051030" w:rsidR="003D7D6C" w:rsidRPr="003B5A28" w:rsidRDefault="00FB649F" w:rsidP="00496A55">
      <w:pPr>
        <w:spacing w:after="0" w:line="240" w:lineRule="auto"/>
        <w:ind w:left="720"/>
        <w:rPr>
          <w:rFonts w:ascii="Arial" w:eastAsia="Times New Roman" w:hAnsi="Arial" w:cs="Arial"/>
          <w:b/>
          <w:bCs/>
          <w:kern w:val="0"/>
        </w:rPr>
      </w:pPr>
      <w:r w:rsidRPr="003B5A28">
        <w:rPr>
          <w:rFonts w:ascii="Arial" w:eastAsia="Times New Roman" w:hAnsi="Arial" w:cs="Arial"/>
          <w:b/>
          <w:bCs/>
          <w:kern w:val="0"/>
        </w:rPr>
        <w:t>What we cannot help with but can signpost you to the right service:</w:t>
      </w:r>
    </w:p>
    <w:p w14:paraId="2D3EA03A" w14:textId="0D8DF73E"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Specials school/ ARP placements for </w:t>
      </w:r>
      <w:r w:rsidR="00496A55" w:rsidRPr="003B5A28">
        <w:rPr>
          <w:rFonts w:ascii="Arial" w:eastAsia="Times New Roman" w:hAnsi="Arial" w:cs="Arial"/>
          <w:kern w:val="0"/>
        </w:rPr>
        <w:t>pupils</w:t>
      </w:r>
      <w:r w:rsidRPr="003B5A28">
        <w:rPr>
          <w:rFonts w:ascii="Arial" w:eastAsia="Times New Roman" w:hAnsi="Arial" w:cs="Arial"/>
          <w:kern w:val="0"/>
        </w:rPr>
        <w:t xml:space="preserve"> with an EHCP</w:t>
      </w:r>
    </w:p>
    <w:p w14:paraId="56959EC5" w14:textId="53485CDA"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Amendments to an EHCP</w:t>
      </w:r>
    </w:p>
    <w:p w14:paraId="44F8D344" w14:textId="1A1EF7DB"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Admissions</w:t>
      </w:r>
    </w:p>
    <w:p w14:paraId="18CDC088" w14:textId="2DB9E61B"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E</w:t>
      </w:r>
      <w:r w:rsidR="00496A55" w:rsidRPr="003B5A28">
        <w:rPr>
          <w:rFonts w:ascii="Arial" w:eastAsia="Times New Roman" w:hAnsi="Arial" w:cs="Arial"/>
          <w:kern w:val="0"/>
        </w:rPr>
        <w:t xml:space="preserve">lective Home Education </w:t>
      </w:r>
    </w:p>
    <w:p w14:paraId="285FD94E" w14:textId="65D215FD"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Ashley College- Health Needs Panel</w:t>
      </w:r>
    </w:p>
    <w:p w14:paraId="29308497" w14:textId="47A27B3A" w:rsidR="00636CC5" w:rsidRPr="003B5A28" w:rsidRDefault="00636CC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CAMHS referrals</w:t>
      </w:r>
    </w:p>
    <w:p w14:paraId="2E41C490" w14:textId="197DE6CA"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SALT/ OT/ Physio referrals </w:t>
      </w:r>
    </w:p>
    <w:p w14:paraId="6C77E9A0" w14:textId="1D30FA10" w:rsidR="00496A55" w:rsidRPr="003B5A28" w:rsidRDefault="00496A55" w:rsidP="00496A55">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WEST referrals </w:t>
      </w:r>
    </w:p>
    <w:p w14:paraId="662D6A7B" w14:textId="77777777" w:rsidR="00496A55" w:rsidRPr="003B5A28" w:rsidRDefault="00496A55" w:rsidP="00496A55">
      <w:pPr>
        <w:pStyle w:val="ListParagraph"/>
        <w:spacing w:after="0" w:line="240" w:lineRule="auto"/>
        <w:rPr>
          <w:rFonts w:ascii="Arial" w:eastAsia="Times New Roman" w:hAnsi="Arial" w:cs="Arial"/>
          <w:kern w:val="0"/>
        </w:rPr>
      </w:pPr>
    </w:p>
    <w:p w14:paraId="4F396FFA" w14:textId="77777777" w:rsidR="00636CC5" w:rsidRPr="003B5A28" w:rsidRDefault="00636CC5" w:rsidP="00636CC5">
      <w:pPr>
        <w:spacing w:after="0" w:line="240" w:lineRule="auto"/>
        <w:ind w:left="720"/>
        <w:rPr>
          <w:rFonts w:ascii="Arial" w:eastAsia="Times New Roman" w:hAnsi="Arial" w:cs="Arial"/>
          <w:kern w:val="0"/>
        </w:rPr>
      </w:pPr>
    </w:p>
    <w:p w14:paraId="63C234C0" w14:textId="66D69A0D" w:rsidR="00636CC5" w:rsidRPr="003B5A28" w:rsidRDefault="00FB649F" w:rsidP="00636CC5">
      <w:pPr>
        <w:spacing w:after="0" w:line="240" w:lineRule="auto"/>
        <w:ind w:left="720"/>
        <w:rPr>
          <w:rFonts w:ascii="Arial" w:eastAsia="Times New Roman" w:hAnsi="Arial" w:cs="Arial"/>
          <w:b/>
          <w:bCs/>
          <w:kern w:val="0"/>
        </w:rPr>
      </w:pPr>
      <w:r w:rsidRPr="003B5A28">
        <w:rPr>
          <w:rFonts w:ascii="Arial" w:eastAsia="Times New Roman" w:hAnsi="Arial" w:cs="Arial"/>
          <w:b/>
          <w:bCs/>
          <w:kern w:val="0"/>
        </w:rPr>
        <w:t>How to make a referral:</w:t>
      </w:r>
    </w:p>
    <w:p w14:paraId="18BDBEF5" w14:textId="52B4CA3B" w:rsidR="007124AD" w:rsidRPr="003B5A28" w:rsidRDefault="007124AD" w:rsidP="007124AD">
      <w:pPr>
        <w:pStyle w:val="ListParagraph"/>
        <w:numPr>
          <w:ilvl w:val="0"/>
          <w:numId w:val="16"/>
        </w:numPr>
        <w:spacing w:after="0" w:line="240" w:lineRule="auto"/>
        <w:rPr>
          <w:rFonts w:ascii="Arial" w:eastAsia="Times New Roman" w:hAnsi="Arial" w:cs="Arial"/>
          <w:kern w:val="0"/>
        </w:rPr>
      </w:pPr>
      <w:r w:rsidRPr="003B5A28">
        <w:rPr>
          <w:rFonts w:ascii="Arial" w:eastAsia="Times New Roman" w:hAnsi="Arial" w:cs="Arial"/>
          <w:kern w:val="0"/>
        </w:rPr>
        <w:t xml:space="preserve">Always speak to your schools allocated Inclusion Support Officer before making a referral. Please contact </w:t>
      </w:r>
      <w:hyperlink r:id="rId15" w:history="1">
        <w:r w:rsidRPr="003B5A28">
          <w:rPr>
            <w:rStyle w:val="Hyperlink"/>
            <w:rFonts w:ascii="Arial" w:eastAsia="Times New Roman" w:hAnsi="Arial" w:cs="Arial"/>
            <w:kern w:val="0"/>
          </w:rPr>
          <w:t>Pupil.Referrals@brent.gov.uk</w:t>
        </w:r>
      </w:hyperlink>
      <w:r w:rsidRPr="003B5A28">
        <w:rPr>
          <w:rFonts w:ascii="Arial" w:eastAsia="Times New Roman" w:hAnsi="Arial" w:cs="Arial"/>
          <w:kern w:val="0"/>
        </w:rPr>
        <w:t xml:space="preserve"> for more information. </w:t>
      </w:r>
    </w:p>
    <w:p w14:paraId="28A3B38B" w14:textId="77777777" w:rsidR="00636CC5" w:rsidRPr="003B5A28" w:rsidRDefault="00636CC5" w:rsidP="00636CC5">
      <w:pPr>
        <w:spacing w:after="0" w:line="240" w:lineRule="auto"/>
        <w:ind w:left="720"/>
        <w:rPr>
          <w:rFonts w:ascii="Arial" w:eastAsia="Times New Roman" w:hAnsi="Arial" w:cs="Arial"/>
          <w:kern w:val="0"/>
        </w:rPr>
      </w:pPr>
    </w:p>
    <w:p w14:paraId="45460805" w14:textId="77777777" w:rsidR="00636CC5" w:rsidRPr="003B5A28" w:rsidRDefault="00636CC5" w:rsidP="00636CC5">
      <w:pPr>
        <w:spacing w:after="0" w:line="240" w:lineRule="auto"/>
        <w:ind w:left="720"/>
        <w:rPr>
          <w:rFonts w:ascii="Arial" w:eastAsia="Times New Roman" w:hAnsi="Arial" w:cs="Arial"/>
          <w:kern w:val="0"/>
        </w:rPr>
      </w:pPr>
    </w:p>
    <w:p w14:paraId="03D919E6" w14:textId="77777777" w:rsidR="00636CC5" w:rsidRPr="003B5A28" w:rsidRDefault="00636CC5" w:rsidP="00636CC5">
      <w:pPr>
        <w:spacing w:after="0" w:line="240" w:lineRule="auto"/>
        <w:ind w:left="720"/>
        <w:rPr>
          <w:rFonts w:ascii="Arial" w:eastAsia="Times New Roman" w:hAnsi="Arial" w:cs="Arial"/>
          <w:kern w:val="0"/>
        </w:rPr>
      </w:pPr>
    </w:p>
    <w:p w14:paraId="795D5DD2" w14:textId="77777777" w:rsidR="00636CC5" w:rsidRPr="003B5A28" w:rsidRDefault="00636CC5" w:rsidP="00223A8B">
      <w:pPr>
        <w:spacing w:after="0" w:line="240" w:lineRule="auto"/>
        <w:rPr>
          <w:rFonts w:ascii="Arial" w:eastAsia="Times New Roman" w:hAnsi="Arial" w:cs="Arial"/>
          <w:kern w:val="0"/>
        </w:rPr>
      </w:pPr>
    </w:p>
    <w:p w14:paraId="0AC54331" w14:textId="77777777" w:rsidR="00636CC5" w:rsidRPr="003B5A28" w:rsidRDefault="00636CC5" w:rsidP="00636CC5">
      <w:pPr>
        <w:spacing w:after="0" w:line="240" w:lineRule="auto"/>
        <w:ind w:left="720"/>
        <w:rPr>
          <w:rFonts w:ascii="Arial" w:eastAsia="Times New Roman" w:hAnsi="Arial" w:cs="Arial"/>
          <w:kern w:val="0"/>
        </w:rPr>
      </w:pPr>
    </w:p>
    <w:p w14:paraId="4EEEFE0B" w14:textId="39D55FA0" w:rsidR="00636CC5" w:rsidRPr="003B5A28" w:rsidRDefault="00FB649F" w:rsidP="161A6895">
      <w:pPr>
        <w:spacing w:after="0" w:line="240" w:lineRule="auto"/>
        <w:ind w:left="720"/>
        <w:jc w:val="center"/>
        <w:rPr>
          <w:rFonts w:ascii="Arial" w:eastAsia="Times New Roman" w:hAnsi="Arial" w:cs="Arial"/>
          <w:b/>
          <w:bCs/>
          <w:color w:val="0070C0"/>
          <w:sz w:val="24"/>
          <w:szCs w:val="24"/>
        </w:rPr>
      </w:pPr>
      <w:r w:rsidRPr="003B5A28">
        <w:rPr>
          <w:rFonts w:ascii="Arial" w:eastAsia="Times New Roman" w:hAnsi="Arial" w:cs="Arial"/>
          <w:b/>
          <w:bCs/>
          <w:color w:val="0070C0"/>
          <w:sz w:val="24"/>
          <w:szCs w:val="24"/>
        </w:rPr>
        <w:t>SEND 0-25 TEAM</w:t>
      </w:r>
    </w:p>
    <w:p w14:paraId="45E07DC2" w14:textId="5326B5AB" w:rsidR="00636CC5" w:rsidRPr="003B5A28" w:rsidRDefault="40384B2A" w:rsidP="62924FE0">
      <w:pPr>
        <w:spacing w:after="0" w:line="240" w:lineRule="auto"/>
        <w:ind w:left="720"/>
        <w:rPr>
          <w:rFonts w:ascii="Arial" w:eastAsia="Times New Roman" w:hAnsi="Arial" w:cs="Arial"/>
          <w:b/>
          <w:bCs/>
        </w:rPr>
      </w:pPr>
      <w:r w:rsidRPr="003B5A28">
        <w:rPr>
          <w:rFonts w:ascii="Arial" w:eastAsia="Times New Roman" w:hAnsi="Arial" w:cs="Arial"/>
          <w:b/>
          <w:bCs/>
        </w:rPr>
        <w:t>Who are we?</w:t>
      </w:r>
    </w:p>
    <w:p w14:paraId="2A9F80D9" w14:textId="4E27314A"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We are a dedicated team of individuals from a range of backgrounds, many from schools who work with pupils who have received an EHC plan from when a Needs Assessment is sought to the point that the plan is issued and maintained.</w:t>
      </w:r>
    </w:p>
    <w:p w14:paraId="72C5E425" w14:textId="346636D1" w:rsidR="00636CC5" w:rsidRPr="003B5A28" w:rsidRDefault="00636CC5" w:rsidP="62924FE0">
      <w:pPr>
        <w:spacing w:after="0" w:line="240" w:lineRule="auto"/>
        <w:ind w:left="720"/>
        <w:rPr>
          <w:rFonts w:ascii="Arial" w:eastAsia="Times New Roman" w:hAnsi="Arial" w:cs="Arial"/>
          <w:b/>
          <w:bCs/>
        </w:rPr>
      </w:pPr>
    </w:p>
    <w:p w14:paraId="7F37DA42" w14:textId="2CB22258" w:rsidR="00636CC5" w:rsidRPr="003B5A28" w:rsidRDefault="40384B2A" w:rsidP="62924FE0">
      <w:pPr>
        <w:spacing w:after="0" w:line="240" w:lineRule="auto"/>
        <w:ind w:left="720"/>
        <w:rPr>
          <w:rFonts w:ascii="Arial" w:eastAsia="Times New Roman" w:hAnsi="Arial" w:cs="Arial"/>
          <w:b/>
          <w:bCs/>
        </w:rPr>
      </w:pPr>
      <w:r w:rsidRPr="003B5A28">
        <w:rPr>
          <w:rFonts w:ascii="Arial" w:eastAsia="Times New Roman" w:hAnsi="Arial" w:cs="Arial"/>
          <w:b/>
          <w:bCs/>
        </w:rPr>
        <w:t>The Team</w:t>
      </w:r>
    </w:p>
    <w:p w14:paraId="27EB68D0" w14:textId="2296A5BB"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xml:space="preserve">The team is organised in the following </w:t>
      </w:r>
      <w:proofErr w:type="gramStart"/>
      <w:r w:rsidRPr="003B5A28">
        <w:rPr>
          <w:rFonts w:ascii="Arial" w:eastAsia="Times New Roman" w:hAnsi="Arial" w:cs="Arial"/>
        </w:rPr>
        <w:t>way;</w:t>
      </w:r>
      <w:proofErr w:type="gramEnd"/>
    </w:p>
    <w:p w14:paraId="7E06407C" w14:textId="2F00099E"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SEND Service Manager</w:t>
      </w:r>
    </w:p>
    <w:p w14:paraId="6858659B" w14:textId="1747A1F6"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EYFS and Primary SEND Manager</w:t>
      </w:r>
    </w:p>
    <w:p w14:paraId="0F313BBC" w14:textId="7D20608B"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EYFS and Primary SEND Officers</w:t>
      </w:r>
    </w:p>
    <w:p w14:paraId="77478B00" w14:textId="13833C3E"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Secondary and Post-16 Manager</w:t>
      </w:r>
    </w:p>
    <w:p w14:paraId="76EB5DBD" w14:textId="0355A887"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Secondary and Post-16 Officers</w:t>
      </w:r>
    </w:p>
    <w:p w14:paraId="47536542" w14:textId="42CF6D56"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Annual review SEND Officers</w:t>
      </w:r>
    </w:p>
    <w:p w14:paraId="56C5B77F" w14:textId="4DF2E513"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Resolution SEND Officer</w:t>
      </w:r>
    </w:p>
    <w:p w14:paraId="292545E4" w14:textId="549ADA7A"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Transport Officer</w:t>
      </w:r>
    </w:p>
    <w:p w14:paraId="6CC82534" w14:textId="0E565919"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Finance Manager</w:t>
      </w:r>
    </w:p>
    <w:p w14:paraId="5338B6DB" w14:textId="1D2BEE78"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Finance Officers</w:t>
      </w:r>
    </w:p>
    <w:p w14:paraId="29911231" w14:textId="6A21FB2B" w:rsidR="00636CC5" w:rsidRPr="003B5A28" w:rsidRDefault="00636CC5" w:rsidP="62924FE0">
      <w:pPr>
        <w:spacing w:after="0" w:line="240" w:lineRule="auto"/>
        <w:ind w:left="720"/>
        <w:rPr>
          <w:rFonts w:ascii="Arial" w:eastAsia="Times New Roman" w:hAnsi="Arial" w:cs="Arial"/>
        </w:rPr>
      </w:pPr>
    </w:p>
    <w:p w14:paraId="25FE6FA2" w14:textId="071E31B4" w:rsidR="00636CC5" w:rsidRPr="003B5A28" w:rsidRDefault="40384B2A" w:rsidP="62924FE0">
      <w:pPr>
        <w:spacing w:after="0" w:line="240" w:lineRule="auto"/>
        <w:ind w:left="720"/>
        <w:rPr>
          <w:rFonts w:ascii="Arial" w:eastAsia="Times New Roman" w:hAnsi="Arial" w:cs="Arial"/>
          <w:b/>
          <w:bCs/>
        </w:rPr>
      </w:pPr>
      <w:r w:rsidRPr="003B5A28">
        <w:rPr>
          <w:rFonts w:ascii="Arial" w:eastAsia="Times New Roman" w:hAnsi="Arial" w:cs="Arial"/>
          <w:b/>
          <w:bCs/>
        </w:rPr>
        <w:t>We can help with</w:t>
      </w:r>
    </w:p>
    <w:p w14:paraId="76DF1938" w14:textId="55028FE2" w:rsidR="00636CC5" w:rsidRPr="003B5A28" w:rsidRDefault="00636CC5" w:rsidP="62924FE0">
      <w:pPr>
        <w:spacing w:after="0" w:line="240" w:lineRule="auto"/>
        <w:ind w:left="720"/>
        <w:rPr>
          <w:rFonts w:ascii="Arial" w:eastAsia="Times New Roman" w:hAnsi="Arial" w:cs="Arial"/>
          <w:b/>
          <w:bCs/>
        </w:rPr>
      </w:pPr>
    </w:p>
    <w:p w14:paraId="1C15D0D0" w14:textId="14E8FD1F" w:rsidR="00636CC5" w:rsidRPr="003B5A28" w:rsidRDefault="00FB649F" w:rsidP="62924FE0">
      <w:pPr>
        <w:spacing w:after="0" w:line="240" w:lineRule="auto"/>
        <w:ind w:left="720"/>
        <w:rPr>
          <w:rFonts w:ascii="Arial" w:eastAsia="Times New Roman" w:hAnsi="Arial" w:cs="Arial"/>
          <w:b/>
          <w:bCs/>
        </w:rPr>
      </w:pPr>
      <w:r w:rsidRPr="003B5A28">
        <w:rPr>
          <w:rFonts w:ascii="Arial" w:eastAsia="Times New Roman" w:hAnsi="Arial" w:cs="Arial"/>
          <w:b/>
          <w:bCs/>
        </w:rPr>
        <w:t>The Brent local offer</w:t>
      </w:r>
    </w:p>
    <w:p w14:paraId="6FD93B0D" w14:textId="0C7FE0FC" w:rsidR="00636CC5" w:rsidRPr="003B5A28" w:rsidRDefault="40384B2A" w:rsidP="62924FE0">
      <w:pPr>
        <w:spacing w:after="0" w:line="240" w:lineRule="auto"/>
        <w:ind w:left="720"/>
        <w:rPr>
          <w:rFonts w:ascii="Arial" w:hAnsi="Arial" w:cs="Arial"/>
        </w:rPr>
      </w:pPr>
      <w:r w:rsidRPr="003B5A28">
        <w:rPr>
          <w:rFonts w:ascii="Arial" w:eastAsia="Times New Roman" w:hAnsi="Arial" w:cs="Arial"/>
        </w:rPr>
        <w:t>Each Local Authority must have a Local Offer; you can find Brent’s Local Offer</w:t>
      </w:r>
      <w:r w:rsidR="55B0F0F5" w:rsidRPr="003B5A28">
        <w:rPr>
          <w:rFonts w:ascii="Arial" w:eastAsia="Times New Roman" w:hAnsi="Arial" w:cs="Arial"/>
        </w:rPr>
        <w:t xml:space="preserve"> </w:t>
      </w:r>
      <w:r w:rsidRPr="003B5A28">
        <w:rPr>
          <w:rFonts w:ascii="Arial" w:eastAsia="Times New Roman" w:hAnsi="Arial" w:cs="Arial"/>
        </w:rPr>
        <w:t xml:space="preserve">here </w:t>
      </w:r>
      <w:hyperlink r:id="rId16">
        <w:r w:rsidRPr="003B5A28">
          <w:rPr>
            <w:rStyle w:val="Hyperlink"/>
            <w:rFonts w:ascii="Arial" w:eastAsia="Times New Roman" w:hAnsi="Arial" w:cs="Arial"/>
          </w:rPr>
          <w:t>https://www.brent.gov.uk/localoffer</w:t>
        </w:r>
      </w:hyperlink>
    </w:p>
    <w:p w14:paraId="43DCBE25" w14:textId="2A3613C0" w:rsidR="00636CC5" w:rsidRPr="003B5A28" w:rsidRDefault="00636CC5" w:rsidP="62924FE0">
      <w:pPr>
        <w:spacing w:after="0" w:line="240" w:lineRule="auto"/>
        <w:ind w:left="720"/>
        <w:rPr>
          <w:rFonts w:ascii="Arial" w:eastAsia="Times New Roman" w:hAnsi="Arial" w:cs="Arial"/>
        </w:rPr>
      </w:pPr>
    </w:p>
    <w:p w14:paraId="3818056E" w14:textId="756C9BB2"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A Local Offer is a single place to come to find information and advice for children and young people with special educational needs and disabilities (SEND) aged 0-25, and their families.</w:t>
      </w:r>
    </w:p>
    <w:p w14:paraId="27564910" w14:textId="29276924" w:rsidR="00636CC5" w:rsidRPr="003B5A28" w:rsidRDefault="00636CC5" w:rsidP="62924FE0">
      <w:pPr>
        <w:spacing w:after="0" w:line="240" w:lineRule="auto"/>
        <w:ind w:left="720"/>
        <w:rPr>
          <w:rFonts w:ascii="Arial" w:eastAsia="Times New Roman" w:hAnsi="Arial" w:cs="Arial"/>
        </w:rPr>
      </w:pPr>
    </w:p>
    <w:p w14:paraId="050A9301" w14:textId="2D5AE7B8"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The EHCP process and time frame (20 weeks)</w:t>
      </w:r>
    </w:p>
    <w:p w14:paraId="6BC9919E" w14:textId="26D2309D"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xml:space="preserve">• The EHC Needs Assessment is a </w:t>
      </w:r>
      <w:proofErr w:type="gramStart"/>
      <w:r w:rsidRPr="003B5A28">
        <w:rPr>
          <w:rFonts w:ascii="Arial" w:eastAsia="Times New Roman" w:hAnsi="Arial" w:cs="Arial"/>
        </w:rPr>
        <w:t>20 week</w:t>
      </w:r>
      <w:proofErr w:type="gramEnd"/>
      <w:r w:rsidRPr="003B5A28">
        <w:rPr>
          <w:rFonts w:ascii="Arial" w:eastAsia="Times New Roman" w:hAnsi="Arial" w:cs="Arial"/>
        </w:rPr>
        <w:t xml:space="preserve"> process</w:t>
      </w:r>
    </w:p>
    <w:p w14:paraId="3BA92E2B" w14:textId="1ABD76A5" w:rsidR="00636CC5" w:rsidRPr="003B5A28" w:rsidRDefault="00636CC5" w:rsidP="62924FE0">
      <w:pPr>
        <w:spacing w:after="0" w:line="240" w:lineRule="auto"/>
        <w:ind w:left="720"/>
        <w:rPr>
          <w:rFonts w:ascii="Arial" w:eastAsia="Times New Roman" w:hAnsi="Arial" w:cs="Arial"/>
        </w:rPr>
      </w:pPr>
    </w:p>
    <w:p w14:paraId="0BD97020" w14:textId="4CAF0E77"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xml:space="preserve">Once Brent SEN Team </w:t>
      </w:r>
      <w:proofErr w:type="gramStart"/>
      <w:r w:rsidRPr="003B5A28">
        <w:rPr>
          <w:rFonts w:ascii="Arial" w:eastAsia="Times New Roman" w:hAnsi="Arial" w:cs="Arial"/>
        </w:rPr>
        <w:t>receive</w:t>
      </w:r>
      <w:proofErr w:type="gramEnd"/>
      <w:r w:rsidRPr="003B5A28">
        <w:rPr>
          <w:rFonts w:ascii="Arial" w:eastAsia="Times New Roman" w:hAnsi="Arial" w:cs="Arial"/>
        </w:rPr>
        <w:t xml:space="preserve"> a request for an EHC Needs Assessment.</w:t>
      </w:r>
    </w:p>
    <w:p w14:paraId="5BA77C39" w14:textId="03943B18"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u w:val="single"/>
        </w:rPr>
        <w:t>By week 6:</w:t>
      </w:r>
      <w:r w:rsidRPr="003B5A28">
        <w:rPr>
          <w:rFonts w:ascii="Arial" w:eastAsia="Times New Roman" w:hAnsi="Arial" w:cs="Arial"/>
        </w:rPr>
        <w:t xml:space="preserve"> Brent’s SEND Advisory Panel decides whether the assessment should start or not based on information received.</w:t>
      </w:r>
    </w:p>
    <w:p w14:paraId="206BB726" w14:textId="1AC3F110"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u w:val="single"/>
        </w:rPr>
        <w:t>By week 16:</w:t>
      </w:r>
      <w:r w:rsidRPr="003B5A28">
        <w:rPr>
          <w:rFonts w:ascii="Arial" w:eastAsia="Times New Roman" w:hAnsi="Arial" w:cs="Arial"/>
        </w:rPr>
        <w:t xml:space="preserve"> If the decision was to assess, the Local Authority must by this point</w:t>
      </w:r>
      <w:r w:rsidR="39986A86" w:rsidRPr="003B5A28">
        <w:rPr>
          <w:rFonts w:ascii="Arial" w:eastAsia="Times New Roman" w:hAnsi="Arial" w:cs="Arial"/>
        </w:rPr>
        <w:t xml:space="preserve"> </w:t>
      </w:r>
      <w:r w:rsidRPr="003B5A28">
        <w:rPr>
          <w:rFonts w:ascii="Arial" w:eastAsia="Times New Roman" w:hAnsi="Arial" w:cs="Arial"/>
        </w:rPr>
        <w:t xml:space="preserve">decide </w:t>
      </w:r>
      <w:proofErr w:type="gramStart"/>
      <w:r w:rsidRPr="003B5A28">
        <w:rPr>
          <w:rFonts w:ascii="Arial" w:eastAsia="Times New Roman" w:hAnsi="Arial" w:cs="Arial"/>
        </w:rPr>
        <w:t>whether or not</w:t>
      </w:r>
      <w:proofErr w:type="gramEnd"/>
      <w:r w:rsidRPr="003B5A28">
        <w:rPr>
          <w:rFonts w:ascii="Arial" w:eastAsia="Times New Roman" w:hAnsi="Arial" w:cs="Arial"/>
        </w:rPr>
        <w:t xml:space="preserve"> to issue an EHC Plan. If an EHC Plan is agreed Parents/Carers and/or Young person will have 15 calendar days to consider and provide views on a draft EHC plan and let us know their educational setting preference to be named in the EHC Plan.</w:t>
      </w:r>
    </w:p>
    <w:p w14:paraId="0327EC71" w14:textId="02974616"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u w:val="single"/>
        </w:rPr>
        <w:t xml:space="preserve">By week 20: </w:t>
      </w:r>
      <w:r w:rsidRPr="003B5A28">
        <w:rPr>
          <w:rFonts w:ascii="Arial" w:eastAsia="Times New Roman" w:hAnsi="Arial" w:cs="Arial"/>
        </w:rPr>
        <w:t>If an EHC plan was agreed, the ‘Final EHC plan’ is issued after you have had a chance to comment on and agree it.</w:t>
      </w:r>
    </w:p>
    <w:p w14:paraId="2F46AD11" w14:textId="4CDA673A" w:rsidR="00636CC5" w:rsidRPr="003B5A28" w:rsidRDefault="00636CC5" w:rsidP="00FB649F">
      <w:pPr>
        <w:spacing w:after="0" w:line="240" w:lineRule="auto"/>
        <w:rPr>
          <w:rFonts w:ascii="Arial" w:eastAsia="Times New Roman" w:hAnsi="Arial" w:cs="Arial"/>
        </w:rPr>
      </w:pPr>
    </w:p>
    <w:p w14:paraId="0351110C" w14:textId="53076818" w:rsidR="00636CC5" w:rsidRPr="003B5A28" w:rsidRDefault="00636CC5" w:rsidP="62924FE0">
      <w:pPr>
        <w:spacing w:after="0" w:line="240" w:lineRule="auto"/>
        <w:ind w:left="720"/>
        <w:rPr>
          <w:rFonts w:ascii="Arial" w:eastAsia="Times New Roman" w:hAnsi="Arial" w:cs="Arial"/>
        </w:rPr>
      </w:pPr>
    </w:p>
    <w:p w14:paraId="6F3D9896" w14:textId="562EEFD7" w:rsidR="00636CC5" w:rsidRPr="003B5A28" w:rsidRDefault="00FB649F" w:rsidP="62924FE0">
      <w:pPr>
        <w:spacing w:after="0" w:line="240" w:lineRule="auto"/>
        <w:ind w:left="720"/>
        <w:rPr>
          <w:rFonts w:ascii="Arial" w:eastAsia="Times New Roman" w:hAnsi="Arial" w:cs="Arial"/>
          <w:b/>
          <w:bCs/>
        </w:rPr>
      </w:pPr>
      <w:r w:rsidRPr="003B5A28">
        <w:rPr>
          <w:rFonts w:ascii="Arial" w:eastAsia="Times New Roman" w:hAnsi="Arial" w:cs="Arial"/>
          <w:b/>
          <w:bCs/>
        </w:rPr>
        <w:t>Way forward meetings (‘</w:t>
      </w:r>
      <w:proofErr w:type="spellStart"/>
      <w:r w:rsidRPr="003B5A28">
        <w:rPr>
          <w:rFonts w:ascii="Arial" w:eastAsia="Times New Roman" w:hAnsi="Arial" w:cs="Arial"/>
          <w:b/>
          <w:bCs/>
        </w:rPr>
        <w:t>wfm</w:t>
      </w:r>
      <w:proofErr w:type="spellEnd"/>
      <w:r w:rsidRPr="003B5A28">
        <w:rPr>
          <w:rFonts w:ascii="Arial" w:eastAsia="Times New Roman" w:hAnsi="Arial" w:cs="Arial"/>
          <w:b/>
          <w:bCs/>
        </w:rPr>
        <w:t>’)</w:t>
      </w:r>
    </w:p>
    <w:p w14:paraId="68136922" w14:textId="0EF07710"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xml:space="preserve">If Brent Local Authority does not agree to an EHC Needs Assessment or an EHC </w:t>
      </w:r>
      <w:proofErr w:type="gramStart"/>
      <w:r w:rsidRPr="003B5A28">
        <w:rPr>
          <w:rFonts w:ascii="Arial" w:eastAsia="Times New Roman" w:hAnsi="Arial" w:cs="Arial"/>
        </w:rPr>
        <w:t>Plan</w:t>
      </w:r>
      <w:proofErr w:type="gramEnd"/>
      <w:r w:rsidRPr="003B5A28">
        <w:rPr>
          <w:rFonts w:ascii="Arial" w:eastAsia="Times New Roman" w:hAnsi="Arial" w:cs="Arial"/>
        </w:rPr>
        <w:t xml:space="preserve"> then a Way Forward meeting can be arranged with the Parents/Carers and educational setting.</w:t>
      </w:r>
    </w:p>
    <w:p w14:paraId="637B033D" w14:textId="204E36DA" w:rsidR="00636CC5" w:rsidRPr="003B5A28" w:rsidRDefault="00636CC5" w:rsidP="62924FE0">
      <w:pPr>
        <w:spacing w:after="0" w:line="240" w:lineRule="auto"/>
        <w:ind w:left="720"/>
        <w:rPr>
          <w:rFonts w:ascii="Arial" w:eastAsia="Times New Roman" w:hAnsi="Arial" w:cs="Arial"/>
        </w:rPr>
      </w:pPr>
    </w:p>
    <w:p w14:paraId="2A2B3454" w14:textId="1052E316"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This meeting is the first informal stage in helping Parents/Carers to understand why their child/young person has not been offered an EHC assessment or EHC plan.</w:t>
      </w:r>
    </w:p>
    <w:p w14:paraId="241D0947" w14:textId="64BD170A" w:rsidR="00636CC5" w:rsidRPr="003B5A28" w:rsidRDefault="00636CC5" w:rsidP="62924FE0">
      <w:pPr>
        <w:spacing w:after="0" w:line="240" w:lineRule="auto"/>
        <w:ind w:left="720"/>
        <w:rPr>
          <w:rFonts w:ascii="Arial" w:eastAsia="Times New Roman" w:hAnsi="Arial" w:cs="Arial"/>
        </w:rPr>
      </w:pPr>
    </w:p>
    <w:p w14:paraId="1BA5AA4A" w14:textId="6A71B5BE"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It will:</w:t>
      </w:r>
    </w:p>
    <w:p w14:paraId="0B85779A" w14:textId="087A6983"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give you a chance to ask questions</w:t>
      </w:r>
    </w:p>
    <w:p w14:paraId="5BB75DAB" w14:textId="7389FD75"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explain our decision not to start an assessment or issue an EHC plan</w:t>
      </w:r>
    </w:p>
    <w:p w14:paraId="3C2E81CD" w14:textId="7419F747"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explain the support your child/young person will receive and how this will be monitored</w:t>
      </w:r>
    </w:p>
    <w:p w14:paraId="53CC853A" w14:textId="1F75E6D7" w:rsidR="00636CC5" w:rsidRPr="003B5A28" w:rsidRDefault="00636CC5" w:rsidP="62924FE0">
      <w:pPr>
        <w:spacing w:after="0" w:line="240" w:lineRule="auto"/>
        <w:ind w:left="720"/>
        <w:rPr>
          <w:rFonts w:ascii="Arial" w:eastAsia="Times New Roman" w:hAnsi="Arial" w:cs="Arial"/>
        </w:rPr>
      </w:pPr>
    </w:p>
    <w:p w14:paraId="2F48409C" w14:textId="08B21B8B"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Attending a WFM does not affect their rights to appeal any decision you do not agree with.</w:t>
      </w:r>
    </w:p>
    <w:p w14:paraId="06D14D4C" w14:textId="3BD0C39C" w:rsidR="00636CC5" w:rsidRPr="003B5A28" w:rsidRDefault="00636CC5" w:rsidP="62924FE0">
      <w:pPr>
        <w:spacing w:after="0" w:line="240" w:lineRule="auto"/>
        <w:ind w:left="720"/>
        <w:rPr>
          <w:rFonts w:ascii="Arial" w:eastAsia="Times New Roman" w:hAnsi="Arial" w:cs="Arial"/>
        </w:rPr>
      </w:pPr>
    </w:p>
    <w:p w14:paraId="4D919122" w14:textId="77777777" w:rsidR="00FB649F" w:rsidRPr="003B5A28" w:rsidRDefault="00FB649F" w:rsidP="62924FE0">
      <w:pPr>
        <w:spacing w:after="0" w:line="240" w:lineRule="auto"/>
        <w:ind w:left="720"/>
        <w:rPr>
          <w:rFonts w:ascii="Arial" w:eastAsia="Times New Roman" w:hAnsi="Arial" w:cs="Arial"/>
          <w:b/>
          <w:bCs/>
        </w:rPr>
      </w:pPr>
    </w:p>
    <w:p w14:paraId="27503E52" w14:textId="77777777" w:rsidR="00FB649F" w:rsidRPr="003B5A28" w:rsidRDefault="00FB649F" w:rsidP="62924FE0">
      <w:pPr>
        <w:spacing w:after="0" w:line="240" w:lineRule="auto"/>
        <w:ind w:left="720"/>
        <w:rPr>
          <w:rFonts w:ascii="Arial" w:eastAsia="Times New Roman" w:hAnsi="Arial" w:cs="Arial"/>
          <w:b/>
          <w:bCs/>
        </w:rPr>
      </w:pPr>
    </w:p>
    <w:p w14:paraId="5E0E5A1A" w14:textId="647994D9" w:rsidR="00636CC5" w:rsidRPr="003B5A28" w:rsidRDefault="00FB649F" w:rsidP="62924FE0">
      <w:pPr>
        <w:spacing w:after="0" w:line="240" w:lineRule="auto"/>
        <w:ind w:left="720"/>
        <w:rPr>
          <w:rFonts w:ascii="Arial" w:eastAsia="Times New Roman" w:hAnsi="Arial" w:cs="Arial"/>
          <w:b/>
          <w:bCs/>
        </w:rPr>
      </w:pPr>
      <w:r w:rsidRPr="003B5A28">
        <w:rPr>
          <w:rFonts w:ascii="Arial" w:eastAsia="Times New Roman" w:hAnsi="Arial" w:cs="Arial"/>
          <w:b/>
          <w:bCs/>
        </w:rPr>
        <w:t>‘</w:t>
      </w:r>
      <w:proofErr w:type="gramStart"/>
      <w:r w:rsidRPr="003B5A28">
        <w:rPr>
          <w:rFonts w:ascii="Arial" w:eastAsia="Times New Roman" w:hAnsi="Arial" w:cs="Arial"/>
          <w:b/>
          <w:bCs/>
        </w:rPr>
        <w:t>Yes’</w:t>
      </w:r>
      <w:proofErr w:type="gramEnd"/>
      <w:r w:rsidRPr="003B5A28">
        <w:rPr>
          <w:rFonts w:ascii="Arial" w:eastAsia="Times New Roman" w:hAnsi="Arial" w:cs="Arial"/>
          <w:b/>
          <w:bCs/>
        </w:rPr>
        <w:t xml:space="preserve"> to assessment</w:t>
      </w:r>
    </w:p>
    <w:p w14:paraId="234C0D60" w14:textId="54E66BA2"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If the SEND Advisory Panel agrees to assess then the SEND Team will ask for advice from professionals to contribute to the EHC Needs Assessment.</w:t>
      </w:r>
    </w:p>
    <w:p w14:paraId="1FB32DBD" w14:textId="2F3327F3"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Professionals have 6 weeks from the date of the request to complete their information.</w:t>
      </w:r>
    </w:p>
    <w:p w14:paraId="118839F6" w14:textId="1160A0B9"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Templates for the advice has been designed and agreed with the individual professional team.</w:t>
      </w:r>
    </w:p>
    <w:p w14:paraId="76D26281" w14:textId="70E35A8A" w:rsidR="00636CC5" w:rsidRPr="003B5A28" w:rsidRDefault="00636CC5" w:rsidP="62924FE0">
      <w:pPr>
        <w:spacing w:after="0" w:line="240" w:lineRule="auto"/>
        <w:ind w:left="720"/>
        <w:rPr>
          <w:rFonts w:ascii="Arial" w:eastAsia="Times New Roman" w:hAnsi="Arial" w:cs="Arial"/>
        </w:rPr>
      </w:pPr>
    </w:p>
    <w:p w14:paraId="62BD5F7C" w14:textId="61CE5A23" w:rsidR="00636CC5" w:rsidRPr="003B5A28" w:rsidRDefault="00FB649F" w:rsidP="62924FE0">
      <w:pPr>
        <w:spacing w:after="0" w:line="240" w:lineRule="auto"/>
        <w:ind w:left="720"/>
        <w:rPr>
          <w:rFonts w:ascii="Arial" w:eastAsia="Times New Roman" w:hAnsi="Arial" w:cs="Arial"/>
          <w:b/>
          <w:bCs/>
        </w:rPr>
      </w:pPr>
      <w:r w:rsidRPr="003B5A28">
        <w:rPr>
          <w:rFonts w:ascii="Arial" w:eastAsia="Times New Roman" w:hAnsi="Arial" w:cs="Arial"/>
          <w:b/>
          <w:bCs/>
        </w:rPr>
        <w:t xml:space="preserve">Appeal to </w:t>
      </w:r>
      <w:proofErr w:type="gramStart"/>
      <w:r w:rsidRPr="003B5A28">
        <w:rPr>
          <w:rFonts w:ascii="Arial" w:eastAsia="Times New Roman" w:hAnsi="Arial" w:cs="Arial"/>
          <w:b/>
          <w:bCs/>
        </w:rPr>
        <w:t>tribunal</w:t>
      </w:r>
      <w:proofErr w:type="gramEnd"/>
    </w:p>
    <w:p w14:paraId="7E0FA15A" w14:textId="39773A1F"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Parents can formally appeal to the First Tier Tribunal if they disagree with a decision taken by the council. This is sometimes referred to as a SEND Tribunal.</w:t>
      </w:r>
    </w:p>
    <w:p w14:paraId="4B128FA5" w14:textId="3351D50A"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The First-Tier Tribunal has powers including ordering local authorities to:</w:t>
      </w:r>
    </w:p>
    <w:p w14:paraId="5A5FE8F0" w14:textId="3F048D9E"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carry out an EHC assessment</w:t>
      </w:r>
    </w:p>
    <w:p w14:paraId="3C08B8F1" w14:textId="488ED574"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make and maintain an EHC plan</w:t>
      </w:r>
    </w:p>
    <w:p w14:paraId="611160AC" w14:textId="2A27FA80"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maintain a plan with amendments</w:t>
      </w:r>
    </w:p>
    <w:p w14:paraId="0871E4B2" w14:textId="54C5DA1D"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Extended powers mean the tribunal can also make non-binding recommendations about the health and social care aspects of EHC plans.</w:t>
      </w:r>
    </w:p>
    <w:p w14:paraId="0E5F0972" w14:textId="3AF7FF7F"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If the Local Authority receives an appeal to Tribunal, the SEND Team will review the appeal and see if the additional information has changed their position if not then they will defend the case. The SEND Team representing the Brent Local Authority will call a professional meeting to discuss the appeal and decide on the next actions. At this point, they will call upon the most appropriate professional to support them with the appeal. Professionals may be required to do further assessments and consider the wording on the EHC Plan. Professionals will be also asked to attend the appeal as a witness and to answer questions about their report and the recommendations.</w:t>
      </w:r>
    </w:p>
    <w:p w14:paraId="1F82CDA1" w14:textId="3ADC2462" w:rsidR="00636CC5" w:rsidRPr="003B5A28" w:rsidRDefault="00636CC5" w:rsidP="62924FE0">
      <w:pPr>
        <w:spacing w:after="0" w:line="240" w:lineRule="auto"/>
        <w:ind w:left="720"/>
        <w:rPr>
          <w:rFonts w:ascii="Arial" w:eastAsia="Times New Roman" w:hAnsi="Arial" w:cs="Arial"/>
          <w:b/>
          <w:bCs/>
        </w:rPr>
      </w:pPr>
    </w:p>
    <w:p w14:paraId="19328F29" w14:textId="413400C7" w:rsidR="00636CC5" w:rsidRPr="003B5A28" w:rsidRDefault="00636CC5" w:rsidP="62924FE0">
      <w:pPr>
        <w:spacing w:after="0" w:line="240" w:lineRule="auto"/>
        <w:ind w:left="720"/>
        <w:rPr>
          <w:rFonts w:ascii="Arial" w:eastAsia="Times New Roman" w:hAnsi="Arial" w:cs="Arial"/>
          <w:b/>
          <w:bCs/>
        </w:rPr>
      </w:pPr>
    </w:p>
    <w:p w14:paraId="3355CF1F" w14:textId="6C7C83DF" w:rsidR="00636CC5" w:rsidRPr="003B5A28" w:rsidRDefault="40384B2A" w:rsidP="62924FE0">
      <w:pPr>
        <w:spacing w:after="0" w:line="240" w:lineRule="auto"/>
        <w:ind w:left="720"/>
        <w:rPr>
          <w:rFonts w:ascii="Arial" w:eastAsia="Times New Roman" w:hAnsi="Arial" w:cs="Arial"/>
          <w:b/>
          <w:bCs/>
        </w:rPr>
      </w:pPr>
      <w:r w:rsidRPr="003B5A28">
        <w:rPr>
          <w:rFonts w:ascii="Arial" w:eastAsia="Times New Roman" w:hAnsi="Arial" w:cs="Arial"/>
          <w:b/>
          <w:bCs/>
        </w:rPr>
        <w:t>The GAF-‘Graduated Approach’ as:</w:t>
      </w:r>
    </w:p>
    <w:p w14:paraId="5010443F" w14:textId="55A6E53B"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xml:space="preserve">“A model of action and intervention in early education settings, </w:t>
      </w:r>
      <w:proofErr w:type="gramStart"/>
      <w:r w:rsidRPr="003B5A28">
        <w:rPr>
          <w:rFonts w:ascii="Arial" w:eastAsia="Times New Roman" w:hAnsi="Arial" w:cs="Arial"/>
        </w:rPr>
        <w:t>schools</w:t>
      </w:r>
      <w:proofErr w:type="gramEnd"/>
      <w:r w:rsidRPr="003B5A28">
        <w:rPr>
          <w:rFonts w:ascii="Arial" w:eastAsia="Times New Roman" w:hAnsi="Arial" w:cs="Arial"/>
        </w:rPr>
        <w:t xml:space="preserve"> and colleges to help children and young people who have special educational needs. The</w:t>
      </w:r>
      <w:r w:rsidR="5FBB2DCB" w:rsidRPr="003B5A28">
        <w:rPr>
          <w:rFonts w:ascii="Arial" w:eastAsia="Times New Roman" w:hAnsi="Arial" w:cs="Arial"/>
        </w:rPr>
        <w:t xml:space="preserve"> </w:t>
      </w:r>
      <w:r w:rsidRPr="003B5A28">
        <w:rPr>
          <w:rFonts w:ascii="Arial" w:eastAsia="Times New Roman" w:hAnsi="Arial" w:cs="Arial"/>
        </w:rPr>
        <w:t xml:space="preserve">approach </w:t>
      </w:r>
      <w:r w:rsidR="788377F5" w:rsidRPr="003B5A28">
        <w:rPr>
          <w:rFonts w:ascii="Arial" w:eastAsia="Times New Roman" w:hAnsi="Arial" w:cs="Arial"/>
        </w:rPr>
        <w:t>recognises</w:t>
      </w:r>
      <w:r w:rsidRPr="003B5A28">
        <w:rPr>
          <w:rFonts w:ascii="Arial" w:eastAsia="Times New Roman" w:hAnsi="Arial" w:cs="Arial"/>
        </w:rPr>
        <w:t xml:space="preserve"> that there is a continuum of special educational needs and that, where necessary, increasing specialist expertise should be brought to bear on the difficulties that a child or young person may be experiencing.”</w:t>
      </w:r>
    </w:p>
    <w:p w14:paraId="489A6F21" w14:textId="3E215DB9"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Advice on Annual Reviews- when, who and how they should be held</w:t>
      </w:r>
    </w:p>
    <w:p w14:paraId="2851A76B" w14:textId="43A1D2CD"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Support with the school meeting pupils' needs via an EHCP</w:t>
      </w:r>
    </w:p>
    <w:p w14:paraId="21020C08" w14:textId="261D6BD3"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Forms for increased provision/funding requests under an EHCP</w:t>
      </w:r>
    </w:p>
    <w:p w14:paraId="2641EE30" w14:textId="1668B4B8"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Contact information for Brent School SENDCo</w:t>
      </w:r>
    </w:p>
    <w:p w14:paraId="2189CA5B" w14:textId="0F65B944"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Implementation of professional meetings around a YP with an EHCP</w:t>
      </w:r>
    </w:p>
    <w:p w14:paraId="188297E6" w14:textId="3C7109DF" w:rsidR="00636CC5" w:rsidRPr="003B5A28" w:rsidRDefault="40384B2A" w:rsidP="62924FE0">
      <w:pPr>
        <w:spacing w:after="0" w:line="240" w:lineRule="auto"/>
        <w:ind w:left="720"/>
        <w:rPr>
          <w:rFonts w:ascii="Arial" w:eastAsia="Times New Roman" w:hAnsi="Arial" w:cs="Arial"/>
        </w:rPr>
      </w:pPr>
      <w:r w:rsidRPr="003B5A28">
        <w:rPr>
          <w:rFonts w:ascii="Arial" w:eastAsia="Times New Roman" w:hAnsi="Arial" w:cs="Arial"/>
        </w:rPr>
        <w:t>• Consultations for a school/college placement for a YP with an EHCP</w:t>
      </w:r>
    </w:p>
    <w:p w14:paraId="0F86F549" w14:textId="3CB50108" w:rsidR="00636CC5" w:rsidRPr="003B5A28" w:rsidRDefault="00636CC5" w:rsidP="62924FE0">
      <w:pPr>
        <w:spacing w:after="0" w:line="240" w:lineRule="auto"/>
        <w:ind w:left="720"/>
        <w:rPr>
          <w:rFonts w:ascii="Arial" w:eastAsia="Times New Roman" w:hAnsi="Arial" w:cs="Arial"/>
        </w:rPr>
      </w:pPr>
    </w:p>
    <w:p w14:paraId="68706986" w14:textId="4464EDFF" w:rsidR="00636CC5" w:rsidRPr="003B5A28" w:rsidRDefault="40384B2A" w:rsidP="00FB649F">
      <w:pPr>
        <w:spacing w:after="0" w:line="240" w:lineRule="auto"/>
        <w:ind w:left="720"/>
        <w:rPr>
          <w:rFonts w:ascii="Arial" w:eastAsia="Times New Roman" w:hAnsi="Arial" w:cs="Arial"/>
          <w:b/>
          <w:bCs/>
        </w:rPr>
      </w:pPr>
      <w:r w:rsidRPr="003B5A28">
        <w:rPr>
          <w:rFonts w:ascii="Arial" w:eastAsia="Times New Roman" w:hAnsi="Arial" w:cs="Arial"/>
          <w:b/>
          <w:bCs/>
        </w:rPr>
        <w:t>The SEN Code of Practice</w:t>
      </w:r>
    </w:p>
    <w:p w14:paraId="7765DA23" w14:textId="5A2DFC52" w:rsidR="00636CC5" w:rsidRPr="003B5A28" w:rsidRDefault="7A5E7B6E" w:rsidP="62924FE0">
      <w:pPr>
        <w:spacing w:after="0" w:line="240" w:lineRule="auto"/>
        <w:ind w:left="720"/>
        <w:rPr>
          <w:rFonts w:ascii="Arial" w:eastAsia="Times New Roman" w:hAnsi="Arial" w:cs="Arial"/>
        </w:rPr>
      </w:pPr>
      <w:r w:rsidRPr="003B5A28">
        <w:rPr>
          <w:rFonts w:ascii="Arial" w:eastAsia="Times New Roman" w:hAnsi="Arial" w:cs="Arial"/>
        </w:rPr>
        <w:t>-</w:t>
      </w:r>
      <w:r w:rsidR="40384B2A" w:rsidRPr="003B5A28">
        <w:rPr>
          <w:rFonts w:ascii="Arial" w:eastAsia="Times New Roman" w:hAnsi="Arial" w:cs="Arial"/>
        </w:rPr>
        <w:t xml:space="preserve">Coordination with other teams where a placement is not </w:t>
      </w:r>
      <w:proofErr w:type="gramStart"/>
      <w:r w:rsidR="40384B2A" w:rsidRPr="003B5A28">
        <w:rPr>
          <w:rFonts w:ascii="Arial" w:eastAsia="Times New Roman" w:hAnsi="Arial" w:cs="Arial"/>
        </w:rPr>
        <w:t>working</w:t>
      </w:r>
      <w:proofErr w:type="gramEnd"/>
      <w:r w:rsidR="40384B2A" w:rsidRPr="003B5A28">
        <w:rPr>
          <w:rFonts w:ascii="Arial" w:eastAsia="Times New Roman" w:hAnsi="Arial" w:cs="Arial"/>
        </w:rPr>
        <w:t xml:space="preserve"> or the school requires support or advice</w:t>
      </w:r>
    </w:p>
    <w:p w14:paraId="5B92B910" w14:textId="456E56A3" w:rsidR="00636CC5" w:rsidRPr="003B5A28" w:rsidRDefault="0AA5BCB0" w:rsidP="62924FE0">
      <w:pPr>
        <w:spacing w:after="0" w:line="240" w:lineRule="auto"/>
        <w:ind w:left="720"/>
        <w:rPr>
          <w:rFonts w:ascii="Arial" w:eastAsia="Times New Roman" w:hAnsi="Arial" w:cs="Arial"/>
        </w:rPr>
      </w:pPr>
      <w:r w:rsidRPr="003B5A28">
        <w:rPr>
          <w:rFonts w:ascii="Arial" w:eastAsia="Times New Roman" w:hAnsi="Arial" w:cs="Arial"/>
        </w:rPr>
        <w:t>-</w:t>
      </w:r>
      <w:r w:rsidR="40384B2A" w:rsidRPr="003B5A28">
        <w:rPr>
          <w:rFonts w:ascii="Arial" w:eastAsia="Times New Roman" w:hAnsi="Arial" w:cs="Arial"/>
        </w:rPr>
        <w:t>Information and advice around the provisions within an EHC plan</w:t>
      </w:r>
    </w:p>
    <w:p w14:paraId="2257055A" w14:textId="51006F0F" w:rsidR="00636CC5" w:rsidRPr="003B5A28" w:rsidRDefault="334DCFB5" w:rsidP="62924FE0">
      <w:pPr>
        <w:spacing w:after="0" w:line="240" w:lineRule="auto"/>
        <w:ind w:left="720"/>
        <w:rPr>
          <w:rFonts w:ascii="Arial" w:eastAsia="Times New Roman" w:hAnsi="Arial" w:cs="Arial"/>
        </w:rPr>
      </w:pPr>
      <w:r w:rsidRPr="003B5A28">
        <w:rPr>
          <w:rFonts w:ascii="Arial" w:eastAsia="Times New Roman" w:hAnsi="Arial" w:cs="Arial"/>
        </w:rPr>
        <w:t>-</w:t>
      </w:r>
      <w:r w:rsidR="40384B2A" w:rsidRPr="003B5A28">
        <w:rPr>
          <w:rFonts w:ascii="Arial" w:eastAsia="Times New Roman" w:hAnsi="Arial" w:cs="Arial"/>
        </w:rPr>
        <w:t xml:space="preserve">Help sign post towards other services such </w:t>
      </w:r>
      <w:proofErr w:type="gramStart"/>
      <w:r w:rsidR="40384B2A" w:rsidRPr="003B5A28">
        <w:rPr>
          <w:rFonts w:ascii="Arial" w:eastAsia="Times New Roman" w:hAnsi="Arial" w:cs="Arial"/>
        </w:rPr>
        <w:t>as;</w:t>
      </w:r>
      <w:proofErr w:type="gramEnd"/>
    </w:p>
    <w:p w14:paraId="0550A187" w14:textId="3C0DE2DE" w:rsidR="00636CC5" w:rsidRPr="003B5A28" w:rsidRDefault="2F27C2ED" w:rsidP="62924FE0">
      <w:pPr>
        <w:spacing w:after="0" w:line="240" w:lineRule="auto"/>
        <w:ind w:left="720"/>
        <w:rPr>
          <w:rFonts w:ascii="Arial" w:eastAsia="Times New Roman" w:hAnsi="Arial" w:cs="Arial"/>
        </w:rPr>
      </w:pPr>
      <w:r w:rsidRPr="003B5A28">
        <w:rPr>
          <w:rFonts w:ascii="Arial" w:eastAsia="Times New Roman" w:hAnsi="Arial" w:cs="Arial"/>
        </w:rPr>
        <w:t>-</w:t>
      </w:r>
      <w:r w:rsidR="40384B2A" w:rsidRPr="003B5A28">
        <w:rPr>
          <w:rFonts w:ascii="Arial" w:eastAsia="Times New Roman" w:hAnsi="Arial" w:cs="Arial"/>
        </w:rPr>
        <w:t>SEND Support are Speech and Language Therapy, Occupational Therapy, Physiotherapy, Children and Adolescent Mental Health Service. Welling and Emotional Support Team (WEST), Social Care, School Nurse, Specialist hospital departments such as audiology, Epilepsy, diabetic, SENDIASS</w:t>
      </w:r>
    </w:p>
    <w:p w14:paraId="179BC6CB" w14:textId="7B04BBF0" w:rsidR="00636CC5" w:rsidRPr="003B5A28" w:rsidRDefault="00636CC5" w:rsidP="62924FE0">
      <w:pPr>
        <w:spacing w:after="0" w:line="240" w:lineRule="auto"/>
        <w:ind w:left="720"/>
        <w:rPr>
          <w:rFonts w:ascii="Arial" w:eastAsia="Times New Roman" w:hAnsi="Arial" w:cs="Arial"/>
        </w:rPr>
      </w:pPr>
    </w:p>
    <w:p w14:paraId="188E12A7" w14:textId="77777777" w:rsidR="00FB649F" w:rsidRPr="003B5A28" w:rsidRDefault="00FB649F" w:rsidP="62924FE0">
      <w:pPr>
        <w:spacing w:after="0" w:line="240" w:lineRule="auto"/>
        <w:ind w:left="720"/>
        <w:rPr>
          <w:rFonts w:ascii="Arial" w:eastAsia="Times New Roman" w:hAnsi="Arial" w:cs="Arial"/>
          <w:b/>
          <w:bCs/>
        </w:rPr>
      </w:pPr>
    </w:p>
    <w:p w14:paraId="0281CB21" w14:textId="102654B4" w:rsidR="00636CC5" w:rsidRPr="003B5A28" w:rsidRDefault="40384B2A" w:rsidP="62924FE0">
      <w:pPr>
        <w:spacing w:after="0" w:line="240" w:lineRule="auto"/>
        <w:ind w:left="720"/>
        <w:rPr>
          <w:rFonts w:ascii="Arial" w:eastAsia="Times New Roman" w:hAnsi="Arial" w:cs="Arial"/>
          <w:b/>
          <w:bCs/>
        </w:rPr>
      </w:pPr>
      <w:r w:rsidRPr="003B5A28">
        <w:rPr>
          <w:rFonts w:ascii="Arial" w:eastAsia="Times New Roman" w:hAnsi="Arial" w:cs="Arial"/>
          <w:b/>
          <w:bCs/>
        </w:rPr>
        <w:t>We cannot help with pupils who do not have an active EHC Plan but can signpost you to the right service</w:t>
      </w:r>
      <w:r w:rsidR="00856382" w:rsidRPr="003B5A28">
        <w:rPr>
          <w:rFonts w:ascii="Arial" w:eastAsia="Times New Roman" w:hAnsi="Arial" w:cs="Arial"/>
          <w:b/>
          <w:bCs/>
        </w:rPr>
        <w:t>.</w:t>
      </w:r>
    </w:p>
    <w:p w14:paraId="399DBC54" w14:textId="77777777" w:rsidR="00856382" w:rsidRPr="003B5A28" w:rsidRDefault="00856382" w:rsidP="62924FE0">
      <w:pPr>
        <w:spacing w:after="0" w:line="240" w:lineRule="auto"/>
        <w:ind w:left="720"/>
        <w:rPr>
          <w:rFonts w:ascii="Arial" w:eastAsia="Times New Roman" w:hAnsi="Arial" w:cs="Arial"/>
          <w:b/>
          <w:bCs/>
        </w:rPr>
      </w:pPr>
    </w:p>
    <w:p w14:paraId="66454118" w14:textId="3052F279" w:rsidR="00856382" w:rsidRPr="003B5A28" w:rsidRDefault="00856382" w:rsidP="62924FE0">
      <w:pPr>
        <w:spacing w:after="0" w:line="240" w:lineRule="auto"/>
        <w:ind w:left="720"/>
        <w:rPr>
          <w:rFonts w:ascii="Arial" w:eastAsia="Times New Roman" w:hAnsi="Arial" w:cs="Arial"/>
          <w:u w:val="single"/>
        </w:rPr>
      </w:pPr>
      <w:r w:rsidRPr="003B5A28">
        <w:rPr>
          <w:rFonts w:ascii="Arial" w:eastAsia="Times New Roman" w:hAnsi="Arial" w:cs="Arial"/>
          <w:u w:val="single"/>
        </w:rPr>
        <w:t>Useful contacts:</w:t>
      </w:r>
    </w:p>
    <w:p w14:paraId="108573E9" w14:textId="77777777" w:rsidR="00856382" w:rsidRPr="003B5A28" w:rsidRDefault="00856382" w:rsidP="62924FE0">
      <w:pPr>
        <w:spacing w:after="0" w:line="240" w:lineRule="auto"/>
        <w:ind w:left="720"/>
        <w:rPr>
          <w:rFonts w:ascii="Arial" w:eastAsia="Times New Roman" w:hAnsi="Arial" w:cs="Arial"/>
          <w:b/>
          <w:bCs/>
        </w:rPr>
      </w:pPr>
    </w:p>
    <w:p w14:paraId="018A9687" w14:textId="1922959C" w:rsidR="00AF6D25" w:rsidRPr="003B5A28" w:rsidRDefault="00000000" w:rsidP="00CC1080">
      <w:pPr>
        <w:ind w:firstLine="720"/>
        <w:rPr>
          <w:rFonts w:ascii="Arial" w:hAnsi="Arial" w:cs="Arial"/>
        </w:rPr>
      </w:pPr>
      <w:hyperlink r:id="rId17" w:history="1">
        <w:r w:rsidR="00BA34E9" w:rsidRPr="003B5A28">
          <w:rPr>
            <w:rStyle w:val="Hyperlink"/>
            <w:rFonts w:ascii="Arial" w:hAnsi="Arial" w:cs="Arial"/>
          </w:rPr>
          <w:t>SEN.Casework@brent.gov.uk</w:t>
        </w:r>
      </w:hyperlink>
      <w:r w:rsidR="00AF6D25" w:rsidRPr="003B5A28">
        <w:rPr>
          <w:rFonts w:ascii="Arial" w:hAnsi="Arial" w:cs="Arial"/>
        </w:rPr>
        <w:t xml:space="preserve"> - general emails </w:t>
      </w:r>
    </w:p>
    <w:p w14:paraId="564FD3E5" w14:textId="77777777" w:rsidR="00CC1080" w:rsidRPr="003B5A28" w:rsidRDefault="00CC1080" w:rsidP="005D5CA9">
      <w:pPr>
        <w:ind w:firstLine="720"/>
        <w:rPr>
          <w:rFonts w:ascii="Arial" w:hAnsi="Arial" w:cs="Arial"/>
        </w:rPr>
      </w:pPr>
    </w:p>
    <w:p w14:paraId="6D556D5F" w14:textId="5EDD0E4B" w:rsidR="00AF6D25" w:rsidRPr="003B5A28" w:rsidRDefault="00000000" w:rsidP="00AF6D25">
      <w:pPr>
        <w:ind w:firstLine="720"/>
        <w:rPr>
          <w:rFonts w:ascii="Arial" w:hAnsi="Arial" w:cs="Arial"/>
        </w:rPr>
      </w:pPr>
      <w:hyperlink r:id="rId18" w:history="1">
        <w:r w:rsidR="00AF6D25" w:rsidRPr="003B5A28">
          <w:rPr>
            <w:rStyle w:val="Hyperlink"/>
            <w:rFonts w:ascii="Arial" w:hAnsi="Arial" w:cs="Arial"/>
          </w:rPr>
          <w:t>sen.assessments@brent.gov.uk</w:t>
        </w:r>
      </w:hyperlink>
      <w:r w:rsidR="00AF6D25" w:rsidRPr="003B5A28">
        <w:rPr>
          <w:rFonts w:ascii="Arial" w:hAnsi="Arial" w:cs="Arial"/>
        </w:rPr>
        <w:t xml:space="preserve"> - request for EHC needs Assessment and    </w:t>
      </w:r>
    </w:p>
    <w:p w14:paraId="3CBD69BF" w14:textId="05BAE0F9" w:rsidR="00AF6D25" w:rsidRPr="003B5A28" w:rsidRDefault="00AF6D25" w:rsidP="005D5CA9">
      <w:pPr>
        <w:ind w:firstLine="720"/>
        <w:rPr>
          <w:rFonts w:ascii="Arial" w:hAnsi="Arial" w:cs="Arial"/>
        </w:rPr>
      </w:pPr>
      <w:r w:rsidRPr="003B5A28">
        <w:rPr>
          <w:rFonts w:ascii="Arial" w:hAnsi="Arial" w:cs="Arial"/>
        </w:rPr>
        <w:t xml:space="preserve">enquiries around the assessment </w:t>
      </w:r>
    </w:p>
    <w:p w14:paraId="498EA0C6" w14:textId="77777777" w:rsidR="00AF6D25" w:rsidRPr="003B5A28" w:rsidRDefault="00AF6D25" w:rsidP="00AF6D25">
      <w:pPr>
        <w:rPr>
          <w:rFonts w:ascii="Arial" w:hAnsi="Arial" w:cs="Arial"/>
        </w:rPr>
      </w:pPr>
    </w:p>
    <w:p w14:paraId="37F776E9" w14:textId="3316F4EB" w:rsidR="00AF6D25" w:rsidRPr="003B5A28" w:rsidRDefault="00000000" w:rsidP="00CC1080">
      <w:pPr>
        <w:ind w:firstLine="720"/>
        <w:rPr>
          <w:rFonts w:ascii="Arial" w:hAnsi="Arial" w:cs="Arial"/>
        </w:rPr>
      </w:pPr>
      <w:hyperlink r:id="rId19" w:history="1">
        <w:r w:rsidR="00AF6D25" w:rsidRPr="003B5A28">
          <w:rPr>
            <w:rStyle w:val="Hyperlink"/>
            <w:rFonts w:ascii="Arial" w:hAnsi="Arial" w:cs="Arial"/>
          </w:rPr>
          <w:t>sen.reviews@brent.gov.uk</w:t>
        </w:r>
      </w:hyperlink>
      <w:r w:rsidR="00AF6D25" w:rsidRPr="003B5A28">
        <w:rPr>
          <w:rFonts w:ascii="Arial" w:hAnsi="Arial" w:cs="Arial"/>
        </w:rPr>
        <w:t xml:space="preserve"> - schools to send in Annual Reviews </w:t>
      </w:r>
    </w:p>
    <w:p w14:paraId="53A929AA" w14:textId="77777777" w:rsidR="00CC1080" w:rsidRPr="003B5A28" w:rsidRDefault="00CC1080" w:rsidP="005D5CA9">
      <w:pPr>
        <w:ind w:firstLine="720"/>
        <w:rPr>
          <w:rFonts w:ascii="Arial" w:hAnsi="Arial" w:cs="Arial"/>
        </w:rPr>
      </w:pPr>
    </w:p>
    <w:p w14:paraId="3DA55B9E" w14:textId="27EF74D5" w:rsidR="00AF6D25" w:rsidRPr="003B5A28" w:rsidRDefault="00000000" w:rsidP="00CC1080">
      <w:pPr>
        <w:ind w:firstLine="720"/>
        <w:rPr>
          <w:rFonts w:ascii="Arial" w:hAnsi="Arial" w:cs="Arial"/>
        </w:rPr>
      </w:pPr>
      <w:hyperlink r:id="rId20" w:history="1">
        <w:r w:rsidR="00AF6D25" w:rsidRPr="003B5A28">
          <w:rPr>
            <w:rStyle w:val="Hyperlink"/>
            <w:rFonts w:ascii="Arial" w:hAnsi="Arial" w:cs="Arial"/>
          </w:rPr>
          <w:t>SEN.Transport@brent.gov.uk</w:t>
        </w:r>
      </w:hyperlink>
      <w:r w:rsidR="00AF6D25" w:rsidRPr="003B5A28">
        <w:rPr>
          <w:rFonts w:ascii="Arial" w:hAnsi="Arial" w:cs="Arial"/>
        </w:rPr>
        <w:t xml:space="preserve"> - enquires about SEND Transport </w:t>
      </w:r>
    </w:p>
    <w:p w14:paraId="0782FDDB" w14:textId="77777777" w:rsidR="00CC1080" w:rsidRPr="003B5A28" w:rsidRDefault="00CC1080" w:rsidP="005D5CA9">
      <w:pPr>
        <w:ind w:firstLine="720"/>
        <w:rPr>
          <w:rFonts w:ascii="Arial" w:hAnsi="Arial" w:cs="Arial"/>
        </w:rPr>
      </w:pPr>
    </w:p>
    <w:p w14:paraId="45511DD9" w14:textId="5DB72B14" w:rsidR="00AF6D25" w:rsidRPr="003B5A28" w:rsidRDefault="00000000" w:rsidP="00CC1080">
      <w:pPr>
        <w:ind w:firstLine="720"/>
        <w:rPr>
          <w:rFonts w:ascii="Arial" w:hAnsi="Arial" w:cs="Arial"/>
        </w:rPr>
      </w:pPr>
      <w:hyperlink r:id="rId21" w:history="1">
        <w:r w:rsidR="00AF6D25" w:rsidRPr="003B5A28">
          <w:rPr>
            <w:rStyle w:val="Hyperlink"/>
            <w:rFonts w:ascii="Arial" w:hAnsi="Arial" w:cs="Arial"/>
          </w:rPr>
          <w:t>SFinance@brent.gov.uk</w:t>
        </w:r>
      </w:hyperlink>
      <w:r w:rsidR="00AF6D25" w:rsidRPr="003B5A28">
        <w:rPr>
          <w:rFonts w:ascii="Arial" w:hAnsi="Arial" w:cs="Arial"/>
        </w:rPr>
        <w:t xml:space="preserve"> - enquires about SEND Finance </w:t>
      </w:r>
    </w:p>
    <w:p w14:paraId="38830BFA" w14:textId="77777777" w:rsidR="00CC1080" w:rsidRPr="003B5A28" w:rsidRDefault="00CC1080" w:rsidP="005D5CA9">
      <w:pPr>
        <w:ind w:firstLine="720"/>
        <w:rPr>
          <w:rFonts w:ascii="Arial" w:hAnsi="Arial" w:cs="Arial"/>
        </w:rPr>
      </w:pPr>
    </w:p>
    <w:p w14:paraId="1CFB8514" w14:textId="2D3BF731" w:rsidR="00BA34E9" w:rsidRPr="003B5A28" w:rsidRDefault="00000000" w:rsidP="005D5CA9">
      <w:pPr>
        <w:ind w:firstLine="720"/>
        <w:rPr>
          <w:rFonts w:ascii="Arial" w:hAnsi="Arial" w:cs="Arial"/>
        </w:rPr>
      </w:pPr>
      <w:hyperlink r:id="rId22" w:history="1">
        <w:r w:rsidR="005D5CA9" w:rsidRPr="003B5A28">
          <w:rPr>
            <w:rStyle w:val="Hyperlink"/>
            <w:rFonts w:ascii="Arial" w:hAnsi="Arial" w:cs="Arial"/>
          </w:rPr>
          <w:t>post16.sen@brent.gov.uk</w:t>
        </w:r>
      </w:hyperlink>
      <w:r w:rsidR="005D5CA9" w:rsidRPr="003B5A28">
        <w:rPr>
          <w:rFonts w:ascii="Arial" w:hAnsi="Arial" w:cs="Arial"/>
        </w:rPr>
        <w:t xml:space="preserve"> </w:t>
      </w:r>
      <w:r w:rsidR="00BA34E9" w:rsidRPr="003B5A28">
        <w:rPr>
          <w:rFonts w:ascii="Arial" w:hAnsi="Arial" w:cs="Arial"/>
        </w:rPr>
        <w:t>- enquiries for Post 16 pupils</w:t>
      </w:r>
    </w:p>
    <w:p w14:paraId="65456068" w14:textId="66011F09" w:rsidR="00856382" w:rsidRPr="003B5A28" w:rsidRDefault="00856382" w:rsidP="62924FE0">
      <w:pPr>
        <w:spacing w:after="0" w:line="240" w:lineRule="auto"/>
        <w:ind w:left="720"/>
        <w:rPr>
          <w:rFonts w:ascii="Arial" w:eastAsia="Times New Roman" w:hAnsi="Arial" w:cs="Arial"/>
          <w:b/>
          <w:bCs/>
        </w:rPr>
      </w:pPr>
    </w:p>
    <w:p w14:paraId="7D88A1AD" w14:textId="77777777" w:rsidR="00856382" w:rsidRPr="003B5A28" w:rsidRDefault="00856382" w:rsidP="62924FE0">
      <w:pPr>
        <w:spacing w:after="0" w:line="240" w:lineRule="auto"/>
        <w:ind w:left="720"/>
        <w:rPr>
          <w:rFonts w:ascii="Arial" w:eastAsia="Times New Roman" w:hAnsi="Arial" w:cs="Arial"/>
          <w:b/>
          <w:bCs/>
          <w:kern w:val="0"/>
        </w:rPr>
      </w:pPr>
    </w:p>
    <w:p w14:paraId="192B36C9" w14:textId="40E4448B" w:rsidR="00636CC5" w:rsidRPr="003B5A28" w:rsidRDefault="00636CC5" w:rsidP="62924FE0">
      <w:pPr>
        <w:spacing w:after="0" w:line="240" w:lineRule="auto"/>
        <w:ind w:left="720"/>
        <w:rPr>
          <w:rFonts w:ascii="Arial" w:eastAsia="Times New Roman" w:hAnsi="Arial" w:cs="Arial"/>
          <w:kern w:val="0"/>
        </w:rPr>
      </w:pPr>
    </w:p>
    <w:p w14:paraId="4CCFF9D4" w14:textId="77777777" w:rsidR="00636CC5" w:rsidRPr="003B5A28" w:rsidRDefault="00636CC5" w:rsidP="62924FE0">
      <w:pPr>
        <w:spacing w:after="0" w:line="240" w:lineRule="auto"/>
        <w:ind w:left="720"/>
        <w:rPr>
          <w:rFonts w:ascii="Arial" w:eastAsia="Times New Roman" w:hAnsi="Arial" w:cs="Arial"/>
          <w:kern w:val="0"/>
        </w:rPr>
      </w:pPr>
    </w:p>
    <w:p w14:paraId="3BBCE14F" w14:textId="77777777" w:rsidR="00636CC5" w:rsidRPr="003B5A28" w:rsidRDefault="00636CC5" w:rsidP="62924FE0">
      <w:pPr>
        <w:spacing w:after="0" w:line="240" w:lineRule="auto"/>
        <w:ind w:left="720"/>
        <w:rPr>
          <w:rFonts w:ascii="Arial" w:eastAsia="Times New Roman" w:hAnsi="Arial" w:cs="Arial"/>
          <w:kern w:val="0"/>
        </w:rPr>
      </w:pPr>
    </w:p>
    <w:p w14:paraId="533354DE" w14:textId="77777777" w:rsidR="00636CC5" w:rsidRPr="003B5A28" w:rsidRDefault="00636CC5" w:rsidP="62924FE0">
      <w:pPr>
        <w:spacing w:after="0" w:line="240" w:lineRule="auto"/>
        <w:ind w:left="720"/>
        <w:rPr>
          <w:rFonts w:ascii="Arial" w:eastAsia="Times New Roman" w:hAnsi="Arial" w:cs="Arial"/>
          <w:kern w:val="0"/>
        </w:rPr>
      </w:pPr>
    </w:p>
    <w:p w14:paraId="395D334C" w14:textId="77777777" w:rsidR="00636CC5" w:rsidRPr="003B5A28" w:rsidRDefault="00636CC5" w:rsidP="62924FE0">
      <w:pPr>
        <w:spacing w:after="0" w:line="240" w:lineRule="auto"/>
        <w:ind w:left="720"/>
        <w:rPr>
          <w:rFonts w:ascii="Arial" w:eastAsia="Times New Roman" w:hAnsi="Arial" w:cs="Arial"/>
          <w:kern w:val="0"/>
        </w:rPr>
      </w:pPr>
    </w:p>
    <w:p w14:paraId="6F3EDEEF" w14:textId="77777777" w:rsidR="00636CC5" w:rsidRPr="003B5A28" w:rsidRDefault="00636CC5" w:rsidP="62924FE0">
      <w:pPr>
        <w:spacing w:after="0" w:line="240" w:lineRule="auto"/>
        <w:ind w:left="720"/>
        <w:rPr>
          <w:rFonts w:ascii="Arial" w:eastAsia="Times New Roman" w:hAnsi="Arial" w:cs="Arial"/>
          <w:kern w:val="0"/>
        </w:rPr>
      </w:pPr>
    </w:p>
    <w:p w14:paraId="1C157BB1" w14:textId="77777777" w:rsidR="00636CC5" w:rsidRPr="003B5A28" w:rsidRDefault="00636CC5" w:rsidP="62924FE0">
      <w:pPr>
        <w:spacing w:after="0" w:line="240" w:lineRule="auto"/>
        <w:ind w:left="720"/>
        <w:rPr>
          <w:rFonts w:ascii="Arial" w:eastAsia="Times New Roman" w:hAnsi="Arial" w:cs="Arial"/>
          <w:kern w:val="0"/>
        </w:rPr>
      </w:pPr>
    </w:p>
    <w:p w14:paraId="7CD41AB0" w14:textId="77777777" w:rsidR="00636CC5" w:rsidRPr="003B5A28" w:rsidRDefault="00636CC5" w:rsidP="00636CC5">
      <w:pPr>
        <w:spacing w:after="0" w:line="240" w:lineRule="auto"/>
        <w:ind w:left="720"/>
        <w:rPr>
          <w:rFonts w:ascii="Arial" w:eastAsia="Times New Roman" w:hAnsi="Arial" w:cs="Arial"/>
          <w:kern w:val="0"/>
        </w:rPr>
      </w:pPr>
    </w:p>
    <w:p w14:paraId="72BCB5EA" w14:textId="28927E7A" w:rsidR="00636CC5" w:rsidRPr="003B5A28" w:rsidRDefault="00636CC5" w:rsidP="62924FE0">
      <w:pPr>
        <w:spacing w:after="0" w:line="240" w:lineRule="auto"/>
        <w:ind w:left="720"/>
        <w:rPr>
          <w:rFonts w:ascii="Arial" w:eastAsia="Times New Roman" w:hAnsi="Arial" w:cs="Arial"/>
          <w:kern w:val="0"/>
        </w:rPr>
      </w:pPr>
    </w:p>
    <w:p w14:paraId="1652499D" w14:textId="77777777" w:rsidR="00AF6D25" w:rsidRPr="003B5A28" w:rsidRDefault="00AF6D25" w:rsidP="62924FE0">
      <w:pPr>
        <w:spacing w:after="0" w:line="240" w:lineRule="auto"/>
        <w:ind w:left="720"/>
        <w:rPr>
          <w:rFonts w:ascii="Arial" w:eastAsia="Times New Roman" w:hAnsi="Arial" w:cs="Arial"/>
          <w:kern w:val="0"/>
        </w:rPr>
      </w:pPr>
    </w:p>
    <w:p w14:paraId="6E43772C" w14:textId="77777777" w:rsidR="00AF6D25" w:rsidRPr="003B5A28" w:rsidRDefault="00AF6D25" w:rsidP="62924FE0">
      <w:pPr>
        <w:spacing w:after="0" w:line="240" w:lineRule="auto"/>
        <w:ind w:left="720"/>
        <w:rPr>
          <w:rFonts w:ascii="Arial" w:eastAsia="Times New Roman" w:hAnsi="Arial" w:cs="Arial"/>
          <w:kern w:val="0"/>
        </w:rPr>
      </w:pPr>
    </w:p>
    <w:p w14:paraId="10CDD858" w14:textId="77777777" w:rsidR="00AF6D25" w:rsidRPr="003B5A28" w:rsidRDefault="00AF6D25" w:rsidP="62924FE0">
      <w:pPr>
        <w:spacing w:after="0" w:line="240" w:lineRule="auto"/>
        <w:ind w:left="720"/>
        <w:rPr>
          <w:rFonts w:ascii="Arial" w:eastAsia="Times New Roman" w:hAnsi="Arial" w:cs="Arial"/>
          <w:kern w:val="0"/>
        </w:rPr>
      </w:pPr>
    </w:p>
    <w:p w14:paraId="449DEBD4" w14:textId="77777777" w:rsidR="00AF6D25" w:rsidRPr="003B5A28" w:rsidRDefault="00AF6D25" w:rsidP="62924FE0">
      <w:pPr>
        <w:spacing w:after="0" w:line="240" w:lineRule="auto"/>
        <w:ind w:left="720"/>
        <w:rPr>
          <w:rFonts w:ascii="Arial" w:eastAsia="Times New Roman" w:hAnsi="Arial" w:cs="Arial"/>
          <w:kern w:val="0"/>
        </w:rPr>
      </w:pPr>
    </w:p>
    <w:p w14:paraId="6599C2C3" w14:textId="77777777" w:rsidR="00AF6D25" w:rsidRPr="003B5A28" w:rsidRDefault="00AF6D25" w:rsidP="62924FE0">
      <w:pPr>
        <w:spacing w:after="0" w:line="240" w:lineRule="auto"/>
        <w:ind w:left="720"/>
        <w:rPr>
          <w:rFonts w:ascii="Arial" w:eastAsia="Times New Roman" w:hAnsi="Arial" w:cs="Arial"/>
          <w:kern w:val="0"/>
        </w:rPr>
      </w:pPr>
    </w:p>
    <w:p w14:paraId="530D1244" w14:textId="77777777" w:rsidR="00AF6D25" w:rsidRPr="003B5A28" w:rsidRDefault="00AF6D25" w:rsidP="62924FE0">
      <w:pPr>
        <w:spacing w:after="0" w:line="240" w:lineRule="auto"/>
        <w:ind w:left="720"/>
        <w:rPr>
          <w:rFonts w:ascii="Arial" w:eastAsia="Times New Roman" w:hAnsi="Arial" w:cs="Arial"/>
          <w:kern w:val="0"/>
        </w:rPr>
      </w:pPr>
    </w:p>
    <w:p w14:paraId="6EF10AFF" w14:textId="77777777" w:rsidR="00AF6D25" w:rsidRPr="003B5A28" w:rsidRDefault="00AF6D25" w:rsidP="62924FE0">
      <w:pPr>
        <w:spacing w:after="0" w:line="240" w:lineRule="auto"/>
        <w:ind w:left="720"/>
        <w:rPr>
          <w:rFonts w:ascii="Arial" w:eastAsia="Times New Roman" w:hAnsi="Arial" w:cs="Arial"/>
          <w:kern w:val="0"/>
        </w:rPr>
      </w:pPr>
    </w:p>
    <w:p w14:paraId="5CD6A3AA" w14:textId="77777777" w:rsidR="00AF6D25" w:rsidRPr="003B5A28" w:rsidRDefault="00AF6D25" w:rsidP="62924FE0">
      <w:pPr>
        <w:spacing w:after="0" w:line="240" w:lineRule="auto"/>
        <w:ind w:left="720"/>
        <w:rPr>
          <w:rFonts w:ascii="Arial" w:eastAsia="Times New Roman" w:hAnsi="Arial" w:cs="Arial"/>
          <w:kern w:val="0"/>
        </w:rPr>
      </w:pPr>
    </w:p>
    <w:p w14:paraId="6215CFD5" w14:textId="77777777" w:rsidR="00AF6D25" w:rsidRPr="003B5A28" w:rsidRDefault="00AF6D25" w:rsidP="62924FE0">
      <w:pPr>
        <w:spacing w:after="0" w:line="240" w:lineRule="auto"/>
        <w:ind w:left="720"/>
        <w:rPr>
          <w:rFonts w:ascii="Arial" w:eastAsia="Times New Roman" w:hAnsi="Arial" w:cs="Arial"/>
          <w:kern w:val="0"/>
        </w:rPr>
      </w:pPr>
    </w:p>
    <w:p w14:paraId="7D8052E8" w14:textId="77777777" w:rsidR="00AF6D25" w:rsidRPr="003B5A28" w:rsidRDefault="00AF6D25" w:rsidP="62924FE0">
      <w:pPr>
        <w:spacing w:after="0" w:line="240" w:lineRule="auto"/>
        <w:ind w:left="720"/>
        <w:rPr>
          <w:rFonts w:ascii="Arial" w:eastAsia="Times New Roman" w:hAnsi="Arial" w:cs="Arial"/>
          <w:kern w:val="0"/>
        </w:rPr>
      </w:pPr>
    </w:p>
    <w:p w14:paraId="36730297" w14:textId="77777777" w:rsidR="00AF6D25" w:rsidRPr="003B5A28" w:rsidRDefault="00AF6D25" w:rsidP="62924FE0">
      <w:pPr>
        <w:spacing w:after="0" w:line="240" w:lineRule="auto"/>
        <w:ind w:left="720"/>
        <w:rPr>
          <w:rFonts w:ascii="Arial" w:eastAsia="Times New Roman" w:hAnsi="Arial" w:cs="Arial"/>
          <w:kern w:val="0"/>
        </w:rPr>
      </w:pPr>
    </w:p>
    <w:p w14:paraId="43DD7C58" w14:textId="77777777" w:rsidR="00AF6D25" w:rsidRPr="003B5A28" w:rsidRDefault="00AF6D25" w:rsidP="62924FE0">
      <w:pPr>
        <w:spacing w:after="0" w:line="240" w:lineRule="auto"/>
        <w:ind w:left="720"/>
        <w:rPr>
          <w:rFonts w:ascii="Arial" w:eastAsia="Times New Roman" w:hAnsi="Arial" w:cs="Arial"/>
          <w:kern w:val="0"/>
        </w:rPr>
      </w:pPr>
    </w:p>
    <w:p w14:paraId="678709E1" w14:textId="77777777" w:rsidR="00AF6D25" w:rsidRPr="003B5A28" w:rsidRDefault="00AF6D25" w:rsidP="62924FE0">
      <w:pPr>
        <w:spacing w:after="0" w:line="240" w:lineRule="auto"/>
        <w:ind w:left="720"/>
        <w:rPr>
          <w:rFonts w:ascii="Arial" w:eastAsia="Times New Roman" w:hAnsi="Arial" w:cs="Arial"/>
          <w:kern w:val="0"/>
        </w:rPr>
      </w:pPr>
    </w:p>
    <w:p w14:paraId="415CD299" w14:textId="77777777" w:rsidR="00AF6D25" w:rsidRPr="003B5A28" w:rsidRDefault="00AF6D25" w:rsidP="62924FE0">
      <w:pPr>
        <w:spacing w:after="0" w:line="240" w:lineRule="auto"/>
        <w:ind w:left="720"/>
        <w:rPr>
          <w:rFonts w:ascii="Arial" w:eastAsia="Times New Roman" w:hAnsi="Arial" w:cs="Arial"/>
          <w:kern w:val="0"/>
        </w:rPr>
      </w:pPr>
    </w:p>
    <w:p w14:paraId="27049BE0" w14:textId="77777777" w:rsidR="00AF6D25" w:rsidRPr="003B5A28" w:rsidRDefault="00AF6D25" w:rsidP="62924FE0">
      <w:pPr>
        <w:spacing w:after="0" w:line="240" w:lineRule="auto"/>
        <w:ind w:left="720"/>
        <w:rPr>
          <w:rFonts w:ascii="Arial" w:eastAsia="Times New Roman" w:hAnsi="Arial" w:cs="Arial"/>
          <w:kern w:val="0"/>
        </w:rPr>
      </w:pPr>
    </w:p>
    <w:p w14:paraId="74448120" w14:textId="77777777" w:rsidR="00AF6D25" w:rsidRPr="003B5A28" w:rsidRDefault="00AF6D25" w:rsidP="62924FE0">
      <w:pPr>
        <w:spacing w:after="0" w:line="240" w:lineRule="auto"/>
        <w:ind w:left="720"/>
        <w:rPr>
          <w:rFonts w:ascii="Arial" w:eastAsia="Times New Roman" w:hAnsi="Arial" w:cs="Arial"/>
          <w:kern w:val="0"/>
        </w:rPr>
      </w:pPr>
    </w:p>
    <w:p w14:paraId="4DC9458D" w14:textId="77777777" w:rsidR="00AF6D25" w:rsidRPr="003B5A28" w:rsidRDefault="00AF6D25" w:rsidP="62924FE0">
      <w:pPr>
        <w:spacing w:after="0" w:line="240" w:lineRule="auto"/>
        <w:ind w:left="720"/>
        <w:rPr>
          <w:rFonts w:ascii="Arial" w:eastAsia="Times New Roman" w:hAnsi="Arial" w:cs="Arial"/>
          <w:kern w:val="0"/>
        </w:rPr>
      </w:pPr>
    </w:p>
    <w:p w14:paraId="1B29B7CA" w14:textId="77777777" w:rsidR="00AF6D25" w:rsidRPr="003B5A28" w:rsidRDefault="00AF6D25" w:rsidP="62924FE0">
      <w:pPr>
        <w:spacing w:after="0" w:line="240" w:lineRule="auto"/>
        <w:ind w:left="720"/>
        <w:rPr>
          <w:rFonts w:ascii="Arial" w:eastAsia="Times New Roman" w:hAnsi="Arial" w:cs="Arial"/>
          <w:kern w:val="0"/>
        </w:rPr>
      </w:pPr>
    </w:p>
    <w:p w14:paraId="6CFBABD0" w14:textId="77777777" w:rsidR="00AF6D25" w:rsidRPr="003B5A28" w:rsidRDefault="00AF6D25" w:rsidP="62924FE0">
      <w:pPr>
        <w:spacing w:after="0" w:line="240" w:lineRule="auto"/>
        <w:ind w:left="720"/>
        <w:rPr>
          <w:rFonts w:ascii="Arial" w:eastAsia="Times New Roman" w:hAnsi="Arial" w:cs="Arial"/>
          <w:kern w:val="0"/>
        </w:rPr>
      </w:pPr>
    </w:p>
    <w:p w14:paraId="06F3F66F" w14:textId="77777777" w:rsidR="00AF6D25" w:rsidRPr="003B5A28" w:rsidRDefault="00AF6D25" w:rsidP="62924FE0">
      <w:pPr>
        <w:spacing w:after="0" w:line="240" w:lineRule="auto"/>
        <w:ind w:left="720"/>
        <w:rPr>
          <w:rFonts w:ascii="Arial" w:eastAsia="Times New Roman" w:hAnsi="Arial" w:cs="Arial"/>
          <w:kern w:val="0"/>
        </w:rPr>
      </w:pPr>
    </w:p>
    <w:p w14:paraId="3AD7B109" w14:textId="77777777" w:rsidR="00AF6D25" w:rsidRPr="003B5A28" w:rsidRDefault="00AF6D25" w:rsidP="62924FE0">
      <w:pPr>
        <w:spacing w:after="0" w:line="240" w:lineRule="auto"/>
        <w:ind w:left="720"/>
        <w:rPr>
          <w:rFonts w:ascii="Arial" w:eastAsia="Times New Roman" w:hAnsi="Arial" w:cs="Arial"/>
          <w:kern w:val="0"/>
        </w:rPr>
      </w:pPr>
    </w:p>
    <w:p w14:paraId="17FFB37F" w14:textId="77777777" w:rsidR="00AF6D25" w:rsidRPr="003B5A28" w:rsidRDefault="00AF6D25" w:rsidP="62924FE0">
      <w:pPr>
        <w:spacing w:after="0" w:line="240" w:lineRule="auto"/>
        <w:ind w:left="720"/>
        <w:rPr>
          <w:rFonts w:ascii="Arial" w:eastAsia="Times New Roman" w:hAnsi="Arial" w:cs="Arial"/>
          <w:kern w:val="0"/>
        </w:rPr>
      </w:pPr>
    </w:p>
    <w:p w14:paraId="3FD36435" w14:textId="77777777" w:rsidR="00AF6D25" w:rsidRPr="003B5A28" w:rsidRDefault="00AF6D25" w:rsidP="62924FE0">
      <w:pPr>
        <w:spacing w:after="0" w:line="240" w:lineRule="auto"/>
        <w:ind w:left="720"/>
        <w:rPr>
          <w:rFonts w:ascii="Arial" w:eastAsia="Times New Roman" w:hAnsi="Arial" w:cs="Arial"/>
          <w:kern w:val="0"/>
        </w:rPr>
      </w:pPr>
    </w:p>
    <w:p w14:paraId="019778D5" w14:textId="77777777" w:rsidR="00AF6D25" w:rsidRPr="003B5A28" w:rsidRDefault="00AF6D25" w:rsidP="62924FE0">
      <w:pPr>
        <w:spacing w:after="0" w:line="240" w:lineRule="auto"/>
        <w:ind w:left="720"/>
        <w:rPr>
          <w:rFonts w:ascii="Arial" w:eastAsia="Times New Roman" w:hAnsi="Arial" w:cs="Arial"/>
          <w:kern w:val="0"/>
        </w:rPr>
      </w:pPr>
    </w:p>
    <w:p w14:paraId="126FD611" w14:textId="77777777" w:rsidR="00AF6D25" w:rsidRPr="003B5A28" w:rsidRDefault="00AF6D25" w:rsidP="62924FE0">
      <w:pPr>
        <w:spacing w:after="0" w:line="240" w:lineRule="auto"/>
        <w:ind w:left="720"/>
        <w:rPr>
          <w:rFonts w:ascii="Arial" w:eastAsia="Times New Roman" w:hAnsi="Arial" w:cs="Arial"/>
          <w:kern w:val="0"/>
        </w:rPr>
      </w:pPr>
    </w:p>
    <w:p w14:paraId="4AAEFA53" w14:textId="77777777" w:rsidR="00AF6D25" w:rsidRPr="003B5A28" w:rsidRDefault="00AF6D25" w:rsidP="62924FE0">
      <w:pPr>
        <w:spacing w:after="0" w:line="240" w:lineRule="auto"/>
        <w:ind w:left="720"/>
        <w:rPr>
          <w:rFonts w:ascii="Arial" w:eastAsia="Times New Roman" w:hAnsi="Arial" w:cs="Arial"/>
          <w:kern w:val="0"/>
        </w:rPr>
      </w:pPr>
    </w:p>
    <w:p w14:paraId="45BC8752" w14:textId="77777777" w:rsidR="00AF6D25" w:rsidRPr="003B5A28" w:rsidRDefault="00AF6D25" w:rsidP="62924FE0">
      <w:pPr>
        <w:spacing w:after="0" w:line="240" w:lineRule="auto"/>
        <w:ind w:left="720"/>
        <w:rPr>
          <w:rFonts w:ascii="Arial" w:eastAsia="Times New Roman" w:hAnsi="Arial" w:cs="Arial"/>
          <w:kern w:val="0"/>
        </w:rPr>
      </w:pPr>
    </w:p>
    <w:p w14:paraId="4519113B" w14:textId="77777777" w:rsidR="00AF6D25" w:rsidRPr="003B5A28" w:rsidRDefault="00AF6D25" w:rsidP="62924FE0">
      <w:pPr>
        <w:spacing w:after="0" w:line="240" w:lineRule="auto"/>
        <w:ind w:left="720"/>
        <w:rPr>
          <w:rFonts w:ascii="Arial" w:eastAsia="Times New Roman" w:hAnsi="Arial" w:cs="Arial"/>
          <w:kern w:val="0"/>
        </w:rPr>
      </w:pPr>
    </w:p>
    <w:p w14:paraId="4BC76451" w14:textId="77777777" w:rsidR="00AF6D25" w:rsidRPr="003B5A28" w:rsidRDefault="00AF6D25" w:rsidP="62924FE0">
      <w:pPr>
        <w:spacing w:after="0" w:line="240" w:lineRule="auto"/>
        <w:ind w:left="720"/>
        <w:rPr>
          <w:rFonts w:ascii="Arial" w:eastAsia="Times New Roman" w:hAnsi="Arial" w:cs="Arial"/>
          <w:kern w:val="0"/>
        </w:rPr>
      </w:pPr>
    </w:p>
    <w:p w14:paraId="781FAD21" w14:textId="77777777" w:rsidR="00AF6D25" w:rsidRPr="003B5A28" w:rsidRDefault="00AF6D25" w:rsidP="62924FE0">
      <w:pPr>
        <w:spacing w:after="0" w:line="240" w:lineRule="auto"/>
        <w:ind w:left="720"/>
        <w:rPr>
          <w:rFonts w:ascii="Arial" w:eastAsia="Times New Roman" w:hAnsi="Arial" w:cs="Arial"/>
          <w:kern w:val="0"/>
        </w:rPr>
      </w:pPr>
    </w:p>
    <w:p w14:paraId="18BAED49" w14:textId="77777777" w:rsidR="008A2C5F" w:rsidRPr="003B5A28" w:rsidRDefault="008A2C5F" w:rsidP="62924FE0">
      <w:pPr>
        <w:spacing w:after="0" w:line="240" w:lineRule="auto"/>
        <w:ind w:left="720"/>
        <w:rPr>
          <w:rFonts w:ascii="Arial" w:eastAsia="Times New Roman" w:hAnsi="Arial" w:cs="Arial"/>
          <w:kern w:val="0"/>
        </w:rPr>
      </w:pPr>
    </w:p>
    <w:p w14:paraId="630D83A0" w14:textId="77777777" w:rsidR="00AF6D25" w:rsidRPr="003B5A28" w:rsidRDefault="00AF6D25" w:rsidP="62924FE0">
      <w:pPr>
        <w:spacing w:after="0" w:line="240" w:lineRule="auto"/>
        <w:ind w:left="720"/>
        <w:rPr>
          <w:rFonts w:ascii="Arial" w:eastAsia="Times New Roman" w:hAnsi="Arial" w:cs="Arial"/>
          <w:kern w:val="0"/>
        </w:rPr>
      </w:pPr>
    </w:p>
    <w:p w14:paraId="73BEEDF6" w14:textId="77777777" w:rsidR="00AF6D25" w:rsidRPr="003B5A28" w:rsidRDefault="00AF6D25" w:rsidP="62924FE0">
      <w:pPr>
        <w:spacing w:after="0" w:line="240" w:lineRule="auto"/>
        <w:ind w:left="720"/>
        <w:rPr>
          <w:rFonts w:ascii="Arial" w:eastAsia="Times New Roman" w:hAnsi="Arial" w:cs="Arial"/>
          <w:kern w:val="0"/>
        </w:rPr>
      </w:pPr>
    </w:p>
    <w:p w14:paraId="0CF9A01D" w14:textId="77777777" w:rsidR="00636CC5" w:rsidRPr="003B5A28" w:rsidRDefault="00636CC5" w:rsidP="00636CC5">
      <w:pPr>
        <w:spacing w:after="0" w:line="240" w:lineRule="auto"/>
        <w:ind w:left="720"/>
        <w:rPr>
          <w:rFonts w:ascii="Arial" w:eastAsia="Times New Roman" w:hAnsi="Arial" w:cs="Arial"/>
          <w:kern w:val="0"/>
        </w:rPr>
      </w:pPr>
    </w:p>
    <w:p w14:paraId="26CCD4E1" w14:textId="2C107BE8" w:rsidR="749BF9CC" w:rsidRPr="003B5A28" w:rsidRDefault="00FB649F" w:rsidP="161A6895">
      <w:pPr>
        <w:spacing w:after="0" w:line="240" w:lineRule="auto"/>
        <w:jc w:val="center"/>
        <w:rPr>
          <w:rFonts w:ascii="Arial" w:eastAsia="Times New Roman" w:hAnsi="Arial" w:cs="Arial"/>
          <w:b/>
          <w:bCs/>
          <w:color w:val="0070C0"/>
          <w:sz w:val="24"/>
          <w:szCs w:val="24"/>
        </w:rPr>
      </w:pPr>
      <w:r w:rsidRPr="003B5A28">
        <w:rPr>
          <w:rFonts w:ascii="Arial" w:eastAsia="Times New Roman" w:hAnsi="Arial" w:cs="Arial"/>
          <w:b/>
          <w:bCs/>
          <w:color w:val="0070C0"/>
          <w:sz w:val="24"/>
          <w:szCs w:val="24"/>
        </w:rPr>
        <w:t>SEND SUPPORT TEAM</w:t>
      </w:r>
    </w:p>
    <w:p w14:paraId="6859647F" w14:textId="76803714" w:rsidR="62924FE0" w:rsidRPr="003B5A28" w:rsidRDefault="62924FE0" w:rsidP="62924FE0">
      <w:pPr>
        <w:spacing w:after="0" w:line="240" w:lineRule="auto"/>
        <w:rPr>
          <w:rFonts w:ascii="Arial" w:eastAsia="Times New Roman" w:hAnsi="Arial" w:cs="Arial"/>
          <w:b/>
          <w:bCs/>
        </w:rPr>
      </w:pPr>
    </w:p>
    <w:p w14:paraId="11FB6815" w14:textId="53087B67"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The SEND Support Team is a small team that, as its core role, provides support for Schools in navigating robust, whole school, universal SEND provision. At present, we work across primary and secondary phases of education. The team provides a range of services for Brent schools, whether that be something as </w:t>
      </w:r>
      <w:r w:rsidRPr="003B5A28">
        <w:rPr>
          <w:rFonts w:ascii="Arial" w:eastAsia="Times New Roman" w:hAnsi="Arial" w:cs="Arial"/>
        </w:rPr>
        <w:lastRenderedPageBreak/>
        <w:t>complex as a whole school SEND review, to ensuring that your staff feel empowered to provide outstanding inclusive practice. Our aim is to support Schools in maximizing equitable learning opportunities for young people who have a range of learning needs. We may do this in the following ways:</w:t>
      </w:r>
    </w:p>
    <w:p w14:paraId="79EAE900" w14:textId="614C33D8" w:rsidR="62924FE0" w:rsidRPr="003B5A28" w:rsidRDefault="62924FE0" w:rsidP="62924FE0">
      <w:pPr>
        <w:spacing w:after="0" w:line="240" w:lineRule="auto"/>
        <w:rPr>
          <w:rFonts w:ascii="Arial" w:eastAsia="Times New Roman" w:hAnsi="Arial" w:cs="Arial"/>
        </w:rPr>
      </w:pPr>
    </w:p>
    <w:p w14:paraId="7D46FF42" w14:textId="2A831D91" w:rsidR="749BF9CC" w:rsidRPr="003B5A28" w:rsidRDefault="749BF9CC" w:rsidP="62924FE0">
      <w:pPr>
        <w:spacing w:after="0" w:line="240" w:lineRule="auto"/>
        <w:rPr>
          <w:rFonts w:ascii="Arial" w:hAnsi="Arial" w:cs="Arial"/>
        </w:rPr>
      </w:pPr>
      <w:r w:rsidRPr="003B5A28">
        <w:rPr>
          <w:rFonts w:ascii="Arial" w:eastAsia="Times New Roman" w:hAnsi="Arial" w:cs="Arial"/>
        </w:rPr>
        <w:t>Whole School SEND Review</w:t>
      </w:r>
    </w:p>
    <w:p w14:paraId="3948E493" w14:textId="569DA0D7" w:rsidR="62924FE0" w:rsidRPr="003B5A28" w:rsidRDefault="62924FE0" w:rsidP="62924FE0">
      <w:pPr>
        <w:spacing w:after="0" w:line="240" w:lineRule="auto"/>
        <w:rPr>
          <w:rFonts w:ascii="Arial" w:eastAsia="Times New Roman" w:hAnsi="Arial" w:cs="Arial"/>
        </w:rPr>
      </w:pPr>
    </w:p>
    <w:p w14:paraId="1E61D75F" w14:textId="705376E5" w:rsidR="749BF9CC" w:rsidRPr="003B5A28" w:rsidRDefault="749BF9CC" w:rsidP="62924FE0">
      <w:pPr>
        <w:spacing w:after="0" w:line="240" w:lineRule="auto"/>
        <w:rPr>
          <w:rFonts w:ascii="Arial" w:hAnsi="Arial" w:cs="Arial"/>
        </w:rPr>
      </w:pPr>
      <w:r w:rsidRPr="003B5A28">
        <w:rPr>
          <w:rFonts w:ascii="Arial" w:eastAsia="Times New Roman" w:hAnsi="Arial" w:cs="Arial"/>
        </w:rPr>
        <w:t>The Graduated Approach Framework</w:t>
      </w:r>
    </w:p>
    <w:p w14:paraId="5A276187" w14:textId="6E2AC495" w:rsidR="62924FE0" w:rsidRPr="003B5A28" w:rsidRDefault="62924FE0" w:rsidP="62924FE0">
      <w:pPr>
        <w:spacing w:after="0" w:line="240" w:lineRule="auto"/>
        <w:rPr>
          <w:rFonts w:ascii="Arial" w:eastAsia="Times New Roman" w:hAnsi="Arial" w:cs="Arial"/>
        </w:rPr>
      </w:pPr>
    </w:p>
    <w:p w14:paraId="75BB8B46" w14:textId="4DD00419" w:rsidR="749BF9CC" w:rsidRPr="003B5A28" w:rsidRDefault="749BF9CC" w:rsidP="62924FE0">
      <w:pPr>
        <w:spacing w:after="0" w:line="240" w:lineRule="auto"/>
        <w:rPr>
          <w:rFonts w:ascii="Arial" w:hAnsi="Arial" w:cs="Arial"/>
        </w:rPr>
      </w:pPr>
      <w:r w:rsidRPr="003B5A28">
        <w:rPr>
          <w:rFonts w:ascii="Arial" w:eastAsia="Times New Roman" w:hAnsi="Arial" w:cs="Arial"/>
        </w:rPr>
        <w:t>Whole staff training and development</w:t>
      </w:r>
    </w:p>
    <w:p w14:paraId="58A9761C" w14:textId="6AC9F3C2" w:rsidR="62924FE0" w:rsidRPr="003B5A28" w:rsidRDefault="62924FE0" w:rsidP="62924FE0">
      <w:pPr>
        <w:spacing w:after="0" w:line="240" w:lineRule="auto"/>
        <w:rPr>
          <w:rFonts w:ascii="Arial" w:eastAsia="Times New Roman" w:hAnsi="Arial" w:cs="Arial"/>
        </w:rPr>
      </w:pPr>
    </w:p>
    <w:p w14:paraId="0B0C5BD7" w14:textId="1DB29F0A"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SENCO Support, </w:t>
      </w:r>
      <w:proofErr w:type="gramStart"/>
      <w:r w:rsidRPr="003B5A28">
        <w:rPr>
          <w:rFonts w:ascii="Arial" w:eastAsia="Times New Roman" w:hAnsi="Arial" w:cs="Arial"/>
        </w:rPr>
        <w:t>Forums</w:t>
      </w:r>
      <w:proofErr w:type="gramEnd"/>
      <w:r w:rsidRPr="003B5A28">
        <w:rPr>
          <w:rFonts w:ascii="Arial" w:eastAsia="Times New Roman" w:hAnsi="Arial" w:cs="Arial"/>
        </w:rPr>
        <w:t xml:space="preserve"> and Inductions</w:t>
      </w:r>
    </w:p>
    <w:p w14:paraId="6A1C4BCA" w14:textId="0793E81C" w:rsidR="62924FE0" w:rsidRPr="003B5A28" w:rsidRDefault="62924FE0" w:rsidP="62924FE0">
      <w:pPr>
        <w:spacing w:after="0" w:line="240" w:lineRule="auto"/>
        <w:rPr>
          <w:rFonts w:ascii="Arial" w:eastAsia="Times New Roman" w:hAnsi="Arial" w:cs="Arial"/>
        </w:rPr>
      </w:pPr>
    </w:p>
    <w:p w14:paraId="33A9D0E2" w14:textId="10EFD548" w:rsidR="749BF9CC" w:rsidRPr="003B5A28" w:rsidRDefault="749BF9CC" w:rsidP="62924FE0">
      <w:pPr>
        <w:spacing w:after="0" w:line="240" w:lineRule="auto"/>
        <w:rPr>
          <w:rFonts w:ascii="Arial" w:hAnsi="Arial" w:cs="Arial"/>
        </w:rPr>
      </w:pPr>
      <w:r w:rsidRPr="003B5A28">
        <w:rPr>
          <w:rFonts w:ascii="Arial" w:eastAsia="Times New Roman" w:hAnsi="Arial" w:cs="Arial"/>
        </w:rPr>
        <w:t>School consultations</w:t>
      </w:r>
    </w:p>
    <w:p w14:paraId="05B1F33C" w14:textId="46CDC682" w:rsidR="62924FE0" w:rsidRPr="003B5A28" w:rsidRDefault="62924FE0" w:rsidP="62924FE0">
      <w:pPr>
        <w:spacing w:after="0" w:line="240" w:lineRule="auto"/>
        <w:rPr>
          <w:rFonts w:ascii="Arial" w:eastAsia="Times New Roman" w:hAnsi="Arial" w:cs="Arial"/>
        </w:rPr>
      </w:pPr>
    </w:p>
    <w:p w14:paraId="26A101B9" w14:textId="61647488"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Advice and guidance on all matters </w:t>
      </w:r>
      <w:proofErr w:type="gramStart"/>
      <w:r w:rsidRPr="003B5A28">
        <w:rPr>
          <w:rFonts w:ascii="Arial" w:eastAsia="Times New Roman" w:hAnsi="Arial" w:cs="Arial"/>
        </w:rPr>
        <w:t>SEND</w:t>
      </w:r>
      <w:proofErr w:type="gramEnd"/>
    </w:p>
    <w:p w14:paraId="5C4604AC" w14:textId="1837F1C5" w:rsidR="62924FE0" w:rsidRPr="003B5A28" w:rsidRDefault="62924FE0" w:rsidP="62924FE0">
      <w:pPr>
        <w:spacing w:after="0" w:line="240" w:lineRule="auto"/>
        <w:rPr>
          <w:rFonts w:ascii="Arial" w:eastAsia="Times New Roman" w:hAnsi="Arial" w:cs="Arial"/>
        </w:rPr>
      </w:pPr>
    </w:p>
    <w:p w14:paraId="44CD2E62" w14:textId="2FB15F5E" w:rsidR="749BF9CC" w:rsidRPr="003B5A28" w:rsidRDefault="749BF9CC" w:rsidP="62924FE0">
      <w:pPr>
        <w:spacing w:after="0" w:line="240" w:lineRule="auto"/>
        <w:rPr>
          <w:rFonts w:ascii="Arial" w:eastAsia="Times New Roman" w:hAnsi="Arial" w:cs="Arial"/>
          <w:b/>
          <w:bCs/>
        </w:rPr>
      </w:pPr>
      <w:r w:rsidRPr="003B5A28">
        <w:rPr>
          <w:rFonts w:ascii="Arial" w:eastAsia="Times New Roman" w:hAnsi="Arial" w:cs="Arial"/>
          <w:b/>
          <w:bCs/>
        </w:rPr>
        <w:t>Who do we support?</w:t>
      </w:r>
    </w:p>
    <w:p w14:paraId="4F38F7B6" w14:textId="639FDD41" w:rsidR="749BF9CC" w:rsidRPr="003B5A28" w:rsidRDefault="749BF9CC" w:rsidP="62924FE0">
      <w:pPr>
        <w:spacing w:after="0" w:line="240" w:lineRule="auto"/>
        <w:rPr>
          <w:rFonts w:ascii="Arial" w:hAnsi="Arial" w:cs="Arial"/>
        </w:rPr>
      </w:pPr>
      <w:r w:rsidRPr="003B5A28">
        <w:rPr>
          <w:rFonts w:ascii="Arial" w:eastAsia="Times New Roman" w:hAnsi="Arial" w:cs="Arial"/>
        </w:rPr>
        <w:t>We support schools, from learning support assistants to Headteachers, and those who govern in embedding high quality, inclusive practice for children and young people with SEND. Our focus is practice, and the structures in place in your setting that support aspirational teaching and learning, irrespective of need.</w:t>
      </w:r>
    </w:p>
    <w:p w14:paraId="3D22AFD6" w14:textId="1489EE5B" w:rsidR="62924FE0" w:rsidRPr="003B5A28" w:rsidRDefault="62924FE0" w:rsidP="62924FE0">
      <w:pPr>
        <w:spacing w:after="0" w:line="240" w:lineRule="auto"/>
        <w:rPr>
          <w:rFonts w:ascii="Arial" w:eastAsia="Times New Roman" w:hAnsi="Arial" w:cs="Arial"/>
        </w:rPr>
      </w:pPr>
    </w:p>
    <w:p w14:paraId="1B5F8AF7" w14:textId="74F5267B" w:rsidR="749BF9CC" w:rsidRPr="003B5A28" w:rsidRDefault="749BF9CC" w:rsidP="62924FE0">
      <w:pPr>
        <w:spacing w:after="0" w:line="240" w:lineRule="auto"/>
        <w:rPr>
          <w:rFonts w:ascii="Arial" w:eastAsia="Times New Roman" w:hAnsi="Arial" w:cs="Arial"/>
          <w:b/>
          <w:bCs/>
        </w:rPr>
      </w:pPr>
      <w:r w:rsidRPr="003B5A28">
        <w:rPr>
          <w:rFonts w:ascii="Arial" w:eastAsia="Times New Roman" w:hAnsi="Arial" w:cs="Arial"/>
          <w:b/>
          <w:bCs/>
        </w:rPr>
        <w:t xml:space="preserve">Core </w:t>
      </w:r>
      <w:proofErr w:type="gramStart"/>
      <w:r w:rsidRPr="003B5A28">
        <w:rPr>
          <w:rFonts w:ascii="Arial" w:eastAsia="Times New Roman" w:hAnsi="Arial" w:cs="Arial"/>
          <w:b/>
          <w:bCs/>
        </w:rPr>
        <w:t>offer</w:t>
      </w:r>
      <w:proofErr w:type="gramEnd"/>
    </w:p>
    <w:p w14:paraId="6388FFB5" w14:textId="45C27757" w:rsidR="749BF9CC" w:rsidRPr="003B5A28" w:rsidRDefault="749BF9CC" w:rsidP="62924FE0">
      <w:pPr>
        <w:spacing w:after="0" w:line="240" w:lineRule="auto"/>
        <w:rPr>
          <w:rFonts w:ascii="Arial" w:hAnsi="Arial" w:cs="Arial"/>
        </w:rPr>
      </w:pPr>
      <w:r w:rsidRPr="003B5A28">
        <w:rPr>
          <w:rFonts w:ascii="Arial" w:eastAsia="Times New Roman" w:hAnsi="Arial" w:cs="Arial"/>
        </w:rPr>
        <w:t>All support and intervention strategies are evidence based and researched programmes. This core offer is available to all schools and may include:</w:t>
      </w:r>
    </w:p>
    <w:p w14:paraId="4CC0B401" w14:textId="0D035281" w:rsidR="749BF9CC" w:rsidRPr="003B5A28" w:rsidRDefault="749BF9CC" w:rsidP="62924FE0">
      <w:pPr>
        <w:spacing w:after="0" w:line="240" w:lineRule="auto"/>
        <w:rPr>
          <w:rFonts w:ascii="Arial" w:hAnsi="Arial" w:cs="Arial"/>
        </w:rPr>
      </w:pPr>
      <w:r w:rsidRPr="003B5A28">
        <w:rPr>
          <w:rFonts w:ascii="Arial" w:eastAsia="Times New Roman" w:hAnsi="Arial" w:cs="Arial"/>
        </w:rPr>
        <w:t>Pupil Support</w:t>
      </w:r>
    </w:p>
    <w:p w14:paraId="76E46D8E" w14:textId="0CF64ADE" w:rsidR="62924FE0" w:rsidRPr="003B5A28" w:rsidRDefault="62924FE0" w:rsidP="62924FE0">
      <w:pPr>
        <w:spacing w:after="0" w:line="240" w:lineRule="auto"/>
        <w:rPr>
          <w:rFonts w:ascii="Arial" w:eastAsia="Times New Roman" w:hAnsi="Arial" w:cs="Arial"/>
        </w:rPr>
      </w:pPr>
    </w:p>
    <w:p w14:paraId="00F5FD32" w14:textId="7772CA0B" w:rsidR="749BF9CC" w:rsidRPr="003B5A28" w:rsidRDefault="749BF9CC" w:rsidP="62924FE0">
      <w:pPr>
        <w:spacing w:after="0" w:line="240" w:lineRule="auto"/>
        <w:rPr>
          <w:rFonts w:ascii="Arial" w:hAnsi="Arial" w:cs="Arial"/>
        </w:rPr>
      </w:pPr>
      <w:r w:rsidRPr="003B5A28">
        <w:rPr>
          <w:rFonts w:ascii="Arial" w:eastAsia="Times New Roman" w:hAnsi="Arial" w:cs="Arial"/>
        </w:rPr>
        <w:t>School / Staff Support</w:t>
      </w:r>
    </w:p>
    <w:p w14:paraId="60738688" w14:textId="0D66B56C" w:rsidR="62924FE0" w:rsidRPr="003B5A28" w:rsidRDefault="62924FE0" w:rsidP="62924FE0">
      <w:pPr>
        <w:spacing w:after="0" w:line="240" w:lineRule="auto"/>
        <w:rPr>
          <w:rFonts w:ascii="Arial" w:eastAsia="Times New Roman" w:hAnsi="Arial" w:cs="Arial"/>
        </w:rPr>
      </w:pPr>
    </w:p>
    <w:p w14:paraId="7A2886A8" w14:textId="19F922BB"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Work with classes and small </w:t>
      </w:r>
      <w:proofErr w:type="gramStart"/>
      <w:r w:rsidRPr="003B5A28">
        <w:rPr>
          <w:rFonts w:ascii="Arial" w:eastAsia="Times New Roman" w:hAnsi="Arial" w:cs="Arial"/>
        </w:rPr>
        <w:t>groups</w:t>
      </w:r>
      <w:proofErr w:type="gramEnd"/>
    </w:p>
    <w:p w14:paraId="328DB8C4" w14:textId="3E16C50A" w:rsidR="62924FE0" w:rsidRPr="003B5A28" w:rsidRDefault="62924FE0" w:rsidP="62924FE0">
      <w:pPr>
        <w:spacing w:after="0" w:line="240" w:lineRule="auto"/>
        <w:rPr>
          <w:rFonts w:ascii="Arial" w:eastAsia="Times New Roman" w:hAnsi="Arial" w:cs="Arial"/>
        </w:rPr>
      </w:pPr>
    </w:p>
    <w:p w14:paraId="025A368B" w14:textId="1CE58A42" w:rsidR="749BF9CC" w:rsidRPr="003B5A28" w:rsidRDefault="749BF9CC" w:rsidP="62924FE0">
      <w:pPr>
        <w:spacing w:after="0" w:line="240" w:lineRule="auto"/>
        <w:rPr>
          <w:rFonts w:ascii="Arial" w:hAnsi="Arial" w:cs="Arial"/>
        </w:rPr>
      </w:pPr>
      <w:r w:rsidRPr="003B5A28">
        <w:rPr>
          <w:rFonts w:ascii="Arial" w:eastAsia="Times New Roman" w:hAnsi="Arial" w:cs="Arial"/>
        </w:rPr>
        <w:t>Working collaboratively with Early Help, Social Care, YOS and a range of other services</w:t>
      </w:r>
    </w:p>
    <w:p w14:paraId="63645C21" w14:textId="1544FBBB" w:rsidR="62924FE0" w:rsidRPr="003B5A28" w:rsidRDefault="62924FE0" w:rsidP="62924FE0">
      <w:pPr>
        <w:spacing w:after="0" w:line="240" w:lineRule="auto"/>
        <w:rPr>
          <w:rFonts w:ascii="Arial" w:eastAsia="Times New Roman" w:hAnsi="Arial" w:cs="Arial"/>
        </w:rPr>
      </w:pPr>
    </w:p>
    <w:p w14:paraId="2ADA3F82" w14:textId="68372A84" w:rsidR="749BF9CC" w:rsidRPr="003B5A28" w:rsidRDefault="749BF9CC" w:rsidP="62924FE0">
      <w:pPr>
        <w:spacing w:after="0" w:line="240" w:lineRule="auto"/>
        <w:rPr>
          <w:rFonts w:ascii="Arial" w:hAnsi="Arial" w:cs="Arial"/>
        </w:rPr>
      </w:pPr>
      <w:r w:rsidRPr="003B5A28">
        <w:rPr>
          <w:rFonts w:ascii="Arial" w:eastAsia="Times New Roman" w:hAnsi="Arial" w:cs="Arial"/>
        </w:rPr>
        <w:t>Indirect assessment through classroom observation</w:t>
      </w:r>
    </w:p>
    <w:p w14:paraId="45572877" w14:textId="71B6A476" w:rsidR="62924FE0" w:rsidRPr="003B5A28" w:rsidRDefault="62924FE0" w:rsidP="62924FE0">
      <w:pPr>
        <w:spacing w:after="0" w:line="240" w:lineRule="auto"/>
        <w:rPr>
          <w:rFonts w:ascii="Arial" w:eastAsia="Times New Roman" w:hAnsi="Arial" w:cs="Arial"/>
        </w:rPr>
      </w:pPr>
    </w:p>
    <w:p w14:paraId="43D25BAF" w14:textId="1E1B15B1"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Partnership working with schools, families and </w:t>
      </w:r>
      <w:proofErr w:type="gramStart"/>
      <w:r w:rsidRPr="003B5A28">
        <w:rPr>
          <w:rFonts w:ascii="Arial" w:eastAsia="Times New Roman" w:hAnsi="Arial" w:cs="Arial"/>
        </w:rPr>
        <w:t>pupils</w:t>
      </w:r>
      <w:proofErr w:type="gramEnd"/>
    </w:p>
    <w:p w14:paraId="2D9E3D96" w14:textId="1F79D42C" w:rsidR="62924FE0" w:rsidRPr="003B5A28" w:rsidRDefault="62924FE0" w:rsidP="62924FE0">
      <w:pPr>
        <w:spacing w:after="0" w:line="240" w:lineRule="auto"/>
        <w:rPr>
          <w:rFonts w:ascii="Arial" w:eastAsia="Times New Roman" w:hAnsi="Arial" w:cs="Arial"/>
        </w:rPr>
      </w:pPr>
    </w:p>
    <w:p w14:paraId="2DF66557" w14:textId="681FA7E1"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Classroom observations to support inclusive </w:t>
      </w:r>
      <w:proofErr w:type="gramStart"/>
      <w:r w:rsidRPr="003B5A28">
        <w:rPr>
          <w:rFonts w:ascii="Arial" w:eastAsia="Times New Roman" w:hAnsi="Arial" w:cs="Arial"/>
        </w:rPr>
        <w:t>practice</w:t>
      </w:r>
      <w:proofErr w:type="gramEnd"/>
    </w:p>
    <w:p w14:paraId="1BF45B95" w14:textId="731E77F6" w:rsidR="62924FE0" w:rsidRPr="003B5A28" w:rsidRDefault="62924FE0" w:rsidP="62924FE0">
      <w:pPr>
        <w:spacing w:after="0" w:line="240" w:lineRule="auto"/>
        <w:rPr>
          <w:rFonts w:ascii="Arial" w:eastAsia="Times New Roman" w:hAnsi="Arial" w:cs="Arial"/>
        </w:rPr>
      </w:pPr>
    </w:p>
    <w:p w14:paraId="5D008A85" w14:textId="3A3A7E79" w:rsidR="749BF9CC" w:rsidRPr="003B5A28" w:rsidRDefault="749BF9CC" w:rsidP="62924FE0">
      <w:pPr>
        <w:spacing w:after="0" w:line="240" w:lineRule="auto"/>
        <w:rPr>
          <w:rFonts w:ascii="Arial" w:hAnsi="Arial" w:cs="Arial"/>
        </w:rPr>
      </w:pPr>
      <w:r w:rsidRPr="003B5A28">
        <w:rPr>
          <w:rFonts w:ascii="Arial" w:eastAsia="Times New Roman" w:hAnsi="Arial" w:cs="Arial"/>
        </w:rPr>
        <w:t>INSET training around Brent’s GAF</w:t>
      </w:r>
    </w:p>
    <w:p w14:paraId="424A435A" w14:textId="3DA94EF8" w:rsidR="62924FE0" w:rsidRPr="003B5A28" w:rsidRDefault="62924FE0" w:rsidP="62924FE0">
      <w:pPr>
        <w:spacing w:after="0" w:line="240" w:lineRule="auto"/>
        <w:rPr>
          <w:rFonts w:ascii="Arial" w:eastAsia="Times New Roman" w:hAnsi="Arial" w:cs="Arial"/>
        </w:rPr>
      </w:pPr>
    </w:p>
    <w:p w14:paraId="51A37C50" w14:textId="5BE51949" w:rsidR="749BF9CC" w:rsidRPr="003B5A28" w:rsidRDefault="749BF9CC" w:rsidP="62924FE0">
      <w:pPr>
        <w:spacing w:after="0" w:line="240" w:lineRule="auto"/>
        <w:rPr>
          <w:rFonts w:ascii="Arial" w:hAnsi="Arial" w:cs="Arial"/>
        </w:rPr>
      </w:pPr>
      <w:r w:rsidRPr="003B5A28">
        <w:rPr>
          <w:rFonts w:ascii="Arial" w:eastAsia="Times New Roman" w:hAnsi="Arial" w:cs="Arial"/>
        </w:rPr>
        <w:t>Induction support for ECTs and new teaching staff</w:t>
      </w:r>
    </w:p>
    <w:p w14:paraId="208B92C3" w14:textId="04DE7359" w:rsidR="62924FE0" w:rsidRPr="003B5A28" w:rsidRDefault="62924FE0" w:rsidP="62924FE0">
      <w:pPr>
        <w:spacing w:after="0" w:line="240" w:lineRule="auto"/>
        <w:rPr>
          <w:rFonts w:ascii="Arial" w:eastAsia="Times New Roman" w:hAnsi="Arial" w:cs="Arial"/>
        </w:rPr>
      </w:pPr>
    </w:p>
    <w:p w14:paraId="7CCDE99B" w14:textId="59BBCA24" w:rsidR="749BF9CC" w:rsidRPr="003B5A28" w:rsidRDefault="749BF9CC" w:rsidP="62924FE0">
      <w:pPr>
        <w:spacing w:after="0" w:line="240" w:lineRule="auto"/>
        <w:rPr>
          <w:rFonts w:ascii="Arial" w:hAnsi="Arial" w:cs="Arial"/>
        </w:rPr>
      </w:pPr>
      <w:r w:rsidRPr="003B5A28">
        <w:rPr>
          <w:rFonts w:ascii="Arial" w:eastAsia="Times New Roman" w:hAnsi="Arial" w:cs="Arial"/>
        </w:rPr>
        <w:t>RHSE and Anti Bullying Support</w:t>
      </w:r>
    </w:p>
    <w:p w14:paraId="3ED7885A" w14:textId="1E7C0FB4" w:rsidR="62924FE0" w:rsidRPr="003B5A28" w:rsidRDefault="62924FE0" w:rsidP="62924FE0">
      <w:pPr>
        <w:spacing w:after="0" w:line="240" w:lineRule="auto"/>
        <w:rPr>
          <w:rFonts w:ascii="Arial" w:eastAsia="Times New Roman" w:hAnsi="Arial" w:cs="Arial"/>
        </w:rPr>
      </w:pPr>
    </w:p>
    <w:p w14:paraId="1CDE450C" w14:textId="17DB7254"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Governor and Headteacher training around </w:t>
      </w:r>
      <w:proofErr w:type="gramStart"/>
      <w:r w:rsidRPr="003B5A28">
        <w:rPr>
          <w:rFonts w:ascii="Arial" w:eastAsia="Times New Roman" w:hAnsi="Arial" w:cs="Arial"/>
        </w:rPr>
        <w:t>SEND</w:t>
      </w:r>
      <w:proofErr w:type="gramEnd"/>
    </w:p>
    <w:p w14:paraId="41A8CB77" w14:textId="22ECB932" w:rsidR="62924FE0" w:rsidRPr="003B5A28" w:rsidRDefault="62924FE0" w:rsidP="62924FE0">
      <w:pPr>
        <w:spacing w:after="0" w:line="240" w:lineRule="auto"/>
        <w:rPr>
          <w:rFonts w:ascii="Arial" w:eastAsia="Times New Roman" w:hAnsi="Arial" w:cs="Arial"/>
        </w:rPr>
      </w:pPr>
    </w:p>
    <w:p w14:paraId="67429532" w14:textId="7DF44E3C"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In-depth review of SEND policy, systems and </w:t>
      </w:r>
      <w:proofErr w:type="gramStart"/>
      <w:r w:rsidRPr="003B5A28">
        <w:rPr>
          <w:rFonts w:ascii="Arial" w:eastAsia="Times New Roman" w:hAnsi="Arial" w:cs="Arial"/>
        </w:rPr>
        <w:t>routines</w:t>
      </w:r>
      <w:proofErr w:type="gramEnd"/>
    </w:p>
    <w:p w14:paraId="02310B60" w14:textId="38B12105" w:rsidR="62924FE0" w:rsidRPr="003B5A28" w:rsidRDefault="62924FE0" w:rsidP="62924FE0">
      <w:pPr>
        <w:spacing w:after="0" w:line="240" w:lineRule="auto"/>
        <w:rPr>
          <w:rFonts w:ascii="Arial" w:eastAsia="Times New Roman" w:hAnsi="Arial" w:cs="Arial"/>
        </w:rPr>
      </w:pPr>
    </w:p>
    <w:p w14:paraId="7AA48F00" w14:textId="5F6784DA" w:rsidR="749BF9CC" w:rsidRPr="003B5A28" w:rsidRDefault="749BF9CC" w:rsidP="62924FE0">
      <w:pPr>
        <w:spacing w:after="0" w:line="240" w:lineRule="auto"/>
        <w:rPr>
          <w:rFonts w:ascii="Arial" w:hAnsi="Arial" w:cs="Arial"/>
        </w:rPr>
      </w:pPr>
      <w:r w:rsidRPr="003B5A28">
        <w:rPr>
          <w:rFonts w:ascii="Arial" w:eastAsia="Times New Roman" w:hAnsi="Arial" w:cs="Arial"/>
        </w:rPr>
        <w:t>Advice to staff on appropriate intervention strategies</w:t>
      </w:r>
    </w:p>
    <w:p w14:paraId="1221ACDC" w14:textId="746E5E55" w:rsidR="62924FE0" w:rsidRPr="003B5A28" w:rsidRDefault="62924FE0" w:rsidP="62924FE0">
      <w:pPr>
        <w:spacing w:after="0" w:line="240" w:lineRule="auto"/>
        <w:rPr>
          <w:rFonts w:ascii="Arial" w:eastAsia="Times New Roman" w:hAnsi="Arial" w:cs="Arial"/>
        </w:rPr>
      </w:pPr>
    </w:p>
    <w:p w14:paraId="1D0DCAE4" w14:textId="1372C3B6" w:rsidR="749BF9CC" w:rsidRPr="003B5A28" w:rsidRDefault="749BF9CC" w:rsidP="62924FE0">
      <w:pPr>
        <w:spacing w:after="0" w:line="240" w:lineRule="auto"/>
        <w:rPr>
          <w:rFonts w:ascii="Arial" w:hAnsi="Arial" w:cs="Arial"/>
        </w:rPr>
      </w:pPr>
      <w:r w:rsidRPr="003B5A28">
        <w:rPr>
          <w:rFonts w:ascii="Arial" w:eastAsia="Times New Roman" w:hAnsi="Arial" w:cs="Arial"/>
        </w:rPr>
        <w:t>Developing inclusive practices and the support for all areas of SEND</w:t>
      </w:r>
    </w:p>
    <w:p w14:paraId="497FB29C" w14:textId="5CB73FD7" w:rsidR="62924FE0" w:rsidRPr="003B5A28" w:rsidRDefault="62924FE0" w:rsidP="62924FE0">
      <w:pPr>
        <w:spacing w:after="0" w:line="240" w:lineRule="auto"/>
        <w:rPr>
          <w:rFonts w:ascii="Arial" w:eastAsia="Times New Roman" w:hAnsi="Arial" w:cs="Arial"/>
        </w:rPr>
      </w:pPr>
    </w:p>
    <w:p w14:paraId="2801BC91" w14:textId="5AAAF561" w:rsidR="749BF9CC" w:rsidRPr="003B5A28" w:rsidRDefault="749BF9CC" w:rsidP="62924FE0">
      <w:pPr>
        <w:spacing w:after="0" w:line="240" w:lineRule="auto"/>
        <w:rPr>
          <w:rFonts w:ascii="Arial" w:hAnsi="Arial" w:cs="Arial"/>
        </w:rPr>
      </w:pPr>
      <w:r w:rsidRPr="003B5A28">
        <w:rPr>
          <w:rFonts w:ascii="Arial" w:eastAsia="Times New Roman" w:hAnsi="Arial" w:cs="Arial"/>
        </w:rPr>
        <w:t>Classroom observations and feedback</w:t>
      </w:r>
    </w:p>
    <w:p w14:paraId="28DA03EC" w14:textId="12B3CF0F" w:rsidR="62924FE0" w:rsidRPr="003B5A28" w:rsidRDefault="62924FE0" w:rsidP="62924FE0">
      <w:pPr>
        <w:spacing w:after="0" w:line="240" w:lineRule="auto"/>
        <w:rPr>
          <w:rFonts w:ascii="Arial" w:eastAsia="Times New Roman" w:hAnsi="Arial" w:cs="Arial"/>
        </w:rPr>
      </w:pPr>
    </w:p>
    <w:p w14:paraId="48C4DA05" w14:textId="689D7A5C" w:rsidR="749BF9CC" w:rsidRPr="003B5A28" w:rsidRDefault="749BF9CC" w:rsidP="62924FE0">
      <w:pPr>
        <w:spacing w:after="0" w:line="240" w:lineRule="auto"/>
        <w:rPr>
          <w:rFonts w:ascii="Arial" w:hAnsi="Arial" w:cs="Arial"/>
        </w:rPr>
      </w:pPr>
      <w:r w:rsidRPr="003B5A28">
        <w:rPr>
          <w:rFonts w:ascii="Arial" w:eastAsia="Times New Roman" w:hAnsi="Arial" w:cs="Arial"/>
        </w:rPr>
        <w:t>Signposting to services for further, more specialist support</w:t>
      </w:r>
    </w:p>
    <w:p w14:paraId="08290979" w14:textId="46F4A07B" w:rsidR="62924FE0" w:rsidRPr="003B5A28" w:rsidRDefault="62924FE0" w:rsidP="62924FE0">
      <w:pPr>
        <w:spacing w:after="0" w:line="240" w:lineRule="auto"/>
        <w:rPr>
          <w:rFonts w:ascii="Arial" w:eastAsia="Times New Roman" w:hAnsi="Arial" w:cs="Arial"/>
        </w:rPr>
      </w:pPr>
    </w:p>
    <w:p w14:paraId="0859093C" w14:textId="2B8CCB8B" w:rsidR="749BF9CC" w:rsidRPr="003B5A28" w:rsidRDefault="749BF9CC" w:rsidP="62924FE0">
      <w:pPr>
        <w:spacing w:after="0" w:line="240" w:lineRule="auto"/>
        <w:rPr>
          <w:rFonts w:ascii="Arial" w:eastAsia="Times New Roman" w:hAnsi="Arial" w:cs="Arial"/>
          <w:b/>
          <w:bCs/>
        </w:rPr>
      </w:pPr>
      <w:r w:rsidRPr="003B5A28">
        <w:rPr>
          <w:rFonts w:ascii="Arial" w:eastAsia="Times New Roman" w:hAnsi="Arial" w:cs="Arial"/>
          <w:b/>
          <w:bCs/>
        </w:rPr>
        <w:t>SEND Support Team Staff</w:t>
      </w:r>
    </w:p>
    <w:p w14:paraId="31D86040" w14:textId="47D93A3C" w:rsidR="749BF9CC" w:rsidRPr="003B5A28" w:rsidRDefault="749BF9CC" w:rsidP="62924FE0">
      <w:pPr>
        <w:spacing w:after="0" w:line="240" w:lineRule="auto"/>
        <w:rPr>
          <w:rFonts w:ascii="Arial" w:hAnsi="Arial" w:cs="Arial"/>
        </w:rPr>
      </w:pPr>
      <w:r w:rsidRPr="003B5A28">
        <w:rPr>
          <w:rFonts w:ascii="Arial" w:eastAsia="Times New Roman" w:hAnsi="Arial" w:cs="Arial"/>
        </w:rPr>
        <w:lastRenderedPageBreak/>
        <w:t xml:space="preserve">All Brent Schools have a designated Advisory teacher, who will be the key contact for a group of primary and secondary schools in representing the SEND Support Team and signposting schools onto other specialist services. At present, we work across three clusters – one of which is predominately secondary. </w:t>
      </w:r>
    </w:p>
    <w:p w14:paraId="010DF712" w14:textId="7636F778" w:rsidR="62924FE0" w:rsidRPr="003B5A28" w:rsidRDefault="62924FE0" w:rsidP="62924FE0">
      <w:pPr>
        <w:spacing w:after="0" w:line="240" w:lineRule="auto"/>
        <w:rPr>
          <w:rFonts w:ascii="Arial" w:eastAsia="Times New Roman" w:hAnsi="Arial" w:cs="Arial"/>
        </w:rPr>
      </w:pPr>
    </w:p>
    <w:p w14:paraId="262265CB" w14:textId="6BDED7F6" w:rsidR="749BF9CC" w:rsidRPr="003B5A28" w:rsidRDefault="749BF9CC" w:rsidP="62924FE0">
      <w:pPr>
        <w:spacing w:after="0" w:line="240" w:lineRule="auto"/>
        <w:rPr>
          <w:rFonts w:ascii="Arial" w:hAnsi="Arial" w:cs="Arial"/>
        </w:rPr>
      </w:pPr>
      <w:r w:rsidRPr="003B5A28">
        <w:rPr>
          <w:rFonts w:ascii="Arial" w:eastAsia="Times New Roman" w:hAnsi="Arial" w:cs="Arial"/>
        </w:rPr>
        <w:t>Our SEND Support Team Manager provides additional support to Schools that have an ARP or are considering developing one within their setting.</w:t>
      </w:r>
    </w:p>
    <w:p w14:paraId="0AA2C3C4" w14:textId="06FE088A" w:rsidR="749BF9CC" w:rsidRPr="003B5A28" w:rsidRDefault="749BF9CC" w:rsidP="62924FE0">
      <w:pPr>
        <w:spacing w:after="0" w:line="240" w:lineRule="auto"/>
        <w:rPr>
          <w:rFonts w:ascii="Arial" w:hAnsi="Arial" w:cs="Arial"/>
        </w:rPr>
      </w:pPr>
      <w:r w:rsidRPr="003B5A28">
        <w:rPr>
          <w:rFonts w:ascii="Arial" w:eastAsia="Times New Roman" w:hAnsi="Arial" w:cs="Arial"/>
        </w:rPr>
        <w:t>Below are some examples of what our team can provide:</w:t>
      </w:r>
    </w:p>
    <w:p w14:paraId="15FD07C7" w14:textId="15BB7E38" w:rsidR="62924FE0" w:rsidRPr="003B5A28" w:rsidRDefault="62924FE0" w:rsidP="62924FE0">
      <w:pPr>
        <w:spacing w:after="0" w:line="240" w:lineRule="auto"/>
        <w:rPr>
          <w:rFonts w:ascii="Arial" w:eastAsia="Times New Roman" w:hAnsi="Arial" w:cs="Arial"/>
        </w:rPr>
      </w:pPr>
    </w:p>
    <w:p w14:paraId="0DE8A6F6" w14:textId="12548E4F" w:rsidR="749BF9CC" w:rsidRPr="003B5A28" w:rsidRDefault="749BF9CC" w:rsidP="62924FE0">
      <w:pPr>
        <w:spacing w:after="0" w:line="240" w:lineRule="auto"/>
        <w:rPr>
          <w:rFonts w:ascii="Arial" w:hAnsi="Arial" w:cs="Arial"/>
        </w:rPr>
      </w:pPr>
      <w:r w:rsidRPr="003B5A28">
        <w:rPr>
          <w:rFonts w:ascii="Arial" w:eastAsia="Times New Roman" w:hAnsi="Arial" w:cs="Arial"/>
        </w:rPr>
        <w:t>Advisory consultations either in School, via Teams or over the phone</w:t>
      </w:r>
    </w:p>
    <w:p w14:paraId="1B619A9E" w14:textId="6203FFA4" w:rsidR="62924FE0" w:rsidRPr="003B5A28" w:rsidRDefault="62924FE0" w:rsidP="62924FE0">
      <w:pPr>
        <w:spacing w:after="0" w:line="240" w:lineRule="auto"/>
        <w:rPr>
          <w:rFonts w:ascii="Arial" w:eastAsia="Times New Roman" w:hAnsi="Arial" w:cs="Arial"/>
        </w:rPr>
      </w:pPr>
    </w:p>
    <w:p w14:paraId="59B94E11" w14:textId="1E44E13B"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Advice and guidance to head teachers and other senior leaders around SEND based </w:t>
      </w:r>
      <w:proofErr w:type="gramStart"/>
      <w:r w:rsidRPr="003B5A28">
        <w:rPr>
          <w:rFonts w:ascii="Arial" w:eastAsia="Times New Roman" w:hAnsi="Arial" w:cs="Arial"/>
        </w:rPr>
        <w:t>practice</w:t>
      </w:r>
      <w:proofErr w:type="gramEnd"/>
    </w:p>
    <w:p w14:paraId="5B2DC3BE" w14:textId="16303376" w:rsidR="62924FE0" w:rsidRPr="003B5A28" w:rsidRDefault="62924FE0" w:rsidP="62924FE0">
      <w:pPr>
        <w:spacing w:after="0" w:line="240" w:lineRule="auto"/>
        <w:rPr>
          <w:rFonts w:ascii="Arial" w:eastAsia="Times New Roman" w:hAnsi="Arial" w:cs="Arial"/>
        </w:rPr>
      </w:pPr>
    </w:p>
    <w:p w14:paraId="4134C4ED" w14:textId="6267921B" w:rsidR="749BF9CC" w:rsidRPr="003B5A28" w:rsidRDefault="749BF9CC" w:rsidP="62924FE0">
      <w:pPr>
        <w:spacing w:after="0" w:line="240" w:lineRule="auto"/>
        <w:rPr>
          <w:rFonts w:ascii="Arial" w:hAnsi="Arial" w:cs="Arial"/>
        </w:rPr>
      </w:pPr>
      <w:r w:rsidRPr="003B5A28">
        <w:rPr>
          <w:rFonts w:ascii="Arial" w:eastAsia="Times New Roman" w:hAnsi="Arial" w:cs="Arial"/>
        </w:rPr>
        <w:t>Development of school policies including in-depth reviews</w:t>
      </w:r>
    </w:p>
    <w:p w14:paraId="6FC8026C" w14:textId="12E5D519" w:rsidR="62924FE0" w:rsidRPr="003B5A28" w:rsidRDefault="62924FE0" w:rsidP="62924FE0">
      <w:pPr>
        <w:spacing w:after="0" w:line="240" w:lineRule="auto"/>
        <w:rPr>
          <w:rFonts w:ascii="Arial" w:eastAsia="Times New Roman" w:hAnsi="Arial" w:cs="Arial"/>
        </w:rPr>
      </w:pPr>
    </w:p>
    <w:p w14:paraId="73E1F2DB" w14:textId="73950632"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Advice and support to SENCOs with their role, including induction training and </w:t>
      </w:r>
      <w:proofErr w:type="gramStart"/>
      <w:r w:rsidRPr="003B5A28">
        <w:rPr>
          <w:rFonts w:ascii="Arial" w:eastAsia="Times New Roman" w:hAnsi="Arial" w:cs="Arial"/>
        </w:rPr>
        <w:t>forums</w:t>
      </w:r>
      <w:proofErr w:type="gramEnd"/>
    </w:p>
    <w:p w14:paraId="59977D1D" w14:textId="0BA70A4B" w:rsidR="62924FE0" w:rsidRPr="003B5A28" w:rsidRDefault="62924FE0" w:rsidP="62924FE0">
      <w:pPr>
        <w:spacing w:after="0" w:line="240" w:lineRule="auto"/>
        <w:rPr>
          <w:rFonts w:ascii="Arial" w:eastAsia="Times New Roman" w:hAnsi="Arial" w:cs="Arial"/>
        </w:rPr>
      </w:pPr>
    </w:p>
    <w:p w14:paraId="17773FB7" w14:textId="6F0A14A0"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Classroom observations to support inclusive </w:t>
      </w:r>
      <w:proofErr w:type="gramStart"/>
      <w:r w:rsidRPr="003B5A28">
        <w:rPr>
          <w:rFonts w:ascii="Arial" w:eastAsia="Times New Roman" w:hAnsi="Arial" w:cs="Arial"/>
        </w:rPr>
        <w:t>practice</w:t>
      </w:r>
      <w:proofErr w:type="gramEnd"/>
    </w:p>
    <w:p w14:paraId="7526C4BB" w14:textId="790EF917" w:rsidR="62924FE0" w:rsidRPr="003B5A28" w:rsidRDefault="62924FE0" w:rsidP="62924FE0">
      <w:pPr>
        <w:spacing w:after="0" w:line="240" w:lineRule="auto"/>
        <w:rPr>
          <w:rFonts w:ascii="Arial" w:eastAsia="Times New Roman" w:hAnsi="Arial" w:cs="Arial"/>
        </w:rPr>
      </w:pPr>
    </w:p>
    <w:p w14:paraId="5A28D94B" w14:textId="123BB664"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Support for school transition planning at key </w:t>
      </w:r>
      <w:proofErr w:type="gramStart"/>
      <w:r w:rsidRPr="003B5A28">
        <w:rPr>
          <w:rFonts w:ascii="Arial" w:eastAsia="Times New Roman" w:hAnsi="Arial" w:cs="Arial"/>
        </w:rPr>
        <w:t>stages</w:t>
      </w:r>
      <w:proofErr w:type="gramEnd"/>
    </w:p>
    <w:p w14:paraId="4ED3B89B" w14:textId="7E379DD5" w:rsidR="62924FE0" w:rsidRPr="003B5A28" w:rsidRDefault="62924FE0" w:rsidP="62924FE0">
      <w:pPr>
        <w:spacing w:after="0" w:line="240" w:lineRule="auto"/>
        <w:rPr>
          <w:rFonts w:ascii="Arial" w:eastAsia="Times New Roman" w:hAnsi="Arial" w:cs="Arial"/>
        </w:rPr>
      </w:pPr>
    </w:p>
    <w:p w14:paraId="4FE3AE53" w14:textId="601C7E3A" w:rsidR="749BF9CC" w:rsidRPr="003B5A28" w:rsidRDefault="749BF9CC" w:rsidP="62924FE0">
      <w:pPr>
        <w:spacing w:after="0" w:line="240" w:lineRule="auto"/>
        <w:rPr>
          <w:rFonts w:ascii="Arial" w:hAnsi="Arial" w:cs="Arial"/>
        </w:rPr>
      </w:pPr>
      <w:r w:rsidRPr="003B5A28">
        <w:rPr>
          <w:rFonts w:ascii="Arial" w:eastAsia="Times New Roman" w:hAnsi="Arial" w:cs="Arial"/>
        </w:rPr>
        <w:t xml:space="preserve">Whole school INSET and CPD Support, as well as cluster support through network </w:t>
      </w:r>
      <w:proofErr w:type="gramStart"/>
      <w:r w:rsidRPr="003B5A28">
        <w:rPr>
          <w:rFonts w:ascii="Arial" w:eastAsia="Times New Roman" w:hAnsi="Arial" w:cs="Arial"/>
        </w:rPr>
        <w:t>meetings</w:t>
      </w:r>
      <w:proofErr w:type="gramEnd"/>
    </w:p>
    <w:p w14:paraId="27420CE5" w14:textId="19D04EFF" w:rsidR="62924FE0" w:rsidRPr="003B5A28" w:rsidRDefault="62924FE0" w:rsidP="62924FE0">
      <w:pPr>
        <w:spacing w:after="0" w:line="240" w:lineRule="auto"/>
        <w:rPr>
          <w:rFonts w:ascii="Arial" w:eastAsia="Times New Roman" w:hAnsi="Arial" w:cs="Arial"/>
        </w:rPr>
      </w:pPr>
    </w:p>
    <w:p w14:paraId="60567EB4" w14:textId="44D2FC4E" w:rsidR="749BF9CC" w:rsidRPr="003B5A28" w:rsidRDefault="749BF9CC" w:rsidP="62924FE0">
      <w:pPr>
        <w:spacing w:after="0" w:line="240" w:lineRule="auto"/>
        <w:rPr>
          <w:rFonts w:ascii="Arial" w:hAnsi="Arial" w:cs="Arial"/>
        </w:rPr>
      </w:pPr>
      <w:r w:rsidRPr="003B5A28">
        <w:rPr>
          <w:rFonts w:ascii="Arial" w:eastAsia="Times New Roman" w:hAnsi="Arial" w:cs="Arial"/>
        </w:rPr>
        <w:t>Training and development of the school’s pastoral team / Heads of Year in relation to inclusive strategies</w:t>
      </w:r>
    </w:p>
    <w:p w14:paraId="1F984C89" w14:textId="486F41FC" w:rsidR="62924FE0" w:rsidRPr="003B5A28" w:rsidRDefault="62924FE0" w:rsidP="62924FE0">
      <w:pPr>
        <w:spacing w:after="0" w:line="240" w:lineRule="auto"/>
        <w:rPr>
          <w:rFonts w:ascii="Arial" w:eastAsia="Times New Roman" w:hAnsi="Arial" w:cs="Arial"/>
        </w:rPr>
      </w:pPr>
    </w:p>
    <w:p w14:paraId="2C7B7311" w14:textId="2A1C313B" w:rsidR="749BF9CC" w:rsidRPr="003B5A28" w:rsidRDefault="749BF9CC" w:rsidP="62924FE0">
      <w:pPr>
        <w:spacing w:after="0" w:line="240" w:lineRule="auto"/>
        <w:rPr>
          <w:rFonts w:ascii="Arial" w:hAnsi="Arial" w:cs="Arial"/>
        </w:rPr>
      </w:pPr>
      <w:r w:rsidRPr="003B5A28">
        <w:rPr>
          <w:rFonts w:ascii="Arial" w:eastAsia="Times New Roman" w:hAnsi="Arial" w:cs="Arial"/>
        </w:rPr>
        <w:t>Identifying and supporting good practice in relation to teaching and learning</w:t>
      </w:r>
    </w:p>
    <w:p w14:paraId="5530C832" w14:textId="6F9A3B9D" w:rsidR="62924FE0" w:rsidRPr="003B5A28" w:rsidRDefault="62924FE0" w:rsidP="62924FE0">
      <w:pPr>
        <w:spacing w:after="0" w:line="240" w:lineRule="auto"/>
        <w:rPr>
          <w:rFonts w:ascii="Arial" w:eastAsia="Times New Roman" w:hAnsi="Arial" w:cs="Arial"/>
        </w:rPr>
      </w:pPr>
    </w:p>
    <w:p w14:paraId="2C931616" w14:textId="3E669D63" w:rsidR="749BF9CC" w:rsidRPr="003B5A28" w:rsidRDefault="749BF9CC" w:rsidP="62924FE0">
      <w:pPr>
        <w:spacing w:after="0" w:line="240" w:lineRule="auto"/>
        <w:rPr>
          <w:rFonts w:ascii="Arial" w:hAnsi="Arial" w:cs="Arial"/>
        </w:rPr>
      </w:pPr>
      <w:r w:rsidRPr="003B5A28">
        <w:rPr>
          <w:rFonts w:ascii="Arial" w:eastAsia="Times New Roman" w:hAnsi="Arial" w:cs="Arial"/>
        </w:rPr>
        <w:t>Supporting a range of referrals to specialist services</w:t>
      </w:r>
    </w:p>
    <w:p w14:paraId="743D7F35" w14:textId="17FAD422" w:rsidR="62924FE0" w:rsidRPr="003B5A28" w:rsidRDefault="62924FE0" w:rsidP="62924FE0">
      <w:pPr>
        <w:spacing w:after="0" w:line="240" w:lineRule="auto"/>
        <w:rPr>
          <w:rFonts w:ascii="Arial" w:eastAsia="Times New Roman" w:hAnsi="Arial" w:cs="Arial"/>
        </w:rPr>
      </w:pPr>
    </w:p>
    <w:p w14:paraId="641B885D" w14:textId="098C2FD4" w:rsidR="749BF9CC" w:rsidRPr="003B5A28" w:rsidRDefault="749BF9CC" w:rsidP="62924FE0">
      <w:pPr>
        <w:spacing w:after="0" w:line="240" w:lineRule="auto"/>
        <w:rPr>
          <w:rFonts w:ascii="Arial" w:hAnsi="Arial" w:cs="Arial"/>
        </w:rPr>
      </w:pPr>
      <w:r w:rsidRPr="003B5A28">
        <w:rPr>
          <w:rFonts w:ascii="Arial" w:eastAsia="Times New Roman" w:hAnsi="Arial" w:cs="Arial"/>
        </w:rPr>
        <w:t>Supporting with whole school inclusive RSHE curriculum</w:t>
      </w:r>
    </w:p>
    <w:p w14:paraId="699B8E6F" w14:textId="2C4F8FBD" w:rsidR="62924FE0" w:rsidRPr="003B5A28" w:rsidRDefault="62924FE0" w:rsidP="62924FE0">
      <w:pPr>
        <w:spacing w:after="0" w:line="240" w:lineRule="auto"/>
        <w:rPr>
          <w:rFonts w:ascii="Arial" w:eastAsia="Times New Roman" w:hAnsi="Arial" w:cs="Arial"/>
        </w:rPr>
      </w:pPr>
    </w:p>
    <w:p w14:paraId="1EA78ED8" w14:textId="4C4703B3" w:rsidR="749BF9CC" w:rsidRPr="003B5A28" w:rsidRDefault="749BF9CC" w:rsidP="62924FE0">
      <w:pPr>
        <w:spacing w:after="0" w:line="240" w:lineRule="auto"/>
        <w:rPr>
          <w:rFonts w:ascii="Arial" w:hAnsi="Arial" w:cs="Arial"/>
        </w:rPr>
      </w:pPr>
      <w:r w:rsidRPr="003B5A28">
        <w:rPr>
          <w:rFonts w:ascii="Arial" w:eastAsia="Times New Roman" w:hAnsi="Arial" w:cs="Arial"/>
        </w:rPr>
        <w:t>Supporting with training and development needs</w:t>
      </w:r>
    </w:p>
    <w:p w14:paraId="3E79D9E5" w14:textId="079126EE" w:rsidR="62924FE0" w:rsidRPr="003B5A28" w:rsidRDefault="62924FE0" w:rsidP="62924FE0">
      <w:pPr>
        <w:spacing w:after="0" w:line="240" w:lineRule="auto"/>
        <w:rPr>
          <w:rFonts w:ascii="Arial" w:eastAsia="Times New Roman" w:hAnsi="Arial" w:cs="Arial"/>
        </w:rPr>
      </w:pPr>
    </w:p>
    <w:p w14:paraId="2B6E9380" w14:textId="77777777" w:rsidR="00FB649F" w:rsidRPr="003B5A28" w:rsidRDefault="00FB649F" w:rsidP="62924FE0">
      <w:pPr>
        <w:spacing w:after="0" w:line="240" w:lineRule="auto"/>
        <w:rPr>
          <w:rFonts w:ascii="Arial" w:eastAsia="Times New Roman" w:hAnsi="Arial" w:cs="Arial"/>
          <w:b/>
          <w:bCs/>
        </w:rPr>
      </w:pPr>
    </w:p>
    <w:p w14:paraId="49097493" w14:textId="173A1CC6" w:rsidR="749BF9CC" w:rsidRPr="003B5A28" w:rsidRDefault="749BF9CC" w:rsidP="62924FE0">
      <w:pPr>
        <w:spacing w:after="0" w:line="240" w:lineRule="auto"/>
        <w:rPr>
          <w:rFonts w:ascii="Arial" w:eastAsia="Times New Roman" w:hAnsi="Arial" w:cs="Arial"/>
          <w:b/>
          <w:bCs/>
        </w:rPr>
      </w:pPr>
      <w:r w:rsidRPr="003B5A28">
        <w:rPr>
          <w:rFonts w:ascii="Arial" w:eastAsia="Times New Roman" w:hAnsi="Arial" w:cs="Arial"/>
          <w:b/>
          <w:bCs/>
        </w:rPr>
        <w:t>Referral</w:t>
      </w:r>
    </w:p>
    <w:p w14:paraId="3074BEB5" w14:textId="77AA8149" w:rsidR="749BF9CC" w:rsidRPr="003B5A28" w:rsidRDefault="00FB649F" w:rsidP="62924FE0">
      <w:pPr>
        <w:spacing w:after="0" w:line="240" w:lineRule="auto"/>
        <w:rPr>
          <w:rFonts w:ascii="Arial" w:eastAsia="Times New Roman" w:hAnsi="Arial" w:cs="Arial"/>
        </w:rPr>
      </w:pPr>
      <w:r w:rsidRPr="003B5A28">
        <w:rPr>
          <w:rFonts w:ascii="Arial" w:eastAsia="Times New Roman" w:hAnsi="Arial" w:cs="Arial"/>
        </w:rPr>
        <w:t xml:space="preserve">Please email: </w:t>
      </w:r>
      <w:hyperlink r:id="rId23" w:history="1">
        <w:r w:rsidRPr="003B5A28">
          <w:rPr>
            <w:rStyle w:val="Hyperlink"/>
            <w:rFonts w:ascii="Arial" w:eastAsia="Times New Roman" w:hAnsi="Arial" w:cs="Arial"/>
          </w:rPr>
          <w:t>sendsupport@brent.gov.uk</w:t>
        </w:r>
      </w:hyperlink>
    </w:p>
    <w:p w14:paraId="54E8668C" w14:textId="77777777" w:rsidR="00FB649F" w:rsidRPr="003B5A28" w:rsidRDefault="00FB649F" w:rsidP="62924FE0">
      <w:pPr>
        <w:spacing w:after="0" w:line="240" w:lineRule="auto"/>
        <w:rPr>
          <w:rFonts w:ascii="Arial" w:hAnsi="Arial" w:cs="Arial"/>
        </w:rPr>
      </w:pPr>
    </w:p>
    <w:p w14:paraId="0B746E05" w14:textId="34B4C685" w:rsidR="00EA2DD4" w:rsidRPr="003B5A28" w:rsidRDefault="00EA2DD4" w:rsidP="62924FE0">
      <w:pPr>
        <w:spacing w:after="0" w:line="240" w:lineRule="auto"/>
        <w:rPr>
          <w:rFonts w:ascii="Arial" w:hAnsi="Arial" w:cs="Arial"/>
        </w:rPr>
      </w:pPr>
      <w:r w:rsidRPr="003B5A28">
        <w:rPr>
          <w:rFonts w:ascii="Arial" w:hAnsi="Arial" w:cs="Arial"/>
          <w:b/>
          <w:bCs/>
        </w:rPr>
        <w:t xml:space="preserve">Online referral form: </w:t>
      </w:r>
      <w:hyperlink r:id="rId24" w:history="1">
        <w:r w:rsidRPr="003B5A28">
          <w:rPr>
            <w:rStyle w:val="Hyperlink"/>
            <w:rFonts w:ascii="Arial" w:hAnsi="Arial" w:cs="Arial"/>
          </w:rPr>
          <w:t>https://forms.office.com/e/RetUVfcnks</w:t>
        </w:r>
      </w:hyperlink>
    </w:p>
    <w:p w14:paraId="2008D979" w14:textId="77777777" w:rsidR="00636CC5" w:rsidRPr="003B5A28" w:rsidRDefault="00636CC5" w:rsidP="00636CC5">
      <w:pPr>
        <w:spacing w:after="0" w:line="240" w:lineRule="auto"/>
        <w:ind w:left="720"/>
        <w:rPr>
          <w:rFonts w:ascii="Arial" w:eastAsia="Times New Roman" w:hAnsi="Arial" w:cs="Arial"/>
          <w:kern w:val="0"/>
        </w:rPr>
      </w:pPr>
    </w:p>
    <w:p w14:paraId="21699C21" w14:textId="77777777" w:rsidR="00636CC5" w:rsidRPr="003B5A28" w:rsidRDefault="00636CC5" w:rsidP="00636CC5">
      <w:pPr>
        <w:spacing w:after="0" w:line="240" w:lineRule="auto"/>
        <w:ind w:left="720"/>
        <w:rPr>
          <w:rFonts w:ascii="Arial" w:eastAsia="Times New Roman" w:hAnsi="Arial" w:cs="Arial"/>
          <w:kern w:val="0"/>
        </w:rPr>
      </w:pPr>
    </w:p>
    <w:p w14:paraId="2B0566E6" w14:textId="77777777" w:rsidR="00636CC5" w:rsidRPr="003B5A28" w:rsidRDefault="00636CC5" w:rsidP="00636CC5">
      <w:pPr>
        <w:spacing w:after="0" w:line="240" w:lineRule="auto"/>
        <w:ind w:left="720"/>
        <w:rPr>
          <w:rFonts w:ascii="Arial" w:eastAsia="Times New Roman" w:hAnsi="Arial" w:cs="Arial"/>
          <w:kern w:val="0"/>
        </w:rPr>
      </w:pPr>
    </w:p>
    <w:p w14:paraId="6A249C23" w14:textId="77777777" w:rsidR="00636CC5" w:rsidRPr="003B5A28" w:rsidRDefault="00636CC5" w:rsidP="00636CC5">
      <w:pPr>
        <w:spacing w:after="0" w:line="240" w:lineRule="auto"/>
        <w:ind w:left="720"/>
        <w:rPr>
          <w:rFonts w:ascii="Arial" w:eastAsia="Times New Roman" w:hAnsi="Arial" w:cs="Arial"/>
          <w:kern w:val="0"/>
        </w:rPr>
      </w:pPr>
    </w:p>
    <w:p w14:paraId="1CD630FB" w14:textId="77777777" w:rsidR="00E041D0" w:rsidRPr="003B5A28" w:rsidRDefault="00E041D0" w:rsidP="00636CC5">
      <w:pPr>
        <w:spacing w:after="0" w:line="240" w:lineRule="auto"/>
        <w:ind w:left="720"/>
        <w:rPr>
          <w:rFonts w:ascii="Arial" w:eastAsia="Times New Roman" w:hAnsi="Arial" w:cs="Arial"/>
          <w:kern w:val="0"/>
        </w:rPr>
      </w:pPr>
    </w:p>
    <w:p w14:paraId="098A0956" w14:textId="77777777" w:rsidR="00E041D0" w:rsidRPr="003B5A28" w:rsidRDefault="00E041D0" w:rsidP="00636CC5">
      <w:pPr>
        <w:spacing w:after="0" w:line="240" w:lineRule="auto"/>
        <w:ind w:left="720"/>
        <w:rPr>
          <w:rFonts w:ascii="Arial" w:eastAsia="Times New Roman" w:hAnsi="Arial" w:cs="Arial"/>
          <w:kern w:val="0"/>
        </w:rPr>
      </w:pPr>
    </w:p>
    <w:p w14:paraId="5FCEB035" w14:textId="77777777" w:rsidR="00E041D0" w:rsidRPr="003B5A28" w:rsidRDefault="00E041D0" w:rsidP="00636CC5">
      <w:pPr>
        <w:spacing w:after="0" w:line="240" w:lineRule="auto"/>
        <w:ind w:left="720"/>
        <w:rPr>
          <w:rFonts w:ascii="Arial" w:eastAsia="Times New Roman" w:hAnsi="Arial" w:cs="Arial"/>
          <w:kern w:val="0"/>
        </w:rPr>
      </w:pPr>
    </w:p>
    <w:p w14:paraId="2CC6CD8D" w14:textId="77777777" w:rsidR="00E041D0" w:rsidRPr="003B5A28" w:rsidRDefault="00E041D0" w:rsidP="00636CC5">
      <w:pPr>
        <w:spacing w:after="0" w:line="240" w:lineRule="auto"/>
        <w:ind w:left="720"/>
        <w:rPr>
          <w:rFonts w:ascii="Arial" w:eastAsia="Times New Roman" w:hAnsi="Arial" w:cs="Arial"/>
          <w:kern w:val="0"/>
        </w:rPr>
      </w:pPr>
    </w:p>
    <w:p w14:paraId="5FA3D7CE" w14:textId="77777777" w:rsidR="00E041D0" w:rsidRPr="003B5A28" w:rsidRDefault="00E041D0" w:rsidP="00636CC5">
      <w:pPr>
        <w:spacing w:after="0" w:line="240" w:lineRule="auto"/>
        <w:ind w:left="720"/>
        <w:rPr>
          <w:rFonts w:ascii="Arial" w:eastAsia="Times New Roman" w:hAnsi="Arial" w:cs="Arial"/>
          <w:kern w:val="0"/>
        </w:rPr>
      </w:pPr>
    </w:p>
    <w:p w14:paraId="70AB6381" w14:textId="77777777" w:rsidR="00E041D0" w:rsidRPr="003B5A28" w:rsidRDefault="00E041D0" w:rsidP="00636CC5">
      <w:pPr>
        <w:spacing w:after="0" w:line="240" w:lineRule="auto"/>
        <w:ind w:left="720"/>
        <w:rPr>
          <w:rFonts w:ascii="Arial" w:eastAsia="Times New Roman" w:hAnsi="Arial" w:cs="Arial"/>
          <w:kern w:val="0"/>
        </w:rPr>
      </w:pPr>
    </w:p>
    <w:p w14:paraId="1C8FEB4F" w14:textId="77777777" w:rsidR="00E041D0" w:rsidRPr="003B5A28" w:rsidRDefault="00E041D0" w:rsidP="00636CC5">
      <w:pPr>
        <w:spacing w:after="0" w:line="240" w:lineRule="auto"/>
        <w:ind w:left="720"/>
        <w:rPr>
          <w:rFonts w:ascii="Arial" w:eastAsia="Times New Roman" w:hAnsi="Arial" w:cs="Arial"/>
          <w:kern w:val="0"/>
        </w:rPr>
      </w:pPr>
    </w:p>
    <w:p w14:paraId="1CCC946F" w14:textId="77777777" w:rsidR="00E041D0" w:rsidRPr="003B5A28" w:rsidRDefault="00E041D0" w:rsidP="00636CC5">
      <w:pPr>
        <w:spacing w:after="0" w:line="240" w:lineRule="auto"/>
        <w:ind w:left="720"/>
        <w:rPr>
          <w:rFonts w:ascii="Arial" w:eastAsia="Times New Roman" w:hAnsi="Arial" w:cs="Arial"/>
          <w:kern w:val="0"/>
        </w:rPr>
      </w:pPr>
    </w:p>
    <w:p w14:paraId="60DCE493" w14:textId="77777777" w:rsidR="00E041D0" w:rsidRPr="003B5A28" w:rsidRDefault="00E041D0" w:rsidP="00636CC5">
      <w:pPr>
        <w:spacing w:after="0" w:line="240" w:lineRule="auto"/>
        <w:ind w:left="720"/>
        <w:rPr>
          <w:rFonts w:ascii="Arial" w:eastAsia="Times New Roman" w:hAnsi="Arial" w:cs="Arial"/>
          <w:kern w:val="0"/>
        </w:rPr>
      </w:pPr>
    </w:p>
    <w:p w14:paraId="64CABC16" w14:textId="77777777" w:rsidR="00E041D0" w:rsidRPr="003B5A28" w:rsidRDefault="00E041D0" w:rsidP="00636CC5">
      <w:pPr>
        <w:spacing w:after="0" w:line="240" w:lineRule="auto"/>
        <w:ind w:left="720"/>
        <w:rPr>
          <w:rFonts w:ascii="Arial" w:eastAsia="Times New Roman" w:hAnsi="Arial" w:cs="Arial"/>
          <w:kern w:val="0"/>
        </w:rPr>
      </w:pPr>
    </w:p>
    <w:p w14:paraId="6C5069B8" w14:textId="77777777" w:rsidR="00E041D0" w:rsidRPr="003B5A28" w:rsidRDefault="00E041D0" w:rsidP="00636CC5">
      <w:pPr>
        <w:spacing w:after="0" w:line="240" w:lineRule="auto"/>
        <w:ind w:left="720"/>
        <w:rPr>
          <w:rFonts w:ascii="Arial" w:eastAsia="Times New Roman" w:hAnsi="Arial" w:cs="Arial"/>
          <w:kern w:val="0"/>
        </w:rPr>
      </w:pPr>
    </w:p>
    <w:p w14:paraId="39492F87" w14:textId="77777777" w:rsidR="00E041D0" w:rsidRPr="003B5A28" w:rsidRDefault="00E041D0" w:rsidP="00636CC5">
      <w:pPr>
        <w:spacing w:after="0" w:line="240" w:lineRule="auto"/>
        <w:ind w:left="720"/>
        <w:rPr>
          <w:rFonts w:ascii="Arial" w:eastAsia="Times New Roman" w:hAnsi="Arial" w:cs="Arial"/>
          <w:kern w:val="0"/>
        </w:rPr>
      </w:pPr>
    </w:p>
    <w:p w14:paraId="718D83B2" w14:textId="77777777" w:rsidR="00E041D0" w:rsidRPr="003B5A28" w:rsidRDefault="00E041D0" w:rsidP="00636CC5">
      <w:pPr>
        <w:spacing w:after="0" w:line="240" w:lineRule="auto"/>
        <w:ind w:left="720"/>
        <w:rPr>
          <w:rFonts w:ascii="Arial" w:eastAsia="Times New Roman" w:hAnsi="Arial" w:cs="Arial"/>
          <w:kern w:val="0"/>
        </w:rPr>
      </w:pPr>
    </w:p>
    <w:p w14:paraId="23902E65" w14:textId="1234194C" w:rsidR="62924FE0" w:rsidRPr="003B5A28" w:rsidRDefault="62924FE0" w:rsidP="62924FE0">
      <w:pPr>
        <w:spacing w:after="0" w:line="240" w:lineRule="auto"/>
        <w:ind w:left="720"/>
        <w:rPr>
          <w:rFonts w:ascii="Arial" w:eastAsia="Times New Roman" w:hAnsi="Arial" w:cs="Arial"/>
        </w:rPr>
      </w:pPr>
    </w:p>
    <w:p w14:paraId="1BDB3E99" w14:textId="77777777" w:rsidR="00E041D0" w:rsidRPr="003B5A28" w:rsidRDefault="00E041D0" w:rsidP="008D70FB">
      <w:pPr>
        <w:spacing w:after="0" w:line="240" w:lineRule="auto"/>
        <w:rPr>
          <w:rFonts w:ascii="Arial" w:eastAsia="Times New Roman" w:hAnsi="Arial" w:cs="Arial"/>
          <w:kern w:val="0"/>
        </w:rPr>
      </w:pPr>
    </w:p>
    <w:p w14:paraId="434B2885" w14:textId="323F56A4" w:rsidR="00E041D0" w:rsidRPr="003B5A28" w:rsidRDefault="00E041D0" w:rsidP="00E041D0">
      <w:pPr>
        <w:spacing w:after="0" w:line="240" w:lineRule="auto"/>
        <w:ind w:left="720"/>
        <w:jc w:val="center"/>
        <w:rPr>
          <w:rFonts w:ascii="Arial" w:eastAsia="Times New Roman" w:hAnsi="Arial" w:cs="Arial"/>
          <w:kern w:val="0"/>
        </w:rPr>
      </w:pPr>
      <w:r w:rsidRPr="003B5A28">
        <w:rPr>
          <w:rFonts w:ascii="Arial" w:hAnsi="Arial" w:cs="Arial"/>
          <w:noProof/>
        </w:rPr>
        <w:lastRenderedPageBreak/>
        <w:drawing>
          <wp:inline distT="0" distB="0" distL="0" distR="0" wp14:anchorId="42EBB0AA" wp14:editId="42AF41AC">
            <wp:extent cx="2120900" cy="53340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0900" cy="533400"/>
                    </a:xfrm>
                    <a:prstGeom prst="rect">
                      <a:avLst/>
                    </a:prstGeom>
                    <a:noFill/>
                  </pic:spPr>
                </pic:pic>
              </a:graphicData>
            </a:graphic>
          </wp:inline>
        </w:drawing>
      </w:r>
    </w:p>
    <w:p w14:paraId="7309F495" w14:textId="1CD875B9" w:rsidR="00E041D0" w:rsidRPr="003B5A28" w:rsidRDefault="00FB649F" w:rsidP="00FB649F">
      <w:pPr>
        <w:jc w:val="center"/>
        <w:rPr>
          <w:rFonts w:ascii="Arial" w:eastAsia="Calibri" w:hAnsi="Arial" w:cs="Arial"/>
          <w:color w:val="0070C0"/>
          <w:kern w:val="0"/>
          <w14:ligatures w14:val="none"/>
        </w:rPr>
      </w:pPr>
      <w:r w:rsidRPr="003B5A28">
        <w:rPr>
          <w:rFonts w:ascii="Arial" w:eastAsia="Calibri" w:hAnsi="Arial" w:cs="Arial"/>
          <w:b/>
          <w:bCs/>
          <w:color w:val="0070C0"/>
          <w:kern w:val="0"/>
          <w14:ligatures w14:val="none"/>
        </w:rPr>
        <w:t>THE EXTENDED DUTIES TEAM</w:t>
      </w:r>
    </w:p>
    <w:p w14:paraId="6F15FFE8" w14:textId="77777777" w:rsidR="003D7D6C" w:rsidRPr="003B5A28" w:rsidRDefault="00E041D0" w:rsidP="00E041D0">
      <w:pPr>
        <w:rPr>
          <w:rFonts w:ascii="Arial" w:eastAsia="Calibri" w:hAnsi="Arial" w:cs="Arial"/>
          <w:b/>
          <w:bCs/>
          <w:kern w:val="0"/>
          <w14:ligatures w14:val="none"/>
        </w:rPr>
      </w:pPr>
      <w:r w:rsidRPr="003B5A28">
        <w:rPr>
          <w:rFonts w:ascii="Arial" w:eastAsia="Calibri" w:hAnsi="Arial" w:cs="Arial"/>
          <w:b/>
          <w:bCs/>
          <w:kern w:val="0"/>
          <w14:ligatures w14:val="none"/>
        </w:rPr>
        <w:t>Who are we:</w:t>
      </w:r>
    </w:p>
    <w:p w14:paraId="6E589B3E" w14:textId="29D51867" w:rsidR="00E041D0" w:rsidRPr="003B5A28" w:rsidRDefault="00E041D0" w:rsidP="00E041D0">
      <w:pPr>
        <w:rPr>
          <w:rFonts w:ascii="Arial" w:eastAsia="Calibri" w:hAnsi="Arial" w:cs="Arial"/>
          <w:b/>
          <w:bCs/>
          <w:kern w:val="0"/>
          <w14:ligatures w14:val="none"/>
        </w:rPr>
      </w:pPr>
      <w:r w:rsidRPr="003B5A28">
        <w:rPr>
          <w:rFonts w:ascii="Arial" w:eastAsia="Calibri" w:hAnsi="Arial" w:cs="Arial"/>
          <w:kern w:val="0"/>
          <w14:ligatures w14:val="none"/>
        </w:rPr>
        <w:t xml:space="preserve">We are a group made up of an advisory teacher and education support officers who work with children and their families, when the children are known to social care as they are on a child in need or child protection plan. We are also able to work with children and families that were previously known to Brent Social Care. </w:t>
      </w:r>
    </w:p>
    <w:p w14:paraId="58488EDC" w14:textId="77777777" w:rsidR="00E041D0" w:rsidRPr="003B5A28" w:rsidRDefault="00E041D0" w:rsidP="00E041D0">
      <w:pPr>
        <w:rPr>
          <w:rFonts w:ascii="Arial" w:eastAsia="Calibri" w:hAnsi="Arial" w:cs="Arial"/>
          <w:b/>
          <w:bCs/>
          <w:kern w:val="0"/>
          <w14:ligatures w14:val="none"/>
        </w:rPr>
      </w:pPr>
      <w:r w:rsidRPr="003B5A28">
        <w:rPr>
          <w:rFonts w:ascii="Arial" w:eastAsia="Calibri" w:hAnsi="Arial" w:cs="Arial"/>
          <w:b/>
          <w:bCs/>
          <w:kern w:val="0"/>
          <w14:ligatures w14:val="none"/>
        </w:rPr>
        <w:t>What we do:</w:t>
      </w:r>
    </w:p>
    <w:p w14:paraId="729D7924" w14:textId="75B82EB6" w:rsidR="00E041D0" w:rsidRPr="003B5A28" w:rsidRDefault="00E041D0" w:rsidP="00E041D0">
      <w:pPr>
        <w:numPr>
          <w:ilvl w:val="0"/>
          <w:numId w:val="17"/>
        </w:numPr>
        <w:rPr>
          <w:rFonts w:ascii="Arial" w:eastAsia="Calibri" w:hAnsi="Arial" w:cs="Arial"/>
          <w:kern w:val="0"/>
          <w14:ligatures w14:val="none"/>
        </w:rPr>
      </w:pPr>
      <w:r w:rsidRPr="003B5A28">
        <w:rPr>
          <w:rFonts w:ascii="Arial" w:eastAsia="Calibri" w:hAnsi="Arial" w:cs="Arial"/>
          <w:kern w:val="0"/>
          <w14:ligatures w14:val="none"/>
        </w:rPr>
        <w:t xml:space="preserve">Provide consultation, advice and recommendations to teachers, support staff, social workers, parents, carers and other professionals on strategies, </w:t>
      </w:r>
      <w:proofErr w:type="gramStart"/>
      <w:r w:rsidRPr="003B5A28">
        <w:rPr>
          <w:rFonts w:ascii="Arial" w:eastAsia="Calibri" w:hAnsi="Arial" w:cs="Arial"/>
          <w:kern w:val="0"/>
          <w14:ligatures w14:val="none"/>
        </w:rPr>
        <w:t>programmes</w:t>
      </w:r>
      <w:proofErr w:type="gramEnd"/>
      <w:r w:rsidRPr="003B5A28">
        <w:rPr>
          <w:rFonts w:ascii="Arial" w:eastAsia="Calibri" w:hAnsi="Arial" w:cs="Arial"/>
          <w:kern w:val="0"/>
          <w14:ligatures w14:val="none"/>
        </w:rPr>
        <w:t xml:space="preserve"> and interventions to promote social inclusion and better outcomes for identified vulnerable children, who currently have a Brent Social Worker</w:t>
      </w:r>
    </w:p>
    <w:p w14:paraId="1E3D5783" w14:textId="22CA1469" w:rsidR="00E041D0" w:rsidRPr="003B5A28" w:rsidRDefault="00E041D0" w:rsidP="00E041D0">
      <w:pPr>
        <w:numPr>
          <w:ilvl w:val="0"/>
          <w:numId w:val="17"/>
        </w:numPr>
        <w:rPr>
          <w:rFonts w:ascii="Arial" w:eastAsia="Calibri" w:hAnsi="Arial" w:cs="Arial"/>
          <w:kern w:val="0"/>
          <w14:ligatures w14:val="none"/>
        </w:rPr>
      </w:pPr>
      <w:r w:rsidRPr="003B5A28">
        <w:rPr>
          <w:rFonts w:ascii="Arial" w:eastAsia="Calibri" w:hAnsi="Arial" w:cs="Arial"/>
          <w:kern w:val="0"/>
          <w14:ligatures w14:val="none"/>
        </w:rPr>
        <w:t xml:space="preserve">Advise social workers on the completion of the education element of plans (IEP’s, PSP’s, support plans, safety plans, etc.), EHCPs and actively drive-up </w:t>
      </w:r>
      <w:proofErr w:type="gramStart"/>
      <w:r w:rsidRPr="003B5A28">
        <w:rPr>
          <w:rFonts w:ascii="Arial" w:eastAsia="Calibri" w:hAnsi="Arial" w:cs="Arial"/>
          <w:kern w:val="0"/>
          <w14:ligatures w14:val="none"/>
        </w:rPr>
        <w:t>standards</w:t>
      </w:r>
      <w:proofErr w:type="gramEnd"/>
    </w:p>
    <w:p w14:paraId="3252F2C4" w14:textId="2AE3E8A3" w:rsidR="00E041D0" w:rsidRPr="003B5A28" w:rsidRDefault="00E041D0" w:rsidP="00E041D0">
      <w:pPr>
        <w:numPr>
          <w:ilvl w:val="0"/>
          <w:numId w:val="17"/>
        </w:numPr>
        <w:rPr>
          <w:rFonts w:ascii="Arial" w:eastAsia="Calibri" w:hAnsi="Arial" w:cs="Arial"/>
          <w:kern w:val="0"/>
          <w14:ligatures w14:val="none"/>
        </w:rPr>
      </w:pPr>
      <w:r w:rsidRPr="003B5A28">
        <w:rPr>
          <w:rFonts w:ascii="Arial" w:eastAsia="Calibri" w:hAnsi="Arial" w:cs="Arial"/>
          <w:kern w:val="0"/>
          <w14:ligatures w14:val="none"/>
        </w:rPr>
        <w:t xml:space="preserve">We are proactive in preventing exclusions, raising attendance and attainment and removing barriers to the achievement of vulnerable children and young people, who have a social worker or have recently had a Brent Social </w:t>
      </w:r>
      <w:proofErr w:type="gramStart"/>
      <w:r w:rsidRPr="003B5A28">
        <w:rPr>
          <w:rFonts w:ascii="Arial" w:eastAsia="Calibri" w:hAnsi="Arial" w:cs="Arial"/>
          <w:kern w:val="0"/>
          <w14:ligatures w14:val="none"/>
        </w:rPr>
        <w:t>worker</w:t>
      </w:r>
      <w:proofErr w:type="gramEnd"/>
    </w:p>
    <w:p w14:paraId="33380931" w14:textId="78918D53" w:rsidR="00E041D0" w:rsidRPr="003B5A28" w:rsidRDefault="00E041D0" w:rsidP="00E041D0">
      <w:pPr>
        <w:numPr>
          <w:ilvl w:val="0"/>
          <w:numId w:val="17"/>
        </w:numPr>
        <w:rPr>
          <w:rFonts w:ascii="Arial" w:eastAsia="Calibri" w:hAnsi="Arial" w:cs="Arial"/>
          <w:kern w:val="0"/>
          <w14:ligatures w14:val="none"/>
        </w:rPr>
      </w:pPr>
      <w:r w:rsidRPr="003B5A28">
        <w:rPr>
          <w:rFonts w:ascii="Arial" w:eastAsia="Calibri" w:hAnsi="Arial" w:cs="Arial"/>
          <w:kern w:val="0"/>
          <w14:ligatures w14:val="none"/>
        </w:rPr>
        <w:t xml:space="preserve">Liaise directly with designated safeguarding leads and other senior leaders in schools to raise the achievement, attainment, attendance and access to services of identified children and young people who are known to social </w:t>
      </w:r>
      <w:proofErr w:type="gramStart"/>
      <w:r w:rsidRPr="003B5A28">
        <w:rPr>
          <w:rFonts w:ascii="Arial" w:eastAsia="Calibri" w:hAnsi="Arial" w:cs="Arial"/>
          <w:kern w:val="0"/>
          <w14:ligatures w14:val="none"/>
        </w:rPr>
        <w:t>care</w:t>
      </w:r>
      <w:proofErr w:type="gramEnd"/>
    </w:p>
    <w:p w14:paraId="07C57B4A" w14:textId="77777777" w:rsidR="00E041D0" w:rsidRPr="003B5A28" w:rsidRDefault="00E041D0" w:rsidP="00E041D0">
      <w:pPr>
        <w:rPr>
          <w:rFonts w:ascii="Arial" w:eastAsia="Calibri" w:hAnsi="Arial" w:cs="Arial"/>
          <w:b/>
          <w:bCs/>
          <w:kern w:val="0"/>
          <w14:ligatures w14:val="none"/>
        </w:rPr>
      </w:pPr>
      <w:r w:rsidRPr="003B5A28">
        <w:rPr>
          <w:rFonts w:ascii="Arial" w:eastAsia="Calibri" w:hAnsi="Arial" w:cs="Arial"/>
          <w:b/>
          <w:bCs/>
          <w:kern w:val="0"/>
          <w14:ligatures w14:val="none"/>
        </w:rPr>
        <w:t>How we work:</w:t>
      </w:r>
    </w:p>
    <w:p w14:paraId="3E177B3B" w14:textId="77777777" w:rsidR="00E041D0" w:rsidRPr="003B5A28" w:rsidRDefault="00E041D0" w:rsidP="00E041D0">
      <w:pPr>
        <w:numPr>
          <w:ilvl w:val="0"/>
          <w:numId w:val="20"/>
        </w:numPr>
        <w:contextualSpacing/>
        <w:rPr>
          <w:rFonts w:ascii="Arial" w:eastAsia="Calibri" w:hAnsi="Arial" w:cs="Arial"/>
          <w:kern w:val="0"/>
          <w14:ligatures w14:val="none"/>
        </w:rPr>
      </w:pPr>
      <w:r w:rsidRPr="003B5A28">
        <w:rPr>
          <w:rFonts w:ascii="Arial" w:eastAsia="Calibri" w:hAnsi="Arial" w:cs="Arial"/>
          <w:kern w:val="0"/>
          <w14:ligatures w14:val="none"/>
        </w:rPr>
        <w:t xml:space="preserve">A referral is made by schools or social care requesting information, advice, </w:t>
      </w:r>
      <w:proofErr w:type="gramStart"/>
      <w:r w:rsidRPr="003B5A28">
        <w:rPr>
          <w:rFonts w:ascii="Arial" w:eastAsia="Calibri" w:hAnsi="Arial" w:cs="Arial"/>
          <w:kern w:val="0"/>
          <w14:ligatures w14:val="none"/>
        </w:rPr>
        <w:t>guidance</w:t>
      </w:r>
      <w:proofErr w:type="gramEnd"/>
      <w:r w:rsidRPr="003B5A28">
        <w:rPr>
          <w:rFonts w:ascii="Arial" w:eastAsia="Calibri" w:hAnsi="Arial" w:cs="Arial"/>
          <w:kern w:val="0"/>
          <w14:ligatures w14:val="none"/>
        </w:rPr>
        <w:t xml:space="preserve"> or direct work with a family. After meeting with the referrer, someone from the team will make a decision as to the appropriate support, who will do what, when and timescales are </w:t>
      </w:r>
      <w:proofErr w:type="gramStart"/>
      <w:r w:rsidRPr="003B5A28">
        <w:rPr>
          <w:rFonts w:ascii="Arial" w:eastAsia="Calibri" w:hAnsi="Arial" w:cs="Arial"/>
          <w:kern w:val="0"/>
          <w14:ligatures w14:val="none"/>
        </w:rPr>
        <w:t>agreed</w:t>
      </w:r>
      <w:proofErr w:type="gramEnd"/>
    </w:p>
    <w:p w14:paraId="25DF6CDD" w14:textId="77777777" w:rsidR="00E041D0" w:rsidRPr="003B5A28" w:rsidRDefault="00E041D0" w:rsidP="00E041D0">
      <w:pPr>
        <w:numPr>
          <w:ilvl w:val="0"/>
          <w:numId w:val="20"/>
        </w:numPr>
        <w:contextualSpacing/>
        <w:rPr>
          <w:rFonts w:ascii="Arial" w:eastAsia="Calibri" w:hAnsi="Arial" w:cs="Arial"/>
          <w:kern w:val="0"/>
          <w14:ligatures w14:val="none"/>
        </w:rPr>
      </w:pPr>
      <w:r w:rsidRPr="003B5A28">
        <w:rPr>
          <w:rFonts w:ascii="Arial" w:eastAsia="Calibri" w:hAnsi="Arial" w:cs="Arial"/>
          <w:kern w:val="0"/>
          <w14:ligatures w14:val="none"/>
        </w:rPr>
        <w:t xml:space="preserve">If information, advice or guidance is agreed our role is principally </w:t>
      </w:r>
      <w:proofErr w:type="gramStart"/>
      <w:r w:rsidRPr="003B5A28">
        <w:rPr>
          <w:rFonts w:ascii="Arial" w:eastAsia="Calibri" w:hAnsi="Arial" w:cs="Arial"/>
          <w:kern w:val="0"/>
          <w14:ligatures w14:val="none"/>
        </w:rPr>
        <w:t>signposting</w:t>
      </w:r>
      <w:proofErr w:type="gramEnd"/>
      <w:r w:rsidRPr="003B5A28">
        <w:rPr>
          <w:rFonts w:ascii="Arial" w:eastAsia="Calibri" w:hAnsi="Arial" w:cs="Arial"/>
          <w:kern w:val="0"/>
          <w14:ligatures w14:val="none"/>
        </w:rPr>
        <w:t xml:space="preserve"> </w:t>
      </w:r>
    </w:p>
    <w:p w14:paraId="07601961" w14:textId="77777777" w:rsidR="00E041D0" w:rsidRPr="003B5A28" w:rsidRDefault="00E041D0" w:rsidP="00E041D0">
      <w:pPr>
        <w:numPr>
          <w:ilvl w:val="0"/>
          <w:numId w:val="20"/>
        </w:numPr>
        <w:contextualSpacing/>
        <w:rPr>
          <w:rFonts w:ascii="Arial" w:eastAsia="Calibri" w:hAnsi="Arial" w:cs="Arial"/>
          <w:kern w:val="0"/>
          <w14:ligatures w14:val="none"/>
        </w:rPr>
      </w:pPr>
      <w:r w:rsidRPr="003B5A28">
        <w:rPr>
          <w:rFonts w:ascii="Arial" w:eastAsia="Calibri" w:hAnsi="Arial" w:cs="Arial"/>
          <w:kern w:val="0"/>
          <w14:ligatures w14:val="none"/>
        </w:rPr>
        <w:t xml:space="preserve">If direct work is agreed this can </w:t>
      </w:r>
      <w:proofErr w:type="gramStart"/>
      <w:r w:rsidRPr="003B5A28">
        <w:rPr>
          <w:rFonts w:ascii="Arial" w:eastAsia="Calibri" w:hAnsi="Arial" w:cs="Arial"/>
          <w:kern w:val="0"/>
          <w14:ligatures w14:val="none"/>
        </w:rPr>
        <w:t>include:</w:t>
      </w:r>
      <w:proofErr w:type="gramEnd"/>
      <w:r w:rsidRPr="003B5A28">
        <w:rPr>
          <w:rFonts w:ascii="Arial" w:eastAsia="Calibri" w:hAnsi="Arial" w:cs="Arial"/>
          <w:kern w:val="0"/>
          <w14:ligatures w14:val="none"/>
        </w:rPr>
        <w:t xml:space="preserve"> supporting families to complete forms; going into schools to do training; attending meetings with other professionals to coordinate support</w:t>
      </w:r>
    </w:p>
    <w:p w14:paraId="5EDF1B15" w14:textId="7DD344E8" w:rsidR="003D7D6C" w:rsidRPr="003B5A28" w:rsidRDefault="00E041D0" w:rsidP="003D7D6C">
      <w:pPr>
        <w:numPr>
          <w:ilvl w:val="0"/>
          <w:numId w:val="20"/>
        </w:numPr>
        <w:contextualSpacing/>
        <w:rPr>
          <w:rFonts w:ascii="Arial" w:eastAsia="Calibri" w:hAnsi="Arial" w:cs="Arial"/>
          <w:kern w:val="0"/>
          <w14:ligatures w14:val="none"/>
        </w:rPr>
      </w:pPr>
      <w:r w:rsidRPr="003B5A28">
        <w:rPr>
          <w:rFonts w:ascii="Arial" w:eastAsia="Calibri" w:hAnsi="Arial" w:cs="Arial"/>
          <w:kern w:val="0"/>
          <w14:ligatures w14:val="none"/>
        </w:rPr>
        <w:t xml:space="preserve">We provide representation on various panels to act as the education advisors (EVVP, Placement </w:t>
      </w:r>
      <w:proofErr w:type="gramStart"/>
      <w:r w:rsidRPr="003B5A28">
        <w:rPr>
          <w:rFonts w:ascii="Arial" w:eastAsia="Calibri" w:hAnsi="Arial" w:cs="Arial"/>
          <w:kern w:val="0"/>
          <w14:ligatures w14:val="none"/>
        </w:rPr>
        <w:t>Panel;</w:t>
      </w:r>
      <w:proofErr w:type="gramEnd"/>
      <w:r w:rsidRPr="003B5A28">
        <w:rPr>
          <w:rFonts w:ascii="Arial" w:eastAsia="Calibri" w:hAnsi="Arial" w:cs="Arial"/>
          <w:kern w:val="0"/>
          <w14:ligatures w14:val="none"/>
        </w:rPr>
        <w:t xml:space="preserve"> Contextual Safeguarding Group)</w:t>
      </w:r>
    </w:p>
    <w:p w14:paraId="37754F02" w14:textId="77777777" w:rsidR="00FB649F" w:rsidRPr="003B5A28" w:rsidRDefault="00FB649F" w:rsidP="003D7D6C">
      <w:pPr>
        <w:spacing w:after="100" w:afterAutospacing="1"/>
        <w:rPr>
          <w:rFonts w:ascii="Arial" w:eastAsia="Calibri" w:hAnsi="Arial" w:cs="Arial"/>
          <w:b/>
          <w:bCs/>
          <w:kern w:val="0"/>
          <w14:ligatures w14:val="none"/>
        </w:rPr>
      </w:pPr>
    </w:p>
    <w:p w14:paraId="28838117" w14:textId="23095101" w:rsidR="003D7D6C" w:rsidRPr="003B5A28" w:rsidRDefault="00E041D0" w:rsidP="003D7D6C">
      <w:pPr>
        <w:spacing w:after="100" w:afterAutospacing="1"/>
        <w:rPr>
          <w:rFonts w:ascii="Arial" w:eastAsia="Calibri" w:hAnsi="Arial" w:cs="Arial"/>
          <w:b/>
          <w:bCs/>
          <w:kern w:val="0"/>
          <w14:ligatures w14:val="none"/>
        </w:rPr>
      </w:pPr>
      <w:r w:rsidRPr="003B5A28">
        <w:rPr>
          <w:rFonts w:ascii="Arial" w:eastAsia="Calibri" w:hAnsi="Arial" w:cs="Arial"/>
          <w:b/>
          <w:bCs/>
          <w:kern w:val="0"/>
          <w14:ligatures w14:val="none"/>
        </w:rPr>
        <w:t>What we can’t do:</w:t>
      </w:r>
    </w:p>
    <w:p w14:paraId="00BB67D7" w14:textId="4875B5A5" w:rsidR="00E041D0" w:rsidRPr="003B5A28" w:rsidRDefault="00E041D0" w:rsidP="003D7D6C">
      <w:pPr>
        <w:pStyle w:val="ListParagraph"/>
        <w:numPr>
          <w:ilvl w:val="0"/>
          <w:numId w:val="18"/>
        </w:numPr>
        <w:spacing w:after="100" w:afterAutospacing="1" w:line="240" w:lineRule="auto"/>
        <w:ind w:left="714" w:hanging="357"/>
        <w:rPr>
          <w:rFonts w:ascii="Arial" w:eastAsia="Calibri" w:hAnsi="Arial" w:cs="Arial"/>
          <w:b/>
          <w:bCs/>
          <w:kern w:val="0"/>
          <w14:ligatures w14:val="none"/>
        </w:rPr>
      </w:pPr>
      <w:r w:rsidRPr="003B5A28">
        <w:rPr>
          <w:rFonts w:ascii="Arial" w:eastAsia="Calibri" w:hAnsi="Arial" w:cs="Arial"/>
          <w:kern w:val="0"/>
          <w14:ligatures w14:val="none"/>
        </w:rPr>
        <w:t xml:space="preserve">Direct either the LA School Admissions services, school-based admissions teams or Fair Access Panel to admit a child to a particular school or provide transport for </w:t>
      </w:r>
      <w:proofErr w:type="gramStart"/>
      <w:r w:rsidRPr="003B5A28">
        <w:rPr>
          <w:rFonts w:ascii="Arial" w:eastAsia="Calibri" w:hAnsi="Arial" w:cs="Arial"/>
          <w:kern w:val="0"/>
          <w14:ligatures w14:val="none"/>
        </w:rPr>
        <w:t>children</w:t>
      </w:r>
      <w:proofErr w:type="gramEnd"/>
      <w:r w:rsidRPr="003B5A28">
        <w:rPr>
          <w:rFonts w:ascii="Arial" w:eastAsia="Calibri" w:hAnsi="Arial" w:cs="Arial"/>
          <w:kern w:val="0"/>
          <w14:ligatures w14:val="none"/>
        </w:rPr>
        <w:t xml:space="preserve"> </w:t>
      </w:r>
    </w:p>
    <w:p w14:paraId="308B6618" w14:textId="77777777" w:rsidR="00E041D0" w:rsidRPr="003B5A28" w:rsidRDefault="00E041D0" w:rsidP="003D7D6C">
      <w:pPr>
        <w:numPr>
          <w:ilvl w:val="0"/>
          <w:numId w:val="18"/>
        </w:numPr>
        <w:spacing w:after="100" w:afterAutospacing="1" w:line="240" w:lineRule="auto"/>
        <w:ind w:left="714" w:hanging="357"/>
        <w:rPr>
          <w:rFonts w:ascii="Arial" w:eastAsia="Calibri" w:hAnsi="Arial" w:cs="Arial"/>
          <w:kern w:val="0"/>
          <w14:ligatures w14:val="none"/>
        </w:rPr>
      </w:pPr>
      <w:r w:rsidRPr="003B5A28">
        <w:rPr>
          <w:rFonts w:ascii="Arial" w:eastAsia="Calibri" w:hAnsi="Arial" w:cs="Arial"/>
          <w:kern w:val="0"/>
          <w14:ligatures w14:val="none"/>
        </w:rPr>
        <w:t xml:space="preserve">Direct </w:t>
      </w:r>
      <w:proofErr w:type="gramStart"/>
      <w:r w:rsidRPr="003B5A28">
        <w:rPr>
          <w:rFonts w:ascii="Arial" w:eastAsia="Calibri" w:hAnsi="Arial" w:cs="Arial"/>
          <w:kern w:val="0"/>
          <w14:ligatures w14:val="none"/>
        </w:rPr>
        <w:t>SEND’s</w:t>
      </w:r>
      <w:proofErr w:type="gramEnd"/>
      <w:r w:rsidRPr="003B5A28">
        <w:rPr>
          <w:rFonts w:ascii="Arial" w:eastAsia="Calibri" w:hAnsi="Arial" w:cs="Arial"/>
          <w:kern w:val="0"/>
          <w14:ligatures w14:val="none"/>
        </w:rPr>
        <w:t xml:space="preserve"> to issue an EHCP or speed up the process </w:t>
      </w:r>
    </w:p>
    <w:p w14:paraId="6ED86907" w14:textId="77777777" w:rsidR="00E041D0" w:rsidRPr="003B5A28" w:rsidRDefault="00E041D0" w:rsidP="003D7D6C">
      <w:pPr>
        <w:numPr>
          <w:ilvl w:val="0"/>
          <w:numId w:val="18"/>
        </w:numPr>
        <w:spacing w:after="100" w:afterAutospacing="1" w:line="240" w:lineRule="auto"/>
        <w:ind w:left="714" w:hanging="357"/>
        <w:rPr>
          <w:rFonts w:ascii="Arial" w:eastAsia="Calibri" w:hAnsi="Arial" w:cs="Arial"/>
          <w:kern w:val="0"/>
          <w14:ligatures w14:val="none"/>
        </w:rPr>
      </w:pPr>
      <w:r w:rsidRPr="003B5A28">
        <w:rPr>
          <w:rFonts w:ascii="Arial" w:eastAsia="Calibri" w:hAnsi="Arial" w:cs="Arial"/>
          <w:kern w:val="0"/>
          <w14:ligatures w14:val="none"/>
        </w:rPr>
        <w:t xml:space="preserve">Direct schools not to exclude </w:t>
      </w:r>
      <w:proofErr w:type="gramStart"/>
      <w:r w:rsidRPr="003B5A28">
        <w:rPr>
          <w:rFonts w:ascii="Arial" w:eastAsia="Calibri" w:hAnsi="Arial" w:cs="Arial"/>
          <w:kern w:val="0"/>
          <w14:ligatures w14:val="none"/>
        </w:rPr>
        <w:t>children</w:t>
      </w:r>
      <w:proofErr w:type="gramEnd"/>
    </w:p>
    <w:p w14:paraId="7F4233BA" w14:textId="77777777" w:rsidR="00E041D0" w:rsidRPr="003B5A28" w:rsidRDefault="00E041D0" w:rsidP="003D7D6C">
      <w:pPr>
        <w:numPr>
          <w:ilvl w:val="0"/>
          <w:numId w:val="18"/>
        </w:numPr>
        <w:spacing w:after="100" w:afterAutospacing="1" w:line="240" w:lineRule="auto"/>
        <w:ind w:left="714" w:hanging="357"/>
        <w:rPr>
          <w:rFonts w:ascii="Arial" w:eastAsia="Calibri" w:hAnsi="Arial" w:cs="Arial"/>
          <w:kern w:val="0"/>
          <w14:ligatures w14:val="none"/>
        </w:rPr>
      </w:pPr>
      <w:r w:rsidRPr="003B5A28">
        <w:rPr>
          <w:rFonts w:ascii="Arial" w:eastAsia="Calibri" w:hAnsi="Arial" w:cs="Arial"/>
          <w:kern w:val="0"/>
          <w14:ligatures w14:val="none"/>
        </w:rPr>
        <w:t xml:space="preserve">Provide funding for equipment, services or support for </w:t>
      </w:r>
      <w:proofErr w:type="gramStart"/>
      <w:r w:rsidRPr="003B5A28">
        <w:rPr>
          <w:rFonts w:ascii="Arial" w:eastAsia="Calibri" w:hAnsi="Arial" w:cs="Arial"/>
          <w:kern w:val="0"/>
          <w14:ligatures w14:val="none"/>
        </w:rPr>
        <w:t>children</w:t>
      </w:r>
      <w:proofErr w:type="gramEnd"/>
      <w:r w:rsidRPr="003B5A28">
        <w:rPr>
          <w:rFonts w:ascii="Arial" w:eastAsia="Calibri" w:hAnsi="Arial" w:cs="Arial"/>
          <w:kern w:val="0"/>
          <w14:ligatures w14:val="none"/>
        </w:rPr>
        <w:t xml:space="preserve"> </w:t>
      </w:r>
    </w:p>
    <w:p w14:paraId="29C76AAC" w14:textId="77777777" w:rsidR="00E041D0" w:rsidRPr="003B5A28" w:rsidRDefault="00E041D0" w:rsidP="003D7D6C">
      <w:pPr>
        <w:numPr>
          <w:ilvl w:val="0"/>
          <w:numId w:val="18"/>
        </w:numPr>
        <w:spacing w:after="100" w:afterAutospacing="1" w:line="240" w:lineRule="auto"/>
        <w:ind w:left="714" w:hanging="357"/>
        <w:rPr>
          <w:rFonts w:ascii="Arial" w:eastAsia="Calibri" w:hAnsi="Arial" w:cs="Arial"/>
          <w:kern w:val="0"/>
          <w14:ligatures w14:val="none"/>
        </w:rPr>
      </w:pPr>
      <w:r w:rsidRPr="003B5A28">
        <w:rPr>
          <w:rFonts w:ascii="Arial" w:eastAsia="Calibri" w:hAnsi="Arial" w:cs="Arial"/>
          <w:kern w:val="0"/>
          <w14:ligatures w14:val="none"/>
        </w:rPr>
        <w:t xml:space="preserve">Diagnose children or young people who might appear to have SEMH </w:t>
      </w:r>
      <w:proofErr w:type="gramStart"/>
      <w:r w:rsidRPr="003B5A28">
        <w:rPr>
          <w:rFonts w:ascii="Arial" w:eastAsia="Calibri" w:hAnsi="Arial" w:cs="Arial"/>
          <w:kern w:val="0"/>
          <w14:ligatures w14:val="none"/>
        </w:rPr>
        <w:t>issues</w:t>
      </w:r>
      <w:proofErr w:type="gramEnd"/>
    </w:p>
    <w:p w14:paraId="625404F3" w14:textId="77777777" w:rsidR="00E041D0" w:rsidRPr="003B5A28" w:rsidRDefault="00E041D0" w:rsidP="003D7D6C">
      <w:pPr>
        <w:numPr>
          <w:ilvl w:val="0"/>
          <w:numId w:val="18"/>
        </w:numPr>
        <w:spacing w:after="100" w:afterAutospacing="1" w:line="240" w:lineRule="auto"/>
        <w:ind w:left="714" w:hanging="357"/>
        <w:rPr>
          <w:rFonts w:ascii="Arial" w:eastAsia="Calibri" w:hAnsi="Arial" w:cs="Arial"/>
          <w:kern w:val="0"/>
          <w14:ligatures w14:val="none"/>
        </w:rPr>
      </w:pPr>
      <w:r w:rsidRPr="003B5A28">
        <w:rPr>
          <w:rFonts w:ascii="Arial" w:eastAsia="Calibri" w:hAnsi="Arial" w:cs="Arial"/>
          <w:kern w:val="0"/>
          <w14:ligatures w14:val="none"/>
        </w:rPr>
        <w:t xml:space="preserve">Provide mentoring </w:t>
      </w:r>
      <w:proofErr w:type="gramStart"/>
      <w:r w:rsidRPr="003B5A28">
        <w:rPr>
          <w:rFonts w:ascii="Arial" w:eastAsia="Calibri" w:hAnsi="Arial" w:cs="Arial"/>
          <w:kern w:val="0"/>
          <w14:ligatures w14:val="none"/>
        </w:rPr>
        <w:t>services</w:t>
      </w:r>
      <w:proofErr w:type="gramEnd"/>
    </w:p>
    <w:p w14:paraId="03D07727" w14:textId="269F241A" w:rsidR="00FC66D1" w:rsidRPr="003B5A28" w:rsidRDefault="00E041D0" w:rsidP="003D7D6C">
      <w:pPr>
        <w:numPr>
          <w:ilvl w:val="0"/>
          <w:numId w:val="18"/>
        </w:numPr>
        <w:spacing w:after="100" w:afterAutospacing="1" w:line="240" w:lineRule="auto"/>
        <w:ind w:left="714" w:hanging="357"/>
        <w:rPr>
          <w:rFonts w:ascii="Arial" w:eastAsia="Calibri" w:hAnsi="Arial" w:cs="Arial"/>
          <w:kern w:val="0"/>
          <w14:ligatures w14:val="none"/>
        </w:rPr>
      </w:pPr>
      <w:r w:rsidRPr="003B5A28">
        <w:rPr>
          <w:rFonts w:ascii="Arial" w:eastAsia="Calibri" w:hAnsi="Arial" w:cs="Arial"/>
          <w:kern w:val="0"/>
          <w14:ligatures w14:val="none"/>
        </w:rPr>
        <w:t>Work with children who are currently Looked After or who are known to social care in another Local Authority</w:t>
      </w:r>
    </w:p>
    <w:p w14:paraId="24393378" w14:textId="51F367A6" w:rsidR="006A7D22" w:rsidRPr="003B5A28" w:rsidRDefault="006A7D22" w:rsidP="00732B3D">
      <w:pPr>
        <w:spacing w:after="100" w:afterAutospacing="1" w:line="240" w:lineRule="auto"/>
        <w:ind w:left="357"/>
        <w:rPr>
          <w:rFonts w:ascii="Arial" w:eastAsia="Calibri" w:hAnsi="Arial" w:cs="Arial"/>
          <w:kern w:val="0"/>
          <w14:ligatures w14:val="none"/>
        </w:rPr>
      </w:pPr>
      <w:r w:rsidRPr="003B5A28">
        <w:rPr>
          <w:rFonts w:ascii="Arial" w:eastAsia="Calibri" w:hAnsi="Arial" w:cs="Arial"/>
          <w:kern w:val="0"/>
          <w:u w:val="single"/>
          <w14:ligatures w14:val="none"/>
        </w:rPr>
        <w:t>Contact</w:t>
      </w:r>
      <w:r w:rsidRPr="003B5A28">
        <w:rPr>
          <w:rFonts w:ascii="Arial" w:eastAsia="Calibri" w:hAnsi="Arial" w:cs="Arial"/>
          <w:kern w:val="0"/>
          <w14:ligatures w14:val="none"/>
        </w:rPr>
        <w:t xml:space="preserve">: </w:t>
      </w:r>
      <w:hyperlink r:id="rId26" w:history="1">
        <w:r w:rsidRPr="003B5A28">
          <w:rPr>
            <w:rStyle w:val="Hyperlink"/>
            <w:rFonts w:ascii="Arial" w:eastAsia="Calibri" w:hAnsi="Arial" w:cs="Arial"/>
            <w:kern w:val="0"/>
            <w14:ligatures w14:val="none"/>
          </w:rPr>
          <w:t>paul.james@brent.gov.uk</w:t>
        </w:r>
      </w:hyperlink>
      <w:r w:rsidRPr="003B5A28">
        <w:rPr>
          <w:rFonts w:ascii="Arial" w:eastAsia="Calibri" w:hAnsi="Arial" w:cs="Arial"/>
          <w:kern w:val="0"/>
          <w14:ligatures w14:val="none"/>
        </w:rPr>
        <w:t xml:space="preserve"> </w:t>
      </w:r>
    </w:p>
    <w:p w14:paraId="166715DF" w14:textId="4AAA9999" w:rsidR="62924FE0" w:rsidRPr="003B5A28" w:rsidRDefault="62924FE0" w:rsidP="62924FE0">
      <w:pPr>
        <w:jc w:val="center"/>
        <w:rPr>
          <w:rFonts w:ascii="Arial" w:hAnsi="Arial" w:cs="Arial"/>
          <w:b/>
          <w:bCs/>
          <w:color w:val="0033CC"/>
        </w:rPr>
      </w:pPr>
    </w:p>
    <w:p w14:paraId="1962E628" w14:textId="24ACB592" w:rsidR="62924FE0" w:rsidRPr="003B5A28" w:rsidRDefault="62924FE0" w:rsidP="62924FE0">
      <w:pPr>
        <w:jc w:val="center"/>
        <w:rPr>
          <w:rFonts w:ascii="Arial" w:hAnsi="Arial" w:cs="Arial"/>
          <w:b/>
          <w:bCs/>
          <w:color w:val="0033CC"/>
        </w:rPr>
      </w:pPr>
    </w:p>
    <w:p w14:paraId="18CBC53E" w14:textId="7799FCC3" w:rsidR="00ED465B" w:rsidRPr="003B5A28" w:rsidRDefault="00FB649F" w:rsidP="003D7D6C">
      <w:pPr>
        <w:jc w:val="center"/>
        <w:rPr>
          <w:rFonts w:ascii="Arial" w:hAnsi="Arial" w:cs="Arial"/>
          <w:b/>
          <w:bCs/>
          <w:color w:val="0033CC"/>
        </w:rPr>
      </w:pPr>
      <w:r w:rsidRPr="003B5A28">
        <w:rPr>
          <w:rFonts w:ascii="Arial" w:hAnsi="Arial" w:cs="Arial"/>
          <w:b/>
          <w:bCs/>
          <w:color w:val="0033CC"/>
        </w:rPr>
        <w:lastRenderedPageBreak/>
        <w:t>BRENT DEAF AND HEARING SUPPORT SERVICE</w:t>
      </w:r>
    </w:p>
    <w:p w14:paraId="19D37D2C" w14:textId="57A4DDF8" w:rsidR="00ED465B" w:rsidRPr="003B5A28" w:rsidRDefault="00FB649F" w:rsidP="00ED465B">
      <w:pPr>
        <w:rPr>
          <w:rFonts w:ascii="Arial" w:hAnsi="Arial" w:cs="Arial"/>
          <w:b/>
          <w:bCs/>
        </w:rPr>
      </w:pPr>
      <w:r w:rsidRPr="003B5A28">
        <w:rPr>
          <w:rFonts w:ascii="Arial" w:hAnsi="Arial" w:cs="Arial"/>
          <w:b/>
          <w:bCs/>
        </w:rPr>
        <w:t>Who are we?</w:t>
      </w:r>
    </w:p>
    <w:p w14:paraId="6175D188" w14:textId="639E4739" w:rsidR="00ED465B" w:rsidRPr="003B5A28" w:rsidRDefault="00ED465B" w:rsidP="00ED465B">
      <w:pPr>
        <w:widowControl w:val="0"/>
        <w:rPr>
          <w:rFonts w:ascii="Arial" w:hAnsi="Arial" w:cs="Arial"/>
        </w:rPr>
      </w:pPr>
      <w:r w:rsidRPr="003B5A28">
        <w:rPr>
          <w:rFonts w:ascii="Arial" w:hAnsi="Arial" w:cs="Arial"/>
        </w:rPr>
        <w:t xml:space="preserve">Our service aims to </w:t>
      </w:r>
      <w:r w:rsidR="00E257FC" w:rsidRPr="003B5A28">
        <w:rPr>
          <w:rFonts w:ascii="Arial" w:hAnsi="Arial" w:cs="Arial"/>
        </w:rPr>
        <w:t>ensure all</w:t>
      </w:r>
      <w:r w:rsidRPr="003B5A28">
        <w:rPr>
          <w:rFonts w:ascii="Arial" w:hAnsi="Arial" w:cs="Arial"/>
        </w:rPr>
        <w:t xml:space="preserve"> our children and young people have equality of opportunity   alongside their hearing peers to reach their full potential.</w:t>
      </w:r>
    </w:p>
    <w:p w14:paraId="7FF4325B" w14:textId="51048D7E" w:rsidR="00ED465B" w:rsidRPr="003B5A28" w:rsidRDefault="00ED465B" w:rsidP="00ED465B">
      <w:pPr>
        <w:rPr>
          <w:rFonts w:ascii="Arial" w:hAnsi="Arial" w:cs="Arial"/>
        </w:rPr>
      </w:pPr>
      <w:r w:rsidRPr="003B5A28">
        <w:rPr>
          <w:rFonts w:ascii="Arial" w:hAnsi="Arial" w:cs="Arial"/>
        </w:rPr>
        <w:t xml:space="preserve">Our team is made of four </w:t>
      </w:r>
      <w:r w:rsidR="00E257FC" w:rsidRPr="003B5A28">
        <w:rPr>
          <w:rFonts w:ascii="Arial" w:hAnsi="Arial" w:cs="Arial"/>
        </w:rPr>
        <w:t>Advisory</w:t>
      </w:r>
      <w:r w:rsidRPr="003B5A28">
        <w:rPr>
          <w:rFonts w:ascii="Arial" w:hAnsi="Arial" w:cs="Arial"/>
        </w:rPr>
        <w:t xml:space="preserve"> Teachers of the Deaf </w:t>
      </w:r>
      <w:r w:rsidR="00E257FC" w:rsidRPr="003B5A28">
        <w:rPr>
          <w:rFonts w:ascii="Arial" w:hAnsi="Arial" w:cs="Arial"/>
        </w:rPr>
        <w:t>(Milly</w:t>
      </w:r>
      <w:r w:rsidRPr="003B5A28">
        <w:rPr>
          <w:rFonts w:ascii="Arial" w:hAnsi="Arial" w:cs="Arial"/>
        </w:rPr>
        <w:t xml:space="preserve"> Mastroianni/ Sarah Hopwood/ Joanna Shareef and</w:t>
      </w:r>
      <w:r w:rsidR="002F42CE">
        <w:rPr>
          <w:rFonts w:ascii="Arial" w:hAnsi="Arial" w:cs="Arial"/>
        </w:rPr>
        <w:t xml:space="preserve"> Karishma P</w:t>
      </w:r>
      <w:r w:rsidR="002F42CE" w:rsidRPr="002F42CE">
        <w:rPr>
          <w:rFonts w:ascii="Arial" w:hAnsi="Arial" w:cs="Arial"/>
        </w:rPr>
        <w:t>arekh</w:t>
      </w:r>
      <w:r w:rsidR="002F42CE">
        <w:rPr>
          <w:rFonts w:ascii="Arial" w:hAnsi="Arial" w:cs="Arial"/>
        </w:rPr>
        <w:t>. A</w:t>
      </w:r>
      <w:r w:rsidRPr="003B5A28">
        <w:rPr>
          <w:rFonts w:ascii="Arial" w:hAnsi="Arial" w:cs="Arial"/>
        </w:rPr>
        <w:t xml:space="preserve"> Deaf Instructor </w:t>
      </w:r>
      <w:r w:rsidR="00E257FC" w:rsidRPr="003B5A28">
        <w:rPr>
          <w:rFonts w:ascii="Arial" w:hAnsi="Arial" w:cs="Arial"/>
        </w:rPr>
        <w:t>(Manjula</w:t>
      </w:r>
      <w:r w:rsidRPr="003B5A28">
        <w:rPr>
          <w:rFonts w:ascii="Arial" w:hAnsi="Arial" w:cs="Arial"/>
        </w:rPr>
        <w:t xml:space="preserve"> Shah) and an Audiology </w:t>
      </w:r>
      <w:r w:rsidR="00732B3D" w:rsidRPr="003B5A28">
        <w:rPr>
          <w:rFonts w:ascii="Arial" w:hAnsi="Arial" w:cs="Arial"/>
        </w:rPr>
        <w:t>technician</w:t>
      </w:r>
      <w:r w:rsidRPr="003B5A28">
        <w:rPr>
          <w:rFonts w:ascii="Arial" w:hAnsi="Arial" w:cs="Arial"/>
        </w:rPr>
        <w:t xml:space="preserve"> </w:t>
      </w:r>
      <w:r w:rsidR="00E257FC" w:rsidRPr="003B5A28">
        <w:rPr>
          <w:rFonts w:ascii="Arial" w:hAnsi="Arial" w:cs="Arial"/>
        </w:rPr>
        <w:t>(Marcia</w:t>
      </w:r>
      <w:r w:rsidRPr="003B5A28">
        <w:rPr>
          <w:rFonts w:ascii="Arial" w:hAnsi="Arial" w:cs="Arial"/>
        </w:rPr>
        <w:t xml:space="preserve"> Davis)</w:t>
      </w:r>
      <w:r w:rsidR="00EF5D49" w:rsidRPr="003B5A28">
        <w:rPr>
          <w:rFonts w:ascii="Arial" w:hAnsi="Arial" w:cs="Arial"/>
        </w:rPr>
        <w:t>.</w:t>
      </w:r>
    </w:p>
    <w:p w14:paraId="563CD919" w14:textId="77777777" w:rsidR="00ED465B" w:rsidRPr="003B5A28" w:rsidRDefault="00ED465B" w:rsidP="00ED465B">
      <w:pPr>
        <w:rPr>
          <w:rFonts w:ascii="Arial" w:hAnsi="Arial" w:cs="Arial"/>
        </w:rPr>
      </w:pPr>
    </w:p>
    <w:p w14:paraId="72916812" w14:textId="5A97F3B7" w:rsidR="00ED465B" w:rsidRPr="003B5A28" w:rsidRDefault="00FB649F" w:rsidP="00ED465B">
      <w:pPr>
        <w:rPr>
          <w:rFonts w:ascii="Arial" w:hAnsi="Arial" w:cs="Arial"/>
          <w:b/>
          <w:bCs/>
        </w:rPr>
      </w:pPr>
      <w:r w:rsidRPr="003B5A28">
        <w:rPr>
          <w:rFonts w:ascii="Arial" w:hAnsi="Arial" w:cs="Arial"/>
          <w:b/>
          <w:bCs/>
        </w:rPr>
        <w:t>What do we do?</w:t>
      </w:r>
    </w:p>
    <w:p w14:paraId="4F527FD6" w14:textId="7AD3C714"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eastAsia="Times New Roman" w:hAnsi="Arial" w:cs="Arial"/>
        </w:rPr>
        <w:t xml:space="preserve">With prior consent from parents/carers </w:t>
      </w:r>
      <w:r w:rsidRPr="003B5A28">
        <w:rPr>
          <w:rFonts w:ascii="Arial" w:hAnsi="Arial" w:cs="Arial"/>
        </w:rPr>
        <w:t xml:space="preserve">BDHSS supports children and young people (CYP) from birth up to the age of 25 with an identified diagnosis of a hearing loss or APD (Auditory Processing </w:t>
      </w:r>
      <w:r w:rsidR="00E257FC" w:rsidRPr="003B5A28">
        <w:rPr>
          <w:rFonts w:ascii="Arial" w:hAnsi="Arial" w:cs="Arial"/>
        </w:rPr>
        <w:t>Disorder) living and</w:t>
      </w:r>
      <w:r w:rsidRPr="003B5A28">
        <w:rPr>
          <w:rFonts w:ascii="Arial" w:hAnsi="Arial" w:cs="Arial"/>
        </w:rPr>
        <w:t>/or attending an educational setting in the London Borough of Brent</w:t>
      </w:r>
      <w:r w:rsidRPr="003B5A28">
        <w:rPr>
          <w:rFonts w:ascii="Arial" w:eastAsia="Times New Roman" w:hAnsi="Arial" w:cs="Arial"/>
        </w:rPr>
        <w:t xml:space="preserve"> </w:t>
      </w:r>
    </w:p>
    <w:p w14:paraId="2AFF13FA" w14:textId="77777777" w:rsidR="00ED465B" w:rsidRPr="003B5A28" w:rsidRDefault="00ED465B" w:rsidP="00ED465B">
      <w:pPr>
        <w:rPr>
          <w:rFonts w:ascii="Arial" w:eastAsia="Times New Roman" w:hAnsi="Arial" w:cs="Arial"/>
        </w:rPr>
      </w:pPr>
    </w:p>
    <w:p w14:paraId="33D3C8FE" w14:textId="5958CA25" w:rsidR="00ED465B" w:rsidRPr="003B5A28" w:rsidRDefault="00FB649F" w:rsidP="00ED465B">
      <w:pPr>
        <w:rPr>
          <w:rFonts w:ascii="Arial" w:eastAsia="Times New Roman" w:hAnsi="Arial" w:cs="Arial"/>
          <w:b/>
          <w:bCs/>
        </w:rPr>
      </w:pPr>
      <w:r w:rsidRPr="003B5A28">
        <w:rPr>
          <w:rFonts w:ascii="Arial" w:eastAsia="Times New Roman" w:hAnsi="Arial" w:cs="Arial"/>
          <w:b/>
          <w:bCs/>
        </w:rPr>
        <w:t>What do we offer?</w:t>
      </w:r>
    </w:p>
    <w:p w14:paraId="5ED27B1C"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Deaf awareness trainings</w:t>
      </w:r>
    </w:p>
    <w:p w14:paraId="4BC9BBE9"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 xml:space="preserve">Advice on how to optimise the learning environment e.g. improving </w:t>
      </w:r>
      <w:proofErr w:type="gramStart"/>
      <w:r w:rsidRPr="003B5A28">
        <w:rPr>
          <w:rFonts w:ascii="Arial" w:hAnsi="Arial" w:cs="Arial"/>
        </w:rPr>
        <w:t>acoustics</w:t>
      </w:r>
      <w:proofErr w:type="gramEnd"/>
      <w:r w:rsidRPr="003B5A28">
        <w:rPr>
          <w:rFonts w:ascii="Arial" w:hAnsi="Arial" w:cs="Arial"/>
        </w:rPr>
        <w:t xml:space="preserve"> </w:t>
      </w:r>
    </w:p>
    <w:p w14:paraId="153AB236"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Advice on inclusive approaches and strategies</w:t>
      </w:r>
    </w:p>
    <w:p w14:paraId="07D38FEC" w14:textId="45B1C3B6"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 xml:space="preserve">Advice and support on effective use, </w:t>
      </w:r>
      <w:proofErr w:type="gramStart"/>
      <w:r w:rsidRPr="003B5A28">
        <w:rPr>
          <w:rFonts w:ascii="Arial" w:hAnsi="Arial" w:cs="Arial"/>
        </w:rPr>
        <w:t>care</w:t>
      </w:r>
      <w:proofErr w:type="gramEnd"/>
      <w:r w:rsidRPr="003B5A28">
        <w:rPr>
          <w:rFonts w:ascii="Arial" w:hAnsi="Arial" w:cs="Arial"/>
        </w:rPr>
        <w:t xml:space="preserve"> and maintenance of hearing equipment e.g. (hearing aids and CI)</w:t>
      </w:r>
    </w:p>
    <w:p w14:paraId="5A44FD17" w14:textId="4290114A" w:rsidR="00ED465B" w:rsidRPr="003B5A28" w:rsidRDefault="00ED465B" w:rsidP="00ED465B">
      <w:pPr>
        <w:pStyle w:val="ListParagraph"/>
        <w:numPr>
          <w:ilvl w:val="0"/>
          <w:numId w:val="13"/>
        </w:numPr>
        <w:pBdr>
          <w:top w:val="nil"/>
          <w:left w:val="nil"/>
          <w:bottom w:val="nil"/>
          <w:right w:val="nil"/>
          <w:between w:val="nil"/>
          <w:bar w:val="nil"/>
        </w:pBdr>
        <w:spacing w:after="0" w:line="240" w:lineRule="auto"/>
        <w:contextualSpacing w:val="0"/>
        <w:rPr>
          <w:rFonts w:ascii="Arial" w:hAnsi="Arial" w:cs="Arial"/>
        </w:rPr>
      </w:pPr>
      <w:r w:rsidRPr="003B5A28">
        <w:rPr>
          <w:rFonts w:ascii="Arial" w:hAnsi="Arial" w:cs="Arial"/>
        </w:rPr>
        <w:t>Regular hearing aid/CI (Cochlear Implant)</w:t>
      </w:r>
      <w:r w:rsidR="006A7D22" w:rsidRPr="003B5A28">
        <w:rPr>
          <w:rFonts w:ascii="Arial" w:hAnsi="Arial" w:cs="Arial"/>
        </w:rPr>
        <w:t xml:space="preserve"> </w:t>
      </w:r>
      <w:proofErr w:type="gramStart"/>
      <w:r w:rsidRPr="003B5A28">
        <w:rPr>
          <w:rFonts w:ascii="Arial" w:hAnsi="Arial" w:cs="Arial"/>
        </w:rPr>
        <w:t>checks;</w:t>
      </w:r>
      <w:proofErr w:type="gramEnd"/>
      <w:r w:rsidRPr="003B5A28">
        <w:rPr>
          <w:rFonts w:ascii="Arial" w:hAnsi="Arial" w:cs="Arial"/>
        </w:rPr>
        <w:t xml:space="preserve"> </w:t>
      </w:r>
    </w:p>
    <w:p w14:paraId="23AE4994" w14:textId="2DCC611C"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Support to parents/</w:t>
      </w:r>
      <w:r w:rsidR="00110189" w:rsidRPr="003B5A28">
        <w:rPr>
          <w:rFonts w:ascii="Arial" w:hAnsi="Arial" w:cs="Arial"/>
        </w:rPr>
        <w:t>carers in</w:t>
      </w:r>
      <w:r w:rsidRPr="003B5A28">
        <w:rPr>
          <w:rFonts w:ascii="Arial" w:hAnsi="Arial" w:cs="Arial"/>
        </w:rPr>
        <w:t xml:space="preserve"> encouraging hearing aid/ CI </w:t>
      </w:r>
      <w:proofErr w:type="gramStart"/>
      <w:r w:rsidRPr="003B5A28">
        <w:rPr>
          <w:rFonts w:ascii="Arial" w:hAnsi="Arial" w:cs="Arial"/>
        </w:rPr>
        <w:t>use</w:t>
      </w:r>
      <w:proofErr w:type="gramEnd"/>
      <w:r w:rsidRPr="003B5A28">
        <w:rPr>
          <w:rFonts w:ascii="Arial" w:hAnsi="Arial" w:cs="Arial"/>
        </w:rPr>
        <w:t xml:space="preserve"> </w:t>
      </w:r>
    </w:p>
    <w:p w14:paraId="70496DA8" w14:textId="77777777" w:rsidR="00ED465B" w:rsidRPr="003B5A28" w:rsidRDefault="00ED465B" w:rsidP="00ED465B">
      <w:pPr>
        <w:pStyle w:val="ListParagraph"/>
        <w:numPr>
          <w:ilvl w:val="0"/>
          <w:numId w:val="13"/>
        </w:numPr>
        <w:pBdr>
          <w:top w:val="nil"/>
          <w:left w:val="nil"/>
          <w:bottom w:val="nil"/>
          <w:right w:val="nil"/>
          <w:between w:val="nil"/>
          <w:bar w:val="nil"/>
        </w:pBdr>
        <w:spacing w:after="0" w:line="240" w:lineRule="auto"/>
        <w:contextualSpacing w:val="0"/>
        <w:rPr>
          <w:rFonts w:ascii="Arial" w:hAnsi="Arial" w:cs="Arial"/>
        </w:rPr>
      </w:pPr>
      <w:r w:rsidRPr="003B5A28">
        <w:rPr>
          <w:rFonts w:ascii="Arial" w:hAnsi="Arial" w:cs="Arial"/>
        </w:rPr>
        <w:t xml:space="preserve">Advice to enhance parents/carers’ communication with their </w:t>
      </w:r>
      <w:proofErr w:type="gramStart"/>
      <w:r w:rsidRPr="003B5A28">
        <w:rPr>
          <w:rFonts w:ascii="Arial" w:hAnsi="Arial" w:cs="Arial"/>
        </w:rPr>
        <w:t>child</w:t>
      </w:r>
      <w:proofErr w:type="gramEnd"/>
    </w:p>
    <w:p w14:paraId="4C00BD64" w14:textId="77777777" w:rsidR="00ED465B" w:rsidRPr="003B5A28" w:rsidRDefault="00ED465B" w:rsidP="00ED465B">
      <w:pPr>
        <w:pStyle w:val="ListParagraph"/>
        <w:numPr>
          <w:ilvl w:val="0"/>
          <w:numId w:val="13"/>
        </w:numPr>
        <w:pBdr>
          <w:top w:val="nil"/>
          <w:left w:val="nil"/>
          <w:bottom w:val="nil"/>
          <w:right w:val="nil"/>
          <w:between w:val="nil"/>
          <w:bar w:val="nil"/>
        </w:pBdr>
        <w:spacing w:after="0" w:line="240" w:lineRule="auto"/>
        <w:contextualSpacing w:val="0"/>
        <w:rPr>
          <w:rFonts w:ascii="Arial" w:hAnsi="Arial" w:cs="Arial"/>
        </w:rPr>
      </w:pPr>
      <w:r w:rsidRPr="003B5A28">
        <w:rPr>
          <w:rFonts w:ascii="Arial" w:hAnsi="Arial" w:cs="Arial"/>
        </w:rPr>
        <w:t xml:space="preserve">Auditory Verbal Therapy </w:t>
      </w:r>
    </w:p>
    <w:p w14:paraId="536E8CCE"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 xml:space="preserve">A Personal Assistive Listening Device </w:t>
      </w:r>
    </w:p>
    <w:p w14:paraId="531C8EC1"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Visits from a Teacher of the Deaf, Deaf Instructor and Audiology Technician</w:t>
      </w:r>
    </w:p>
    <w:p w14:paraId="099D6CBD"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Opportunities to learn British Sign Language (BSL</w:t>
      </w:r>
    </w:p>
    <w:p w14:paraId="77615457"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Functional hearing and language assessments</w:t>
      </w:r>
    </w:p>
    <w:p w14:paraId="6BED8AF5" w14:textId="77777777" w:rsidR="00ED465B" w:rsidRPr="003B5A28" w:rsidRDefault="00ED465B" w:rsidP="00ED465B">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Contribution towards EHC assessments, Annual Review and Personal Education Plan (PEP) meetings</w:t>
      </w:r>
    </w:p>
    <w:p w14:paraId="01A3C122" w14:textId="488836C8" w:rsidR="00FC66D1" w:rsidRPr="003B5A28" w:rsidRDefault="00ED465B" w:rsidP="00261776">
      <w:pPr>
        <w:pStyle w:val="ListParagraph"/>
        <w:numPr>
          <w:ilvl w:val="0"/>
          <w:numId w:val="13"/>
        </w:numPr>
        <w:spacing w:after="0" w:line="240" w:lineRule="auto"/>
        <w:contextualSpacing w:val="0"/>
        <w:rPr>
          <w:rFonts w:ascii="Arial" w:eastAsia="Times New Roman" w:hAnsi="Arial" w:cs="Arial"/>
        </w:rPr>
      </w:pPr>
      <w:r w:rsidRPr="003B5A28">
        <w:rPr>
          <w:rFonts w:ascii="Arial" w:hAnsi="Arial" w:cs="Arial"/>
        </w:rPr>
        <w:t>Encouraging CYP to explore their Deaf Identity with the aim of enhancing their understanding and acceptance of their hearing loss and self -</w:t>
      </w:r>
      <w:proofErr w:type="gramStart"/>
      <w:r w:rsidRPr="003B5A28">
        <w:rPr>
          <w:rFonts w:ascii="Arial" w:hAnsi="Arial" w:cs="Arial"/>
        </w:rPr>
        <w:t>advocacy</w:t>
      </w:r>
      <w:proofErr w:type="gramEnd"/>
    </w:p>
    <w:p w14:paraId="43C373F4" w14:textId="77777777" w:rsidR="00FC66D1" w:rsidRPr="003B5A28" w:rsidRDefault="00FC66D1" w:rsidP="00636CC5">
      <w:pPr>
        <w:spacing w:after="0" w:line="240" w:lineRule="auto"/>
        <w:ind w:left="720"/>
        <w:rPr>
          <w:rFonts w:ascii="Arial" w:eastAsia="Times New Roman" w:hAnsi="Arial" w:cs="Arial"/>
          <w:b/>
          <w:bCs/>
          <w:kern w:val="0"/>
        </w:rPr>
      </w:pPr>
    </w:p>
    <w:p w14:paraId="214E8DC1" w14:textId="77777777" w:rsidR="00FC66D1" w:rsidRPr="003B5A28" w:rsidRDefault="00FC66D1" w:rsidP="00636CC5">
      <w:pPr>
        <w:spacing w:after="0" w:line="240" w:lineRule="auto"/>
        <w:ind w:left="720"/>
        <w:rPr>
          <w:rFonts w:ascii="Arial" w:eastAsia="Times New Roman" w:hAnsi="Arial" w:cs="Arial"/>
          <w:b/>
          <w:bCs/>
          <w:kern w:val="0"/>
        </w:rPr>
      </w:pPr>
    </w:p>
    <w:p w14:paraId="148863A5" w14:textId="671F28F2" w:rsidR="003D7D6C" w:rsidRPr="003B5A28" w:rsidRDefault="006A7D22" w:rsidP="006A7D22">
      <w:pPr>
        <w:spacing w:after="0" w:line="240" w:lineRule="auto"/>
        <w:ind w:left="720"/>
        <w:rPr>
          <w:rFonts w:ascii="Arial" w:eastAsia="Times New Roman" w:hAnsi="Arial" w:cs="Arial"/>
          <w:b/>
          <w:bCs/>
          <w:kern w:val="0"/>
        </w:rPr>
      </w:pPr>
      <w:r w:rsidRPr="003B5A28">
        <w:rPr>
          <w:rFonts w:ascii="Arial" w:eastAsia="Times New Roman" w:hAnsi="Arial" w:cs="Arial"/>
          <w:kern w:val="0"/>
          <w:u w:val="single"/>
        </w:rPr>
        <w:t>Contact</w:t>
      </w:r>
      <w:r w:rsidRPr="003B5A28">
        <w:rPr>
          <w:rFonts w:ascii="Arial" w:eastAsia="Times New Roman" w:hAnsi="Arial" w:cs="Arial"/>
          <w:kern w:val="0"/>
        </w:rPr>
        <w:t xml:space="preserve">: </w:t>
      </w:r>
      <w:hyperlink r:id="rId27" w:history="1">
        <w:r w:rsidRPr="003B5A28">
          <w:rPr>
            <w:rStyle w:val="Hyperlink"/>
            <w:rFonts w:ascii="Arial" w:hAnsi="Arial" w:cs="Arial"/>
          </w:rPr>
          <w:t>bdhss@Brent.gov.uk</w:t>
        </w:r>
      </w:hyperlink>
      <w:r w:rsidRPr="003B5A28">
        <w:rPr>
          <w:rFonts w:ascii="Arial" w:eastAsia="Times New Roman" w:hAnsi="Arial" w:cs="Arial"/>
          <w:kern w:val="0"/>
        </w:rPr>
        <w:t xml:space="preserve"> </w:t>
      </w:r>
    </w:p>
    <w:p w14:paraId="350FD786" w14:textId="77777777" w:rsidR="003D7D6C" w:rsidRPr="003B5A28" w:rsidRDefault="003D7D6C" w:rsidP="00636CC5">
      <w:pPr>
        <w:spacing w:after="0" w:line="240" w:lineRule="auto"/>
        <w:ind w:left="720"/>
        <w:rPr>
          <w:rFonts w:ascii="Arial" w:eastAsia="Times New Roman" w:hAnsi="Arial" w:cs="Arial"/>
          <w:b/>
          <w:bCs/>
          <w:kern w:val="0"/>
        </w:rPr>
      </w:pPr>
    </w:p>
    <w:p w14:paraId="1CD28DC9" w14:textId="77777777" w:rsidR="003D7D6C" w:rsidRPr="003B5A28" w:rsidRDefault="003D7D6C" w:rsidP="00636CC5">
      <w:pPr>
        <w:spacing w:after="0" w:line="240" w:lineRule="auto"/>
        <w:ind w:left="720"/>
        <w:rPr>
          <w:rFonts w:ascii="Arial" w:eastAsia="Times New Roman" w:hAnsi="Arial" w:cs="Arial"/>
          <w:b/>
          <w:bCs/>
          <w:kern w:val="0"/>
        </w:rPr>
      </w:pPr>
    </w:p>
    <w:p w14:paraId="1CF3056A" w14:textId="77777777" w:rsidR="003D7D6C" w:rsidRPr="003B5A28" w:rsidRDefault="003D7D6C" w:rsidP="00636CC5">
      <w:pPr>
        <w:spacing w:after="0" w:line="240" w:lineRule="auto"/>
        <w:ind w:left="720"/>
        <w:rPr>
          <w:rFonts w:ascii="Arial" w:eastAsia="Times New Roman" w:hAnsi="Arial" w:cs="Arial"/>
          <w:b/>
          <w:bCs/>
          <w:kern w:val="0"/>
        </w:rPr>
      </w:pPr>
    </w:p>
    <w:p w14:paraId="127AAB80" w14:textId="77777777" w:rsidR="003D7D6C" w:rsidRPr="003B5A28" w:rsidRDefault="003D7D6C" w:rsidP="00636CC5">
      <w:pPr>
        <w:spacing w:after="0" w:line="240" w:lineRule="auto"/>
        <w:ind w:left="720"/>
        <w:rPr>
          <w:rFonts w:ascii="Arial" w:eastAsia="Times New Roman" w:hAnsi="Arial" w:cs="Arial"/>
          <w:b/>
          <w:bCs/>
          <w:kern w:val="0"/>
        </w:rPr>
      </w:pPr>
    </w:p>
    <w:p w14:paraId="57F3118B" w14:textId="77777777" w:rsidR="003D7D6C" w:rsidRPr="003B5A28" w:rsidRDefault="003D7D6C" w:rsidP="00636CC5">
      <w:pPr>
        <w:spacing w:after="0" w:line="240" w:lineRule="auto"/>
        <w:ind w:left="720"/>
        <w:rPr>
          <w:rFonts w:ascii="Arial" w:eastAsia="Times New Roman" w:hAnsi="Arial" w:cs="Arial"/>
          <w:b/>
          <w:bCs/>
          <w:kern w:val="0"/>
        </w:rPr>
      </w:pPr>
    </w:p>
    <w:p w14:paraId="297AA24A" w14:textId="77777777" w:rsidR="003D7D6C" w:rsidRPr="003B5A28" w:rsidRDefault="003D7D6C" w:rsidP="00636CC5">
      <w:pPr>
        <w:spacing w:after="0" w:line="240" w:lineRule="auto"/>
        <w:ind w:left="720"/>
        <w:rPr>
          <w:rFonts w:ascii="Arial" w:eastAsia="Times New Roman" w:hAnsi="Arial" w:cs="Arial"/>
          <w:b/>
          <w:bCs/>
          <w:kern w:val="0"/>
        </w:rPr>
      </w:pPr>
    </w:p>
    <w:p w14:paraId="79B428FF" w14:textId="77777777" w:rsidR="003D7D6C" w:rsidRPr="003B5A28" w:rsidRDefault="003D7D6C" w:rsidP="00636CC5">
      <w:pPr>
        <w:spacing w:after="0" w:line="240" w:lineRule="auto"/>
        <w:ind w:left="720"/>
        <w:rPr>
          <w:rFonts w:ascii="Arial" w:eastAsia="Times New Roman" w:hAnsi="Arial" w:cs="Arial"/>
          <w:b/>
          <w:bCs/>
          <w:kern w:val="0"/>
        </w:rPr>
      </w:pPr>
    </w:p>
    <w:p w14:paraId="7D6E1F5E" w14:textId="77777777" w:rsidR="003D7D6C" w:rsidRPr="003B5A28" w:rsidRDefault="003D7D6C" w:rsidP="00636CC5">
      <w:pPr>
        <w:spacing w:after="0" w:line="240" w:lineRule="auto"/>
        <w:ind w:left="720"/>
        <w:rPr>
          <w:rFonts w:ascii="Arial" w:eastAsia="Times New Roman" w:hAnsi="Arial" w:cs="Arial"/>
          <w:b/>
          <w:bCs/>
          <w:kern w:val="0"/>
        </w:rPr>
      </w:pPr>
    </w:p>
    <w:p w14:paraId="061F5002" w14:textId="77777777" w:rsidR="00FC66D1" w:rsidRPr="003B5A28" w:rsidRDefault="00FC66D1" w:rsidP="00636CC5">
      <w:pPr>
        <w:spacing w:after="0" w:line="240" w:lineRule="auto"/>
        <w:ind w:left="720"/>
        <w:rPr>
          <w:rFonts w:ascii="Arial" w:eastAsia="Times New Roman" w:hAnsi="Arial" w:cs="Arial"/>
          <w:b/>
          <w:bCs/>
          <w:kern w:val="0"/>
        </w:rPr>
      </w:pPr>
    </w:p>
    <w:p w14:paraId="62E7BF82" w14:textId="77777777" w:rsidR="003D7D6C" w:rsidRPr="003B5A28" w:rsidRDefault="003D7D6C" w:rsidP="00FC66D1">
      <w:pPr>
        <w:shd w:val="clear" w:color="auto" w:fill="FFFFFF"/>
        <w:rPr>
          <w:rFonts w:ascii="Arial" w:hAnsi="Arial" w:cs="Arial"/>
          <w:sz w:val="24"/>
          <w:szCs w:val="24"/>
        </w:rPr>
      </w:pPr>
    </w:p>
    <w:p w14:paraId="1AC04DDA" w14:textId="77777777" w:rsidR="00E257FC" w:rsidRPr="003B5A28" w:rsidRDefault="00E257FC" w:rsidP="62924FE0">
      <w:pPr>
        <w:shd w:val="clear" w:color="auto" w:fill="FFFFFF" w:themeFill="background1"/>
        <w:rPr>
          <w:rFonts w:ascii="Arial" w:hAnsi="Arial" w:cs="Arial"/>
          <w:b/>
          <w:bCs/>
          <w:color w:val="000000"/>
          <w:sz w:val="24"/>
          <w:szCs w:val="24"/>
          <w:lang w:eastAsia="en-GB"/>
          <w14:ligatures w14:val="none"/>
        </w:rPr>
      </w:pPr>
    </w:p>
    <w:p w14:paraId="698E4F14" w14:textId="4A2E8B48" w:rsidR="62924FE0" w:rsidRPr="003B5A28" w:rsidRDefault="62924FE0" w:rsidP="62924FE0">
      <w:pPr>
        <w:shd w:val="clear" w:color="auto" w:fill="FFFFFF" w:themeFill="background1"/>
        <w:rPr>
          <w:rFonts w:ascii="Arial" w:hAnsi="Arial" w:cs="Arial"/>
          <w:b/>
          <w:bCs/>
          <w:color w:val="000000" w:themeColor="text1"/>
          <w:sz w:val="24"/>
          <w:szCs w:val="24"/>
          <w:lang w:eastAsia="en-GB"/>
        </w:rPr>
      </w:pPr>
    </w:p>
    <w:p w14:paraId="14F22875" w14:textId="4A458072" w:rsidR="62924FE0" w:rsidRPr="003B5A28" w:rsidRDefault="62924FE0" w:rsidP="62924FE0">
      <w:pPr>
        <w:shd w:val="clear" w:color="auto" w:fill="FFFFFF" w:themeFill="background1"/>
        <w:rPr>
          <w:rFonts w:ascii="Arial" w:hAnsi="Arial" w:cs="Arial"/>
          <w:b/>
          <w:bCs/>
          <w:color w:val="000000" w:themeColor="text1"/>
          <w:sz w:val="24"/>
          <w:szCs w:val="24"/>
          <w:lang w:eastAsia="en-GB"/>
        </w:rPr>
      </w:pPr>
    </w:p>
    <w:p w14:paraId="2BD5F4D8" w14:textId="479479BB" w:rsidR="00E257FC" w:rsidRPr="003B5A28" w:rsidRDefault="00FB649F" w:rsidP="00E257FC">
      <w:pPr>
        <w:shd w:val="clear" w:color="auto" w:fill="FFFFFF"/>
        <w:jc w:val="center"/>
        <w:rPr>
          <w:rFonts w:ascii="Arial" w:hAnsi="Arial" w:cs="Arial"/>
          <w:b/>
          <w:bCs/>
          <w:color w:val="0070C0"/>
          <w:sz w:val="24"/>
          <w:szCs w:val="24"/>
          <w:lang w:eastAsia="en-GB"/>
          <w14:ligatures w14:val="none"/>
        </w:rPr>
      </w:pPr>
      <w:r w:rsidRPr="003B5A28">
        <w:rPr>
          <w:rFonts w:ascii="Arial" w:hAnsi="Arial" w:cs="Arial"/>
          <w:b/>
          <w:bCs/>
          <w:color w:val="0070C0"/>
          <w:sz w:val="24"/>
          <w:szCs w:val="24"/>
          <w:lang w:eastAsia="en-GB"/>
          <w14:ligatures w14:val="none"/>
        </w:rPr>
        <w:t xml:space="preserve">THE </w:t>
      </w:r>
      <w:r w:rsidR="00333E8F" w:rsidRPr="003B5A28">
        <w:rPr>
          <w:rFonts w:ascii="Arial" w:hAnsi="Arial" w:cs="Arial"/>
          <w:b/>
          <w:bCs/>
          <w:color w:val="0070C0"/>
          <w:sz w:val="24"/>
          <w:szCs w:val="24"/>
          <w:lang w:eastAsia="en-GB"/>
          <w14:ligatures w14:val="none"/>
        </w:rPr>
        <w:t xml:space="preserve">SCHOOL ATTENDANCE SERVICE </w:t>
      </w:r>
    </w:p>
    <w:p w14:paraId="253F5428" w14:textId="4CC2BAAD" w:rsidR="00E257FC" w:rsidRPr="003B5A28" w:rsidRDefault="00E257FC" w:rsidP="00FC66D1">
      <w:pPr>
        <w:shd w:val="clear" w:color="auto" w:fill="FFFFFF"/>
        <w:rPr>
          <w:rFonts w:ascii="Arial" w:hAnsi="Arial" w:cs="Arial"/>
          <w:color w:val="000000"/>
          <w:lang w:eastAsia="en-GB"/>
          <w14:ligatures w14:val="none"/>
        </w:rPr>
      </w:pPr>
      <w:r w:rsidRPr="003B5A28">
        <w:rPr>
          <w:rFonts w:ascii="Arial" w:hAnsi="Arial" w:cs="Arial"/>
          <w:color w:val="000000"/>
          <w:lang w:eastAsia="en-GB"/>
          <w14:ligatures w14:val="none"/>
        </w:rPr>
        <w:lastRenderedPageBreak/>
        <w:t xml:space="preserve">We </w:t>
      </w:r>
      <w:r w:rsidR="00FC66D1" w:rsidRPr="003B5A28">
        <w:rPr>
          <w:rFonts w:ascii="Arial" w:hAnsi="Arial" w:cs="Arial"/>
          <w:color w:val="000000"/>
          <w:lang w:eastAsia="en-GB"/>
          <w14:ligatures w14:val="none"/>
        </w:rPr>
        <w:t xml:space="preserve">work in partnership with schools; putting the child first when school attendance is a concern. The </w:t>
      </w:r>
      <w:bookmarkStart w:id="0" w:name="_Hlk179786520"/>
      <w:r w:rsidR="00867800" w:rsidRPr="003B5A28">
        <w:rPr>
          <w:rFonts w:ascii="Arial" w:hAnsi="Arial" w:cs="Arial"/>
          <w:color w:val="000000"/>
          <w:lang w:eastAsia="en-GB"/>
          <w14:ligatures w14:val="none"/>
        </w:rPr>
        <w:t xml:space="preserve">School Attendance Service </w:t>
      </w:r>
      <w:bookmarkEnd w:id="0"/>
      <w:r w:rsidR="00FC66D1" w:rsidRPr="003B5A28">
        <w:rPr>
          <w:rFonts w:ascii="Arial" w:hAnsi="Arial" w:cs="Arial"/>
          <w:color w:val="000000"/>
          <w:lang w:eastAsia="en-GB"/>
          <w14:ligatures w14:val="none"/>
        </w:rPr>
        <w:t xml:space="preserve">is a team of experienced and trained officers who carry out in-depth investigations to establish the reason for a child’s poor attendance and ensuring appropriate action is taken to support the family and school to improve the situation.    </w:t>
      </w:r>
    </w:p>
    <w:p w14:paraId="633D19AE" w14:textId="4FECD78F" w:rsidR="00E257FC" w:rsidRPr="003B5A28" w:rsidRDefault="00FC66D1" w:rsidP="00FC66D1">
      <w:pPr>
        <w:shd w:val="clear" w:color="auto" w:fill="FFFFFF"/>
        <w:rPr>
          <w:rFonts w:ascii="Arial" w:hAnsi="Arial" w:cs="Arial"/>
          <w:color w:val="000000"/>
        </w:rPr>
      </w:pPr>
      <w:r w:rsidRPr="003B5A28">
        <w:rPr>
          <w:rFonts w:ascii="Arial" w:hAnsi="Arial" w:cs="Arial"/>
          <w:color w:val="000000"/>
        </w:rPr>
        <w:t xml:space="preserve">We accept referrals from schools where attendance is 85 per cent or less and unauthorised absence is 10 per cent or more. The </w:t>
      </w:r>
      <w:r w:rsidR="00867800" w:rsidRPr="003B5A28">
        <w:rPr>
          <w:rFonts w:ascii="Arial" w:hAnsi="Arial" w:cs="Arial"/>
          <w:color w:val="000000"/>
          <w:lang w:eastAsia="en-GB"/>
          <w14:ligatures w14:val="none"/>
        </w:rPr>
        <w:t xml:space="preserve">School Attendance Service </w:t>
      </w:r>
      <w:r w:rsidRPr="003B5A28">
        <w:rPr>
          <w:rFonts w:ascii="Arial" w:hAnsi="Arial" w:cs="Arial"/>
          <w:color w:val="000000"/>
        </w:rPr>
        <w:t xml:space="preserve">makes regular school visits to meet with staff, pupils and parents and provides early intervention advice on attendance policy and management of absence. Where a child is at risk, the </w:t>
      </w:r>
      <w:r w:rsidR="00867800" w:rsidRPr="003B5A28">
        <w:rPr>
          <w:rFonts w:ascii="Arial" w:hAnsi="Arial" w:cs="Arial"/>
          <w:color w:val="000000"/>
          <w:lang w:eastAsia="en-GB"/>
          <w14:ligatures w14:val="none"/>
        </w:rPr>
        <w:t xml:space="preserve">School Attendance Service </w:t>
      </w:r>
      <w:r w:rsidRPr="003B5A28">
        <w:rPr>
          <w:rFonts w:ascii="Arial" w:hAnsi="Arial" w:cs="Arial"/>
          <w:color w:val="000000"/>
        </w:rPr>
        <w:t>works closely with a range of other professionals to make sure families have access to support services. </w:t>
      </w:r>
    </w:p>
    <w:p w14:paraId="71046DE5" w14:textId="13D57A2B" w:rsidR="00E257FC" w:rsidRPr="003B5A28" w:rsidRDefault="00FC66D1" w:rsidP="00FC66D1">
      <w:pPr>
        <w:shd w:val="clear" w:color="auto" w:fill="FFFFFF"/>
        <w:rPr>
          <w:rFonts w:ascii="Arial" w:hAnsi="Arial" w:cs="Arial"/>
          <w:color w:val="000000"/>
        </w:rPr>
      </w:pPr>
      <w:r w:rsidRPr="003B5A28">
        <w:rPr>
          <w:rFonts w:ascii="Arial" w:hAnsi="Arial" w:cs="Arial"/>
          <w:color w:val="000000"/>
        </w:rPr>
        <w:t xml:space="preserve">The </w:t>
      </w:r>
      <w:r w:rsidR="00867800" w:rsidRPr="003B5A28">
        <w:rPr>
          <w:rFonts w:ascii="Arial" w:hAnsi="Arial" w:cs="Arial"/>
          <w:color w:val="000000"/>
          <w:lang w:eastAsia="en-GB"/>
          <w14:ligatures w14:val="none"/>
        </w:rPr>
        <w:t xml:space="preserve">School Attendance Service </w:t>
      </w:r>
      <w:r w:rsidRPr="003B5A28">
        <w:rPr>
          <w:rFonts w:ascii="Arial" w:hAnsi="Arial" w:cs="Arial"/>
          <w:color w:val="000000"/>
        </w:rPr>
        <w:t xml:space="preserve">provides dedicated casework to address bother in school and out of school barriers to education; and encourages parent to fully understand the impact of absence on their child’s learning. Whilst the service understands the difficulties facing some families and will work where parents are unable or unwilling to ensure the regular attendance at school of their child, the Education Welfare Service always takes appropriate legal action. </w:t>
      </w:r>
    </w:p>
    <w:p w14:paraId="41390B33" w14:textId="3A0F1E26" w:rsidR="00FC66D1" w:rsidRPr="003B5A28" w:rsidRDefault="00FC66D1" w:rsidP="00FC66D1">
      <w:pPr>
        <w:shd w:val="clear" w:color="auto" w:fill="FFFFFF"/>
        <w:rPr>
          <w:rFonts w:ascii="Arial" w:hAnsi="Arial" w:cs="Arial"/>
        </w:rPr>
      </w:pPr>
      <w:r w:rsidRPr="003B5A28">
        <w:rPr>
          <w:rFonts w:ascii="Arial" w:hAnsi="Arial" w:cs="Arial"/>
          <w:color w:val="000000"/>
        </w:rPr>
        <w:t>We also manage the specialist areas of Children Missing Education</w:t>
      </w:r>
      <w:r w:rsidR="003D7D6C" w:rsidRPr="003B5A28">
        <w:rPr>
          <w:rFonts w:ascii="Arial" w:hAnsi="Arial" w:cs="Arial"/>
          <w:color w:val="000000"/>
        </w:rPr>
        <w:t>,</w:t>
      </w:r>
      <w:r w:rsidRPr="003B5A28">
        <w:rPr>
          <w:rFonts w:ascii="Arial" w:hAnsi="Arial" w:cs="Arial"/>
          <w:color w:val="000000"/>
        </w:rPr>
        <w:t xml:space="preserve"> Elective Home </w:t>
      </w:r>
      <w:r w:rsidR="003D7D6C" w:rsidRPr="003B5A28">
        <w:rPr>
          <w:rFonts w:ascii="Arial" w:hAnsi="Arial" w:cs="Arial"/>
          <w:color w:val="000000"/>
        </w:rPr>
        <w:t>Education, and</w:t>
      </w:r>
      <w:r w:rsidRPr="003B5A28">
        <w:rPr>
          <w:rFonts w:ascii="Arial" w:hAnsi="Arial" w:cs="Arial"/>
          <w:color w:val="000000"/>
        </w:rPr>
        <w:t xml:space="preserve"> Child Employment.</w:t>
      </w:r>
    </w:p>
    <w:p w14:paraId="446F6A8F" w14:textId="77777777" w:rsidR="00FC66D1" w:rsidRPr="003B5A28" w:rsidRDefault="00FC66D1" w:rsidP="00FC66D1">
      <w:pPr>
        <w:shd w:val="clear" w:color="auto" w:fill="FFFFFF"/>
        <w:rPr>
          <w:rFonts w:ascii="Arial" w:hAnsi="Arial" w:cs="Arial"/>
        </w:rPr>
      </w:pPr>
    </w:p>
    <w:p w14:paraId="0157D149" w14:textId="7C0C6D6F" w:rsidR="00FC66D1" w:rsidRPr="003B5A28" w:rsidRDefault="00FC66D1" w:rsidP="00FC66D1">
      <w:pPr>
        <w:pStyle w:val="NormalWeb"/>
        <w:shd w:val="clear" w:color="auto" w:fill="FFFFFF"/>
        <w:spacing w:before="0" w:beforeAutospacing="0" w:after="150" w:afterAutospacing="0"/>
        <w:rPr>
          <w:rFonts w:ascii="Arial" w:hAnsi="Arial" w:cs="Arial"/>
        </w:rPr>
      </w:pPr>
      <w:r w:rsidRPr="003B5A28">
        <w:rPr>
          <w:rFonts w:ascii="Arial" w:hAnsi="Arial" w:cs="Arial"/>
          <w:b/>
          <w:bCs/>
          <w:color w:val="000000"/>
        </w:rPr>
        <w:t>We can help with:</w:t>
      </w:r>
      <w:r w:rsidRPr="003B5A28">
        <w:rPr>
          <w:rFonts w:ascii="Arial" w:hAnsi="Arial" w:cs="Arial"/>
          <w:color w:val="000000"/>
        </w:rPr>
        <w:t xml:space="preserve"> </w:t>
      </w:r>
      <w:r w:rsidRPr="003B5A28">
        <w:rPr>
          <w:rFonts w:ascii="Arial" w:hAnsi="Arial" w:cs="Arial"/>
          <w:color w:val="000000"/>
        </w:rPr>
        <w:br/>
        <w:t>- Attendance support from a link Education Welfare Officer</w:t>
      </w:r>
      <w:r w:rsidRPr="003B5A28">
        <w:rPr>
          <w:rFonts w:ascii="Arial" w:hAnsi="Arial" w:cs="Arial"/>
          <w:color w:val="000000"/>
        </w:rPr>
        <w:br/>
        <w:t>- Management of cases at referral threshold all the way through to legal action</w:t>
      </w:r>
      <w:r w:rsidRPr="003B5A28">
        <w:rPr>
          <w:rFonts w:ascii="Arial" w:hAnsi="Arial" w:cs="Arial"/>
          <w:color w:val="000000"/>
        </w:rPr>
        <w:br/>
        <w:t>- Regular attendance support visits to schools</w:t>
      </w:r>
      <w:r w:rsidRPr="003B5A28">
        <w:rPr>
          <w:rFonts w:ascii="Arial" w:hAnsi="Arial" w:cs="Arial"/>
          <w:color w:val="000000"/>
        </w:rPr>
        <w:br/>
        <w:t>- Attendance at pre-referral meetings</w:t>
      </w:r>
      <w:r w:rsidRPr="003B5A28">
        <w:rPr>
          <w:rFonts w:ascii="Arial" w:hAnsi="Arial" w:cs="Arial"/>
          <w:color w:val="000000"/>
        </w:rPr>
        <w:br/>
        <w:t>- Arrangement and chairing of a Stage One Meeting</w:t>
      </w:r>
      <w:r w:rsidRPr="003B5A28">
        <w:rPr>
          <w:rFonts w:ascii="Arial" w:hAnsi="Arial" w:cs="Arial"/>
          <w:color w:val="000000"/>
        </w:rPr>
        <w:br/>
        <w:t>- Advice on absence management, policy and procedure</w:t>
      </w:r>
      <w:r w:rsidRPr="003B5A28">
        <w:rPr>
          <w:rFonts w:ascii="Arial" w:hAnsi="Arial" w:cs="Arial"/>
          <w:color w:val="000000"/>
        </w:rPr>
        <w:br/>
        <w:t>- Attendance at multi-agency meetings for vulnerable pupils with attendance concerns</w:t>
      </w:r>
      <w:r w:rsidRPr="003B5A28">
        <w:rPr>
          <w:rFonts w:ascii="Arial" w:hAnsi="Arial" w:cs="Arial"/>
          <w:color w:val="000000"/>
        </w:rPr>
        <w:br/>
        <w:t>- Attendance at core group meetings and case conferences to ensure effective information sharing to safeguard children</w:t>
      </w:r>
      <w:r w:rsidRPr="003B5A28">
        <w:rPr>
          <w:rFonts w:ascii="Arial" w:hAnsi="Arial" w:cs="Arial"/>
          <w:color w:val="000000"/>
        </w:rPr>
        <w:br/>
        <w:t>- Advice on pupil registration regulations including the correct procedures for the removal of pupils from the register</w:t>
      </w:r>
      <w:r w:rsidRPr="003B5A28">
        <w:rPr>
          <w:rFonts w:ascii="Arial" w:hAnsi="Arial" w:cs="Arial"/>
          <w:color w:val="000000"/>
        </w:rPr>
        <w:br/>
        <w:t>- In school initiatives to promote excellent attendance</w:t>
      </w:r>
      <w:r w:rsidRPr="003B5A28">
        <w:rPr>
          <w:rFonts w:ascii="Arial" w:hAnsi="Arial" w:cs="Arial"/>
          <w:color w:val="000000"/>
        </w:rPr>
        <w:br/>
        <w:t xml:space="preserve">- Supervision of casework by the </w:t>
      </w:r>
      <w:r w:rsidR="00867800" w:rsidRPr="003B5A28">
        <w:rPr>
          <w:rFonts w:ascii="Arial" w:hAnsi="Arial" w:cs="Arial"/>
          <w:color w:val="000000"/>
        </w:rPr>
        <w:t xml:space="preserve">School Attendance Service </w:t>
      </w:r>
      <w:r w:rsidRPr="003B5A28">
        <w:rPr>
          <w:rFonts w:ascii="Arial" w:hAnsi="Arial" w:cs="Arial"/>
          <w:color w:val="000000"/>
        </w:rPr>
        <w:t>management</w:t>
      </w:r>
    </w:p>
    <w:p w14:paraId="21048F20" w14:textId="77777777" w:rsidR="00FC66D1" w:rsidRPr="003B5A28" w:rsidRDefault="00FC66D1" w:rsidP="00FC66D1">
      <w:pPr>
        <w:pStyle w:val="NormalWeb"/>
        <w:shd w:val="clear" w:color="auto" w:fill="FFFFFF"/>
        <w:spacing w:before="0" w:beforeAutospacing="0" w:after="150" w:afterAutospacing="0"/>
        <w:rPr>
          <w:rFonts w:ascii="Arial" w:hAnsi="Arial" w:cs="Arial"/>
          <w:b/>
          <w:bCs/>
        </w:rPr>
      </w:pPr>
      <w:r w:rsidRPr="003B5A28">
        <w:rPr>
          <w:rFonts w:ascii="Arial" w:hAnsi="Arial" w:cs="Arial"/>
          <w:b/>
          <w:bCs/>
          <w:color w:val="000000"/>
        </w:rPr>
        <w:t>What we cannot help with</w:t>
      </w:r>
    </w:p>
    <w:p w14:paraId="46F37B8B" w14:textId="77777777" w:rsidR="00FC66D1" w:rsidRPr="003B5A28" w:rsidRDefault="00FC66D1" w:rsidP="00FC66D1">
      <w:pPr>
        <w:numPr>
          <w:ilvl w:val="0"/>
          <w:numId w:val="19"/>
        </w:numPr>
        <w:shd w:val="clear" w:color="auto" w:fill="FFFFFF"/>
        <w:spacing w:after="150" w:line="240" w:lineRule="auto"/>
        <w:rPr>
          <w:rFonts w:ascii="Arial" w:eastAsia="Times New Roman" w:hAnsi="Arial" w:cs="Arial"/>
          <w:lang w:eastAsia="en-GB"/>
          <w14:ligatures w14:val="none"/>
        </w:rPr>
      </w:pPr>
      <w:r w:rsidRPr="003B5A28">
        <w:rPr>
          <w:rFonts w:ascii="Arial" w:eastAsia="Times New Roman" w:hAnsi="Arial" w:cs="Arial"/>
          <w:color w:val="000000"/>
          <w:lang w:eastAsia="en-GB"/>
          <w14:ligatures w14:val="none"/>
        </w:rPr>
        <w:t>Behaviour and exclusions</w:t>
      </w:r>
    </w:p>
    <w:p w14:paraId="05D75C54" w14:textId="77777777" w:rsidR="00FC66D1" w:rsidRPr="003B5A28" w:rsidRDefault="00FC66D1" w:rsidP="00FC66D1">
      <w:pPr>
        <w:numPr>
          <w:ilvl w:val="0"/>
          <w:numId w:val="19"/>
        </w:numPr>
        <w:shd w:val="clear" w:color="auto" w:fill="FFFFFF"/>
        <w:spacing w:after="150" w:line="240" w:lineRule="auto"/>
        <w:rPr>
          <w:rFonts w:ascii="Arial" w:eastAsia="Times New Roman" w:hAnsi="Arial" w:cs="Arial"/>
          <w:lang w:eastAsia="en-GB"/>
          <w14:ligatures w14:val="none"/>
        </w:rPr>
      </w:pPr>
      <w:r w:rsidRPr="003B5A28">
        <w:rPr>
          <w:rFonts w:ascii="Arial" w:eastAsia="Times New Roman" w:hAnsi="Arial" w:cs="Arial"/>
          <w:color w:val="000000"/>
          <w:lang w:eastAsia="en-GB"/>
          <w14:ligatures w14:val="none"/>
        </w:rPr>
        <w:t>Acceleration of pupils on waiting lists</w:t>
      </w:r>
    </w:p>
    <w:p w14:paraId="31FDAFA0" w14:textId="77777777" w:rsidR="00FC66D1" w:rsidRPr="00A6135B" w:rsidRDefault="00FC66D1" w:rsidP="00FC66D1">
      <w:pPr>
        <w:numPr>
          <w:ilvl w:val="0"/>
          <w:numId w:val="19"/>
        </w:numPr>
        <w:shd w:val="clear" w:color="auto" w:fill="FFFFFF"/>
        <w:spacing w:after="150" w:line="240" w:lineRule="auto"/>
        <w:rPr>
          <w:rFonts w:ascii="Arial" w:eastAsia="Times New Roman" w:hAnsi="Arial" w:cs="Arial"/>
          <w:lang w:eastAsia="en-GB"/>
          <w14:ligatures w14:val="none"/>
        </w:rPr>
      </w:pPr>
      <w:r w:rsidRPr="003B5A28">
        <w:rPr>
          <w:rFonts w:ascii="Arial" w:eastAsia="Times New Roman" w:hAnsi="Arial" w:cs="Arial"/>
          <w:color w:val="000000"/>
          <w:lang w:eastAsia="en-GB"/>
          <w14:ligatures w14:val="none"/>
        </w:rPr>
        <w:t>Financial support for travel</w:t>
      </w:r>
    </w:p>
    <w:p w14:paraId="62F400B3" w14:textId="77777777" w:rsidR="006A7D22" w:rsidRPr="003B5A28" w:rsidRDefault="006A7D22" w:rsidP="006A7D22">
      <w:pPr>
        <w:shd w:val="clear" w:color="auto" w:fill="FFFFFF"/>
        <w:spacing w:after="150" w:line="240" w:lineRule="auto"/>
        <w:rPr>
          <w:rFonts w:ascii="Arial" w:eastAsia="Times New Roman" w:hAnsi="Arial" w:cs="Arial"/>
          <w:color w:val="000000"/>
          <w:lang w:eastAsia="en-GB"/>
          <w14:ligatures w14:val="none"/>
        </w:rPr>
      </w:pPr>
    </w:p>
    <w:p w14:paraId="4E16C184" w14:textId="77777777" w:rsidR="006A7D22" w:rsidRPr="003B5A28" w:rsidRDefault="006A7D22" w:rsidP="006A7D22">
      <w:pPr>
        <w:shd w:val="clear" w:color="auto" w:fill="FFFFFF"/>
        <w:spacing w:after="150" w:line="240" w:lineRule="auto"/>
        <w:rPr>
          <w:rFonts w:ascii="Arial" w:eastAsia="Times New Roman" w:hAnsi="Arial" w:cs="Arial"/>
          <w:color w:val="000000"/>
          <w:lang w:eastAsia="en-GB"/>
          <w14:ligatures w14:val="none"/>
        </w:rPr>
      </w:pPr>
      <w:r w:rsidRPr="00A6135B">
        <w:rPr>
          <w:rFonts w:ascii="Arial" w:eastAsia="Times New Roman" w:hAnsi="Arial" w:cs="Arial"/>
          <w:color w:val="000000"/>
          <w:u w:val="single"/>
          <w:lang w:eastAsia="en-GB"/>
          <w14:ligatures w14:val="none"/>
        </w:rPr>
        <w:t>Contact</w:t>
      </w:r>
      <w:r w:rsidRPr="003B5A28">
        <w:rPr>
          <w:rFonts w:ascii="Arial" w:eastAsia="Times New Roman" w:hAnsi="Arial" w:cs="Arial"/>
          <w:color w:val="000000"/>
          <w:u w:val="single"/>
          <w:lang w:eastAsia="en-GB"/>
          <w14:ligatures w14:val="none"/>
        </w:rPr>
        <w:t>s</w:t>
      </w:r>
      <w:r w:rsidRPr="003B5A28">
        <w:rPr>
          <w:rFonts w:ascii="Arial" w:eastAsia="Times New Roman" w:hAnsi="Arial" w:cs="Arial"/>
          <w:color w:val="000000"/>
          <w:lang w:eastAsia="en-GB"/>
          <w14:ligatures w14:val="none"/>
        </w:rPr>
        <w:t xml:space="preserve">: </w:t>
      </w:r>
    </w:p>
    <w:p w14:paraId="3C6191DE" w14:textId="7D3BDD31" w:rsidR="006A7D22" w:rsidRPr="003B5A28" w:rsidRDefault="006A7D22" w:rsidP="00732B3D">
      <w:pPr>
        <w:shd w:val="clear" w:color="auto" w:fill="FFFFFF"/>
        <w:spacing w:after="150" w:line="240" w:lineRule="auto"/>
        <w:rPr>
          <w:rFonts w:ascii="Arial" w:eastAsia="Times New Roman" w:hAnsi="Arial" w:cs="Arial"/>
          <w:lang w:eastAsia="en-GB"/>
          <w14:ligatures w14:val="none"/>
        </w:rPr>
      </w:pPr>
      <w:r w:rsidRPr="003B5A28">
        <w:rPr>
          <w:rFonts w:ascii="Arial" w:eastAsia="Times New Roman" w:hAnsi="Arial" w:cs="Arial"/>
          <w:color w:val="000000"/>
          <w:lang w:eastAsia="en-GB"/>
          <w14:ligatures w14:val="none"/>
        </w:rPr>
        <w:t xml:space="preserve">Education Welfare - </w:t>
      </w:r>
      <w:hyperlink r:id="rId28" w:history="1">
        <w:r w:rsidRPr="003B5A28">
          <w:rPr>
            <w:rStyle w:val="Hyperlink"/>
            <w:rFonts w:ascii="Arial" w:eastAsia="Times New Roman" w:hAnsi="Arial" w:cs="Arial"/>
            <w:lang w:eastAsia="en-GB"/>
            <w14:ligatures w14:val="none"/>
          </w:rPr>
          <w:t>ews@brent.gov.uk</w:t>
        </w:r>
      </w:hyperlink>
      <w:r w:rsidRPr="003B5A28">
        <w:rPr>
          <w:rFonts w:ascii="Arial" w:eastAsia="Times New Roman" w:hAnsi="Arial" w:cs="Arial"/>
          <w:color w:val="000000"/>
          <w:lang w:eastAsia="en-GB"/>
          <w14:ligatures w14:val="none"/>
        </w:rPr>
        <w:t xml:space="preserve"> </w:t>
      </w:r>
    </w:p>
    <w:p w14:paraId="3B17EB20" w14:textId="62AEC95E" w:rsidR="006A7D22" w:rsidRPr="003B5A28" w:rsidRDefault="006A7D22" w:rsidP="00732B3D">
      <w:pPr>
        <w:spacing w:after="0" w:line="240" w:lineRule="auto"/>
        <w:rPr>
          <w:rFonts w:ascii="Arial" w:eastAsia="Times New Roman" w:hAnsi="Arial" w:cs="Arial"/>
          <w:kern w:val="0"/>
        </w:rPr>
      </w:pPr>
      <w:r w:rsidRPr="003B5A28">
        <w:rPr>
          <w:rFonts w:ascii="Arial" w:eastAsia="Times New Roman" w:hAnsi="Arial" w:cs="Arial"/>
          <w:kern w:val="0"/>
        </w:rPr>
        <w:t xml:space="preserve">Child employment or performance licences and Chaperone licences - </w:t>
      </w:r>
      <w:hyperlink r:id="rId29" w:history="1">
        <w:r w:rsidRPr="00A6135B">
          <w:rPr>
            <w:rStyle w:val="Hyperlink"/>
            <w:rFonts w:ascii="Arial" w:hAnsi="Arial" w:cs="Arial"/>
          </w:rPr>
          <w:t>child.employment@brent.gov.uk</w:t>
        </w:r>
      </w:hyperlink>
      <w:r w:rsidRPr="003B5A28">
        <w:rPr>
          <w:rFonts w:ascii="Arial" w:eastAsia="Times New Roman" w:hAnsi="Arial" w:cs="Arial"/>
          <w:kern w:val="0"/>
        </w:rPr>
        <w:t xml:space="preserve"> </w:t>
      </w:r>
    </w:p>
    <w:p w14:paraId="1FA40A63" w14:textId="77777777" w:rsidR="006A7D22" w:rsidRPr="003B5A28" w:rsidRDefault="006A7D22" w:rsidP="006A7D22">
      <w:pPr>
        <w:spacing w:after="0" w:line="240" w:lineRule="auto"/>
        <w:ind w:left="720"/>
        <w:rPr>
          <w:rFonts w:ascii="Arial" w:eastAsia="Times New Roman" w:hAnsi="Arial" w:cs="Arial"/>
          <w:kern w:val="0"/>
        </w:rPr>
      </w:pPr>
    </w:p>
    <w:p w14:paraId="5E8009F1" w14:textId="7DF650BA" w:rsidR="006A7D22" w:rsidRPr="003B5A28" w:rsidRDefault="006A7D22" w:rsidP="00732B3D">
      <w:pPr>
        <w:spacing w:after="0" w:line="240" w:lineRule="auto"/>
        <w:rPr>
          <w:rFonts w:ascii="Arial" w:eastAsia="Times New Roman" w:hAnsi="Arial" w:cs="Arial"/>
          <w:kern w:val="0"/>
        </w:rPr>
      </w:pPr>
      <w:r w:rsidRPr="003B5A28">
        <w:rPr>
          <w:rFonts w:ascii="Arial" w:eastAsia="Times New Roman" w:hAnsi="Arial" w:cs="Arial"/>
          <w:kern w:val="0"/>
        </w:rPr>
        <w:t xml:space="preserve">Children missing from education - </w:t>
      </w:r>
      <w:hyperlink r:id="rId30" w:history="1">
        <w:r w:rsidRPr="00A6135B">
          <w:rPr>
            <w:rStyle w:val="Hyperlink"/>
            <w:rFonts w:ascii="Arial" w:hAnsi="Arial" w:cs="Arial"/>
          </w:rPr>
          <w:t>cme@brent.gov.uk</w:t>
        </w:r>
      </w:hyperlink>
      <w:r w:rsidRPr="003B5A28">
        <w:rPr>
          <w:rFonts w:ascii="Arial" w:eastAsia="Times New Roman" w:hAnsi="Arial" w:cs="Arial"/>
          <w:kern w:val="0"/>
        </w:rPr>
        <w:t xml:space="preserve"> </w:t>
      </w:r>
    </w:p>
    <w:p w14:paraId="710A4B13" w14:textId="77777777" w:rsidR="006A7D22" w:rsidRPr="003B5A28" w:rsidRDefault="006A7D22" w:rsidP="006A7D22">
      <w:pPr>
        <w:spacing w:after="0" w:line="240" w:lineRule="auto"/>
        <w:ind w:left="720"/>
        <w:rPr>
          <w:rFonts w:ascii="Arial" w:eastAsia="Times New Roman" w:hAnsi="Arial" w:cs="Arial"/>
          <w:kern w:val="0"/>
        </w:rPr>
      </w:pPr>
    </w:p>
    <w:p w14:paraId="15F8DE1D" w14:textId="0D60D6BA" w:rsidR="006A7D22" w:rsidRPr="003B5A28" w:rsidRDefault="006A7D22" w:rsidP="00732B3D">
      <w:pPr>
        <w:spacing w:after="0" w:line="240" w:lineRule="auto"/>
        <w:rPr>
          <w:rFonts w:ascii="Arial" w:eastAsia="Times New Roman" w:hAnsi="Arial" w:cs="Arial"/>
          <w:kern w:val="0"/>
        </w:rPr>
      </w:pPr>
      <w:r w:rsidRPr="003B5A28">
        <w:rPr>
          <w:rFonts w:ascii="Arial" w:eastAsia="Times New Roman" w:hAnsi="Arial" w:cs="Arial"/>
          <w:kern w:val="0"/>
        </w:rPr>
        <w:t>Educating your child at home</w:t>
      </w:r>
      <w:r w:rsidRPr="003B5A28">
        <w:rPr>
          <w:rFonts w:ascii="Arial" w:eastAsia="Times New Roman" w:hAnsi="Arial" w:cs="Arial"/>
          <w:kern w:val="0"/>
        </w:rPr>
        <w:tab/>
        <w:t xml:space="preserve">- </w:t>
      </w:r>
      <w:hyperlink r:id="rId31" w:history="1">
        <w:r w:rsidRPr="00A6135B">
          <w:rPr>
            <w:rStyle w:val="Hyperlink"/>
            <w:rFonts w:ascii="Arial" w:hAnsi="Arial" w:cs="Arial"/>
          </w:rPr>
          <w:t>home.education@brent.gov.uk</w:t>
        </w:r>
      </w:hyperlink>
      <w:r w:rsidRPr="003B5A28">
        <w:rPr>
          <w:rFonts w:ascii="Arial" w:eastAsia="Times New Roman" w:hAnsi="Arial" w:cs="Arial"/>
          <w:kern w:val="0"/>
        </w:rPr>
        <w:t xml:space="preserve"> </w:t>
      </w:r>
    </w:p>
    <w:p w14:paraId="076DB10A" w14:textId="77777777" w:rsidR="006A7D22" w:rsidRPr="003B5A28" w:rsidRDefault="006A7D22" w:rsidP="006A7D22">
      <w:pPr>
        <w:spacing w:after="0" w:line="240" w:lineRule="auto"/>
        <w:ind w:left="720"/>
        <w:rPr>
          <w:rFonts w:ascii="Arial" w:eastAsia="Times New Roman" w:hAnsi="Arial" w:cs="Arial"/>
          <w:kern w:val="0"/>
        </w:rPr>
      </w:pPr>
    </w:p>
    <w:p w14:paraId="7C2B0D43" w14:textId="5EC4AD50" w:rsidR="00FC66D1" w:rsidRPr="003B5A28" w:rsidRDefault="006A7D22" w:rsidP="00732B3D">
      <w:pPr>
        <w:spacing w:after="0" w:line="240" w:lineRule="auto"/>
        <w:rPr>
          <w:rFonts w:ascii="Arial" w:eastAsia="Times New Roman" w:hAnsi="Arial" w:cs="Arial"/>
          <w:kern w:val="0"/>
        </w:rPr>
      </w:pPr>
      <w:r w:rsidRPr="003B5A28">
        <w:rPr>
          <w:rFonts w:ascii="Arial" w:eastAsia="Times New Roman" w:hAnsi="Arial" w:cs="Arial"/>
          <w:kern w:val="0"/>
        </w:rPr>
        <w:t xml:space="preserve">Education Penalty Notices - </w:t>
      </w:r>
      <w:hyperlink r:id="rId32" w:history="1">
        <w:r w:rsidRPr="003B5A28">
          <w:rPr>
            <w:rStyle w:val="Hyperlink"/>
            <w:rFonts w:ascii="Arial" w:hAnsi="Arial" w:cs="Arial"/>
          </w:rPr>
          <w:t>epn.referrals@brent.gov.uk</w:t>
        </w:r>
      </w:hyperlink>
      <w:r w:rsidRPr="003B5A28">
        <w:rPr>
          <w:rFonts w:ascii="Arial" w:eastAsia="Times New Roman" w:hAnsi="Arial" w:cs="Arial"/>
          <w:kern w:val="0"/>
        </w:rPr>
        <w:t xml:space="preserve"> </w:t>
      </w:r>
    </w:p>
    <w:p w14:paraId="0E4950A6" w14:textId="0AF4004B" w:rsidR="62924FE0" w:rsidRPr="003B5A28" w:rsidRDefault="62924FE0" w:rsidP="00732B3D">
      <w:pPr>
        <w:rPr>
          <w:rFonts w:ascii="Arial" w:hAnsi="Arial" w:cs="Arial"/>
          <w:b/>
          <w:bCs/>
        </w:rPr>
      </w:pPr>
    </w:p>
    <w:p w14:paraId="3FF84901" w14:textId="194F90AC" w:rsidR="00ED465B" w:rsidRPr="003B5A28" w:rsidRDefault="00FB649F" w:rsidP="00ED465B">
      <w:pPr>
        <w:jc w:val="center"/>
        <w:rPr>
          <w:rFonts w:ascii="Arial" w:hAnsi="Arial" w:cs="Arial"/>
          <w:b/>
          <w:bCs/>
          <w:color w:val="0070C0"/>
        </w:rPr>
      </w:pPr>
      <w:r w:rsidRPr="003B5A28">
        <w:rPr>
          <w:rFonts w:ascii="Arial" w:hAnsi="Arial" w:cs="Arial"/>
          <w:b/>
          <w:bCs/>
          <w:color w:val="0070C0"/>
        </w:rPr>
        <w:t xml:space="preserve">BRENT VISION IMPAIRMENT SERVICE </w:t>
      </w:r>
      <w:r w:rsidRPr="003B5A28">
        <w:rPr>
          <w:rFonts w:ascii="Arial" w:hAnsi="Arial" w:cs="Arial"/>
          <w:b/>
          <w:bCs/>
          <w:color w:val="0070C0"/>
        </w:rPr>
        <w:br/>
        <w:t>(BVIS)</w:t>
      </w:r>
    </w:p>
    <w:p w14:paraId="33159251" w14:textId="77777777" w:rsidR="00ED465B" w:rsidRPr="003B5A28" w:rsidRDefault="00ED465B" w:rsidP="00ED465B">
      <w:pPr>
        <w:rPr>
          <w:rFonts w:ascii="Arial" w:hAnsi="Arial" w:cs="Arial"/>
          <w:b/>
          <w:bCs/>
        </w:rPr>
      </w:pPr>
      <w:r w:rsidRPr="003B5A28">
        <w:rPr>
          <w:rFonts w:ascii="Arial" w:hAnsi="Arial" w:cs="Arial"/>
          <w:b/>
          <w:bCs/>
        </w:rPr>
        <w:lastRenderedPageBreak/>
        <w:t>Aims of Service</w:t>
      </w:r>
    </w:p>
    <w:p w14:paraId="5D9AF6EE" w14:textId="77777777" w:rsidR="00ED465B" w:rsidRPr="003B5A28" w:rsidRDefault="00ED465B" w:rsidP="00ED465B">
      <w:pPr>
        <w:rPr>
          <w:rFonts w:ascii="Arial" w:hAnsi="Arial" w:cs="Arial"/>
        </w:rPr>
      </w:pPr>
      <w:r w:rsidRPr="003B5A28">
        <w:rPr>
          <w:rFonts w:ascii="Arial" w:hAnsi="Arial" w:cs="Arial"/>
        </w:rPr>
        <w:t>BVIS</w:t>
      </w:r>
      <w:r w:rsidRPr="003B5A28">
        <w:rPr>
          <w:rFonts w:ascii="Arial" w:hAnsi="Arial" w:cs="Arial"/>
          <w:b/>
          <w:bCs/>
        </w:rPr>
        <w:t xml:space="preserve"> </w:t>
      </w:r>
      <w:r w:rsidRPr="003B5A28">
        <w:rPr>
          <w:rFonts w:ascii="Arial" w:hAnsi="Arial" w:cs="Arial"/>
        </w:rPr>
        <w:t xml:space="preserve">aims to ensure that children and young people who are partially sighted or blind, with or without additional needs, have equality of opportunity alongside their fully sighted peers. </w:t>
      </w:r>
    </w:p>
    <w:p w14:paraId="1CFFE992" w14:textId="77777777" w:rsidR="00ED465B" w:rsidRPr="003B5A28" w:rsidRDefault="00ED465B" w:rsidP="00ED465B">
      <w:pPr>
        <w:rPr>
          <w:rFonts w:ascii="Arial" w:hAnsi="Arial" w:cs="Arial"/>
        </w:rPr>
      </w:pPr>
    </w:p>
    <w:p w14:paraId="20B0491A" w14:textId="77777777" w:rsidR="00ED465B" w:rsidRPr="003B5A28" w:rsidRDefault="00ED465B" w:rsidP="00ED465B">
      <w:pPr>
        <w:rPr>
          <w:rFonts w:ascii="Arial" w:hAnsi="Arial" w:cs="Arial"/>
        </w:rPr>
      </w:pPr>
      <w:r w:rsidRPr="003B5A28">
        <w:rPr>
          <w:rFonts w:ascii="Arial" w:hAnsi="Arial" w:cs="Arial"/>
          <w:b/>
          <w:bCs/>
        </w:rPr>
        <w:t>BVIS is a centrally funded team of people who work across the London Borough of Brent. It comprises of</w:t>
      </w:r>
      <w:r w:rsidRPr="003B5A28">
        <w:rPr>
          <w:rFonts w:ascii="Arial" w:hAnsi="Arial" w:cs="Arial"/>
        </w:rPr>
        <w:t>:</w:t>
      </w:r>
    </w:p>
    <w:p w14:paraId="25F133BA" w14:textId="1309D9E2" w:rsidR="00ED465B" w:rsidRPr="003B5A28" w:rsidRDefault="00ED465B" w:rsidP="00ED465B">
      <w:pPr>
        <w:numPr>
          <w:ilvl w:val="0"/>
          <w:numId w:val="21"/>
        </w:numPr>
        <w:spacing w:line="256" w:lineRule="auto"/>
        <w:rPr>
          <w:rFonts w:ascii="Arial" w:hAnsi="Arial" w:cs="Arial"/>
        </w:rPr>
      </w:pPr>
      <w:r w:rsidRPr="003B5A28">
        <w:rPr>
          <w:rFonts w:ascii="Arial" w:hAnsi="Arial" w:cs="Arial"/>
        </w:rPr>
        <w:t>Advisory Teachers (QTVI) with a specialist qualification in teaching children and young people with a vision impairment</w:t>
      </w:r>
    </w:p>
    <w:p w14:paraId="315A32C6" w14:textId="0CF59CE2" w:rsidR="00ED465B" w:rsidRPr="003B5A28" w:rsidRDefault="00ED465B" w:rsidP="00ED465B">
      <w:pPr>
        <w:numPr>
          <w:ilvl w:val="0"/>
          <w:numId w:val="21"/>
        </w:numPr>
        <w:spacing w:line="256" w:lineRule="auto"/>
        <w:rPr>
          <w:rFonts w:ascii="Arial" w:hAnsi="Arial" w:cs="Arial"/>
        </w:rPr>
      </w:pPr>
      <w:r w:rsidRPr="003B5A28">
        <w:rPr>
          <w:rFonts w:ascii="Arial" w:hAnsi="Arial" w:cs="Arial"/>
        </w:rPr>
        <w:t xml:space="preserve">A Children’s </w:t>
      </w:r>
      <w:proofErr w:type="spellStart"/>
      <w:r w:rsidRPr="003B5A28">
        <w:rPr>
          <w:rFonts w:ascii="Arial" w:hAnsi="Arial" w:cs="Arial"/>
        </w:rPr>
        <w:t>Habilitation</w:t>
      </w:r>
      <w:proofErr w:type="spellEnd"/>
      <w:r w:rsidRPr="003B5A28">
        <w:rPr>
          <w:rFonts w:ascii="Arial" w:hAnsi="Arial" w:cs="Arial"/>
        </w:rPr>
        <w:t xml:space="preserve"> and Mobility Specialist who works with children and families to develop independent travel and life </w:t>
      </w:r>
      <w:proofErr w:type="gramStart"/>
      <w:r w:rsidRPr="003B5A28">
        <w:rPr>
          <w:rFonts w:ascii="Arial" w:hAnsi="Arial" w:cs="Arial"/>
        </w:rPr>
        <w:t>skills</w:t>
      </w:r>
      <w:proofErr w:type="gramEnd"/>
    </w:p>
    <w:p w14:paraId="6C5AA55A" w14:textId="2D5341BC" w:rsidR="00ED465B" w:rsidRPr="003B5A28" w:rsidRDefault="00ED465B" w:rsidP="00ED465B">
      <w:pPr>
        <w:numPr>
          <w:ilvl w:val="0"/>
          <w:numId w:val="21"/>
        </w:numPr>
        <w:spacing w:line="256" w:lineRule="auto"/>
        <w:rPr>
          <w:rFonts w:ascii="Arial" w:hAnsi="Arial" w:cs="Arial"/>
        </w:rPr>
      </w:pPr>
      <w:r w:rsidRPr="003B5A28">
        <w:rPr>
          <w:rFonts w:ascii="Arial" w:hAnsi="Arial" w:cs="Arial"/>
        </w:rPr>
        <w:t xml:space="preserve">A Resource Coordinator who trains and supports Teaching Assistants (TAs) across Brent and advises on the production of suitable materials for blind and partially sighted children and young </w:t>
      </w:r>
      <w:proofErr w:type="gramStart"/>
      <w:r w:rsidRPr="003B5A28">
        <w:rPr>
          <w:rFonts w:ascii="Arial" w:hAnsi="Arial" w:cs="Arial"/>
        </w:rPr>
        <w:t>people</w:t>
      </w:r>
      <w:proofErr w:type="gramEnd"/>
    </w:p>
    <w:p w14:paraId="6C865C36" w14:textId="77777777" w:rsidR="00ED465B" w:rsidRPr="003B5A28" w:rsidRDefault="00ED465B" w:rsidP="00ED465B">
      <w:pPr>
        <w:rPr>
          <w:rFonts w:ascii="Arial" w:hAnsi="Arial" w:cs="Arial"/>
        </w:rPr>
      </w:pPr>
      <w:r w:rsidRPr="003B5A28">
        <w:rPr>
          <w:rFonts w:ascii="Arial" w:hAnsi="Arial" w:cs="Arial"/>
          <w:b/>
          <w:bCs/>
        </w:rPr>
        <w:t>What we do: Early Years</w:t>
      </w:r>
    </w:p>
    <w:p w14:paraId="798C80D2" w14:textId="0D01EAC3"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Carry out home </w:t>
      </w:r>
      <w:proofErr w:type="gramStart"/>
      <w:r w:rsidRPr="003B5A28">
        <w:rPr>
          <w:rFonts w:ascii="Arial" w:hAnsi="Arial" w:cs="Arial"/>
        </w:rPr>
        <w:t>visits</w:t>
      </w:r>
      <w:proofErr w:type="gramEnd"/>
    </w:p>
    <w:p w14:paraId="1E36E636" w14:textId="6DCBBA8A"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Work alongside parents and </w:t>
      </w:r>
      <w:proofErr w:type="gramStart"/>
      <w:r w:rsidRPr="003B5A28">
        <w:rPr>
          <w:rFonts w:ascii="Arial" w:hAnsi="Arial" w:cs="Arial"/>
        </w:rPr>
        <w:t>carers</w:t>
      </w:r>
      <w:proofErr w:type="gramEnd"/>
    </w:p>
    <w:p w14:paraId="3B2A6B14" w14:textId="03F216E1"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Assess the child’s functional </w:t>
      </w:r>
      <w:proofErr w:type="gramStart"/>
      <w:r w:rsidRPr="003B5A28">
        <w:rPr>
          <w:rFonts w:ascii="Arial" w:hAnsi="Arial" w:cs="Arial"/>
        </w:rPr>
        <w:t>vision</w:t>
      </w:r>
      <w:proofErr w:type="gramEnd"/>
    </w:p>
    <w:p w14:paraId="655AA05A" w14:textId="6DC2E6A2"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Offer guidance and </w:t>
      </w:r>
      <w:proofErr w:type="gramStart"/>
      <w:r w:rsidRPr="003B5A28">
        <w:rPr>
          <w:rFonts w:ascii="Arial" w:hAnsi="Arial" w:cs="Arial"/>
        </w:rPr>
        <w:t>suggestions</w:t>
      </w:r>
      <w:proofErr w:type="gramEnd"/>
    </w:p>
    <w:p w14:paraId="60C67E7A" w14:textId="7058C393"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Work with the child on specific </w:t>
      </w:r>
      <w:proofErr w:type="gramStart"/>
      <w:r w:rsidRPr="003B5A28">
        <w:rPr>
          <w:rFonts w:ascii="Arial" w:hAnsi="Arial" w:cs="Arial"/>
        </w:rPr>
        <w:t>skills</w:t>
      </w:r>
      <w:proofErr w:type="gramEnd"/>
    </w:p>
    <w:p w14:paraId="39EEE9BC" w14:textId="13C6C493"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Liaise with and work alongside other professionals including </w:t>
      </w:r>
      <w:proofErr w:type="gramStart"/>
      <w:r w:rsidRPr="003B5A28">
        <w:rPr>
          <w:rFonts w:ascii="Arial" w:hAnsi="Arial" w:cs="Arial"/>
        </w:rPr>
        <w:t>hospitals</w:t>
      </w:r>
      <w:proofErr w:type="gramEnd"/>
    </w:p>
    <w:p w14:paraId="1D899BDA" w14:textId="0D96BDB8"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Support transition to pre-school/school </w:t>
      </w:r>
      <w:proofErr w:type="gramStart"/>
      <w:r w:rsidRPr="003B5A28">
        <w:rPr>
          <w:rFonts w:ascii="Arial" w:hAnsi="Arial" w:cs="Arial"/>
        </w:rPr>
        <w:t>placements</w:t>
      </w:r>
      <w:proofErr w:type="gramEnd"/>
    </w:p>
    <w:p w14:paraId="432CC9C5" w14:textId="064A027E" w:rsidR="00ED465B" w:rsidRPr="003B5A28" w:rsidRDefault="00ED465B" w:rsidP="00ED465B">
      <w:pPr>
        <w:numPr>
          <w:ilvl w:val="0"/>
          <w:numId w:val="22"/>
        </w:numPr>
        <w:spacing w:line="256" w:lineRule="auto"/>
        <w:rPr>
          <w:rFonts w:ascii="Arial" w:hAnsi="Arial" w:cs="Arial"/>
        </w:rPr>
      </w:pPr>
      <w:r w:rsidRPr="003B5A28">
        <w:rPr>
          <w:rFonts w:ascii="Arial" w:hAnsi="Arial" w:cs="Arial"/>
        </w:rPr>
        <w:t xml:space="preserve">Produce </w:t>
      </w:r>
      <w:proofErr w:type="gramStart"/>
      <w:r w:rsidRPr="003B5A28">
        <w:rPr>
          <w:rFonts w:ascii="Arial" w:hAnsi="Arial" w:cs="Arial"/>
        </w:rPr>
        <w:t>reports</w:t>
      </w:r>
      <w:proofErr w:type="gramEnd"/>
    </w:p>
    <w:p w14:paraId="284560A9" w14:textId="77777777" w:rsidR="00ED465B" w:rsidRPr="003B5A28" w:rsidRDefault="00ED465B" w:rsidP="00ED465B">
      <w:pPr>
        <w:rPr>
          <w:rFonts w:ascii="Arial" w:hAnsi="Arial" w:cs="Arial"/>
        </w:rPr>
      </w:pPr>
      <w:bookmarkStart w:id="1" w:name="_Hlk161823311"/>
      <w:r w:rsidRPr="003B5A28">
        <w:rPr>
          <w:rFonts w:ascii="Arial" w:hAnsi="Arial" w:cs="Arial"/>
          <w:b/>
          <w:bCs/>
        </w:rPr>
        <w:t>What we do: Schools</w:t>
      </w:r>
    </w:p>
    <w:bookmarkEnd w:id="1"/>
    <w:p w14:paraId="089A01EC" w14:textId="4C48370E"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Deliver in-service </w:t>
      </w:r>
      <w:proofErr w:type="gramStart"/>
      <w:r w:rsidRPr="003B5A28">
        <w:rPr>
          <w:rFonts w:ascii="Arial" w:hAnsi="Arial" w:cs="Arial"/>
        </w:rPr>
        <w:t>training</w:t>
      </w:r>
      <w:proofErr w:type="gramEnd"/>
    </w:p>
    <w:p w14:paraId="17487C00" w14:textId="7508C97C"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Plan with teachers and </w:t>
      </w:r>
      <w:proofErr w:type="gramStart"/>
      <w:r w:rsidRPr="003B5A28">
        <w:rPr>
          <w:rFonts w:ascii="Arial" w:hAnsi="Arial" w:cs="Arial"/>
        </w:rPr>
        <w:t>T</w:t>
      </w:r>
      <w:r w:rsidR="00EF5D49" w:rsidRPr="003B5A28">
        <w:rPr>
          <w:rFonts w:ascii="Arial" w:hAnsi="Arial" w:cs="Arial"/>
        </w:rPr>
        <w:t>A</w:t>
      </w:r>
      <w:r w:rsidRPr="003B5A28">
        <w:rPr>
          <w:rFonts w:ascii="Arial" w:hAnsi="Arial" w:cs="Arial"/>
        </w:rPr>
        <w:t>s</w:t>
      </w:r>
      <w:proofErr w:type="gramEnd"/>
    </w:p>
    <w:p w14:paraId="52C9C77E" w14:textId="4AC99851"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Contribute to target </w:t>
      </w:r>
      <w:proofErr w:type="gramStart"/>
      <w:r w:rsidRPr="003B5A28">
        <w:rPr>
          <w:rFonts w:ascii="Arial" w:hAnsi="Arial" w:cs="Arial"/>
        </w:rPr>
        <w:t>setting</w:t>
      </w:r>
      <w:proofErr w:type="gramEnd"/>
    </w:p>
    <w:p w14:paraId="21F70F28" w14:textId="5A81E0BE"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Advise on approaches and </w:t>
      </w:r>
      <w:proofErr w:type="gramStart"/>
      <w:r w:rsidRPr="003B5A28">
        <w:rPr>
          <w:rFonts w:ascii="Arial" w:hAnsi="Arial" w:cs="Arial"/>
        </w:rPr>
        <w:t>strategies</w:t>
      </w:r>
      <w:proofErr w:type="gramEnd"/>
    </w:p>
    <w:p w14:paraId="1E0D37F7" w14:textId="553127FE"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Advise on adaptation of </w:t>
      </w:r>
      <w:proofErr w:type="gramStart"/>
      <w:r w:rsidRPr="003B5A28">
        <w:rPr>
          <w:rFonts w:ascii="Arial" w:hAnsi="Arial" w:cs="Arial"/>
        </w:rPr>
        <w:t>materials</w:t>
      </w:r>
      <w:proofErr w:type="gramEnd"/>
    </w:p>
    <w:p w14:paraId="7C28CEAD" w14:textId="33D89C8C"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Advise on technology and monitor its </w:t>
      </w:r>
      <w:proofErr w:type="gramStart"/>
      <w:r w:rsidRPr="003B5A28">
        <w:rPr>
          <w:rFonts w:ascii="Arial" w:hAnsi="Arial" w:cs="Arial"/>
        </w:rPr>
        <w:t>use</w:t>
      </w:r>
      <w:proofErr w:type="gramEnd"/>
    </w:p>
    <w:p w14:paraId="448DBBC8" w14:textId="0A3DB1BC"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Advise on examinations and access arrangements, school trips and work </w:t>
      </w:r>
      <w:proofErr w:type="gramStart"/>
      <w:r w:rsidRPr="003B5A28">
        <w:rPr>
          <w:rFonts w:ascii="Arial" w:hAnsi="Arial" w:cs="Arial"/>
        </w:rPr>
        <w:t>experience</w:t>
      </w:r>
      <w:proofErr w:type="gramEnd"/>
    </w:p>
    <w:p w14:paraId="0C69C818" w14:textId="2F7F494E"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Respond to queries/concerns and offer </w:t>
      </w:r>
      <w:proofErr w:type="gramStart"/>
      <w:r w:rsidRPr="003B5A28">
        <w:rPr>
          <w:rFonts w:ascii="Arial" w:hAnsi="Arial" w:cs="Arial"/>
        </w:rPr>
        <w:t>solutions</w:t>
      </w:r>
      <w:proofErr w:type="gramEnd"/>
    </w:p>
    <w:p w14:paraId="512DEB6D" w14:textId="6F17F025"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Seek pupil and parent/carer feedback and act upon </w:t>
      </w:r>
      <w:proofErr w:type="gramStart"/>
      <w:r w:rsidRPr="003B5A28">
        <w:rPr>
          <w:rFonts w:ascii="Arial" w:hAnsi="Arial" w:cs="Arial"/>
        </w:rPr>
        <w:t>it</w:t>
      </w:r>
      <w:proofErr w:type="gramEnd"/>
    </w:p>
    <w:p w14:paraId="69ADA2F7" w14:textId="7CB57ADA"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Support the recruitment of </w:t>
      </w:r>
      <w:proofErr w:type="gramStart"/>
      <w:r w:rsidRPr="003B5A28">
        <w:rPr>
          <w:rFonts w:ascii="Arial" w:hAnsi="Arial" w:cs="Arial"/>
        </w:rPr>
        <w:t>TAs</w:t>
      </w:r>
      <w:proofErr w:type="gramEnd"/>
    </w:p>
    <w:p w14:paraId="4551CCED" w14:textId="6BA86DC6"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Provide on-going training and support for school </w:t>
      </w:r>
      <w:proofErr w:type="gramStart"/>
      <w:r w:rsidRPr="003B5A28">
        <w:rPr>
          <w:rFonts w:ascii="Arial" w:hAnsi="Arial" w:cs="Arial"/>
        </w:rPr>
        <w:t>staff</w:t>
      </w:r>
      <w:proofErr w:type="gramEnd"/>
    </w:p>
    <w:p w14:paraId="6E2F68DA" w14:textId="56D1E491"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Teach specialist skills e.g. </w:t>
      </w:r>
      <w:proofErr w:type="gramStart"/>
      <w:r w:rsidRPr="003B5A28">
        <w:rPr>
          <w:rFonts w:ascii="Arial" w:hAnsi="Arial" w:cs="Arial"/>
        </w:rPr>
        <w:t>Braille</w:t>
      </w:r>
      <w:proofErr w:type="gramEnd"/>
    </w:p>
    <w:p w14:paraId="2BD65B59" w14:textId="348A348C" w:rsidR="00ED465B" w:rsidRPr="003B5A28" w:rsidRDefault="00ED465B" w:rsidP="00ED465B">
      <w:pPr>
        <w:numPr>
          <w:ilvl w:val="0"/>
          <w:numId w:val="23"/>
        </w:numPr>
        <w:spacing w:line="256" w:lineRule="auto"/>
        <w:rPr>
          <w:rFonts w:ascii="Arial" w:hAnsi="Arial" w:cs="Arial"/>
        </w:rPr>
      </w:pPr>
      <w:r w:rsidRPr="003B5A28">
        <w:rPr>
          <w:rFonts w:ascii="Arial" w:hAnsi="Arial" w:cs="Arial"/>
        </w:rPr>
        <w:t xml:space="preserve">Produce </w:t>
      </w:r>
      <w:proofErr w:type="gramStart"/>
      <w:r w:rsidRPr="003B5A28">
        <w:rPr>
          <w:rFonts w:ascii="Arial" w:hAnsi="Arial" w:cs="Arial"/>
        </w:rPr>
        <w:t>reports</w:t>
      </w:r>
      <w:proofErr w:type="gramEnd"/>
    </w:p>
    <w:p w14:paraId="597B2B64" w14:textId="48D241CF" w:rsidR="00ED465B" w:rsidRPr="003B5A28" w:rsidRDefault="00ED465B" w:rsidP="00ED465B">
      <w:pPr>
        <w:numPr>
          <w:ilvl w:val="0"/>
          <w:numId w:val="23"/>
        </w:numPr>
        <w:spacing w:line="256" w:lineRule="auto"/>
        <w:rPr>
          <w:rFonts w:ascii="Arial" w:hAnsi="Arial" w:cs="Arial"/>
        </w:rPr>
      </w:pPr>
      <w:r w:rsidRPr="003B5A28">
        <w:rPr>
          <w:rFonts w:ascii="Arial" w:hAnsi="Arial" w:cs="Arial"/>
        </w:rPr>
        <w:t>Contribute to Annual Reviews</w:t>
      </w:r>
    </w:p>
    <w:p w14:paraId="653C6ECC" w14:textId="5C3E2C68" w:rsidR="00ED465B" w:rsidRPr="003B5A28" w:rsidRDefault="00ED465B" w:rsidP="00ED465B">
      <w:pPr>
        <w:pStyle w:val="ListParagraph"/>
        <w:numPr>
          <w:ilvl w:val="0"/>
          <w:numId w:val="23"/>
        </w:numPr>
        <w:rPr>
          <w:rFonts w:ascii="Arial" w:hAnsi="Arial" w:cs="Arial"/>
        </w:rPr>
      </w:pPr>
      <w:proofErr w:type="spellStart"/>
      <w:r w:rsidRPr="003B5A28">
        <w:rPr>
          <w:rFonts w:ascii="Arial" w:hAnsi="Arial" w:cs="Arial"/>
        </w:rPr>
        <w:lastRenderedPageBreak/>
        <w:t>Habilitation</w:t>
      </w:r>
      <w:proofErr w:type="spellEnd"/>
      <w:r w:rsidRPr="003B5A28">
        <w:rPr>
          <w:rFonts w:ascii="Arial" w:hAnsi="Arial" w:cs="Arial"/>
        </w:rPr>
        <w:t xml:space="preserve"> and Mobility training</w:t>
      </w:r>
    </w:p>
    <w:p w14:paraId="24F8FDF2" w14:textId="77777777" w:rsidR="007124AD" w:rsidRPr="003B5A28" w:rsidRDefault="007124AD" w:rsidP="00ED465B">
      <w:pPr>
        <w:rPr>
          <w:rFonts w:ascii="Arial" w:hAnsi="Arial" w:cs="Arial"/>
          <w:b/>
          <w:bCs/>
        </w:rPr>
      </w:pPr>
    </w:p>
    <w:p w14:paraId="5A736F49" w14:textId="369FA13A" w:rsidR="00ED465B" w:rsidRPr="003B5A28" w:rsidRDefault="00ED465B" w:rsidP="00ED465B">
      <w:pPr>
        <w:rPr>
          <w:rFonts w:ascii="Arial" w:hAnsi="Arial" w:cs="Arial"/>
        </w:rPr>
      </w:pPr>
      <w:r w:rsidRPr="003B5A28">
        <w:rPr>
          <w:rFonts w:ascii="Arial" w:hAnsi="Arial" w:cs="Arial"/>
          <w:b/>
          <w:bCs/>
        </w:rPr>
        <w:t>What we do: Colleges</w:t>
      </w:r>
    </w:p>
    <w:p w14:paraId="198121EF" w14:textId="77777777" w:rsidR="00ED465B" w:rsidRPr="003B5A28" w:rsidRDefault="00ED465B" w:rsidP="00ED465B">
      <w:pPr>
        <w:rPr>
          <w:rFonts w:ascii="Arial" w:hAnsi="Arial" w:cs="Arial"/>
        </w:rPr>
      </w:pPr>
      <w:r w:rsidRPr="003B5A28">
        <w:rPr>
          <w:rFonts w:ascii="Arial" w:hAnsi="Arial" w:cs="Arial"/>
        </w:rPr>
        <w:t>BVIS supports young people with and EHCP up to the age of 25 if they are in further education. If the young person does not have an EHCP the college will need to buy our service in. Young people in a Sixth Form setting receive the same support as school with or without an EHCP.</w:t>
      </w:r>
    </w:p>
    <w:p w14:paraId="6174C45B" w14:textId="77777777" w:rsidR="007124AD" w:rsidRPr="003B5A28" w:rsidRDefault="007124AD" w:rsidP="00ED465B">
      <w:pPr>
        <w:rPr>
          <w:rFonts w:ascii="Arial" w:hAnsi="Arial" w:cs="Arial"/>
          <w:b/>
          <w:bCs/>
        </w:rPr>
      </w:pPr>
    </w:p>
    <w:p w14:paraId="09FF7C35" w14:textId="7F32F883" w:rsidR="00ED465B" w:rsidRPr="003B5A28" w:rsidRDefault="00ED465B" w:rsidP="00ED465B">
      <w:pPr>
        <w:rPr>
          <w:rFonts w:ascii="Arial" w:hAnsi="Arial" w:cs="Arial"/>
          <w:b/>
          <w:bCs/>
        </w:rPr>
      </w:pPr>
      <w:r w:rsidRPr="003B5A28">
        <w:rPr>
          <w:rFonts w:ascii="Arial" w:hAnsi="Arial" w:cs="Arial"/>
          <w:b/>
          <w:bCs/>
        </w:rPr>
        <w:t>How to make a referral</w:t>
      </w:r>
    </w:p>
    <w:p w14:paraId="294CC171" w14:textId="38C8B217" w:rsidR="00ED465B" w:rsidRPr="003B5A28" w:rsidRDefault="00ED465B" w:rsidP="00ED465B">
      <w:pPr>
        <w:numPr>
          <w:ilvl w:val="0"/>
          <w:numId w:val="24"/>
        </w:numPr>
        <w:spacing w:line="256" w:lineRule="auto"/>
        <w:rPr>
          <w:rFonts w:ascii="Arial" w:hAnsi="Arial" w:cs="Arial"/>
        </w:rPr>
      </w:pPr>
      <w:r w:rsidRPr="003B5A28">
        <w:rPr>
          <w:rFonts w:ascii="Arial" w:hAnsi="Arial" w:cs="Arial"/>
        </w:rPr>
        <w:t>Brent Vision Impairment Service on the Local offer site</w:t>
      </w:r>
    </w:p>
    <w:p w14:paraId="00A5CAC5" w14:textId="3442ABB2" w:rsidR="00ED465B" w:rsidRPr="003B5A28" w:rsidRDefault="00ED465B" w:rsidP="00ED465B">
      <w:pPr>
        <w:numPr>
          <w:ilvl w:val="0"/>
          <w:numId w:val="24"/>
        </w:numPr>
        <w:spacing w:line="256" w:lineRule="auto"/>
        <w:rPr>
          <w:rFonts w:ascii="Arial" w:hAnsi="Arial" w:cs="Arial"/>
        </w:rPr>
      </w:pPr>
      <w:r w:rsidRPr="003B5A28">
        <w:rPr>
          <w:rFonts w:ascii="Arial" w:hAnsi="Arial" w:cs="Arial"/>
        </w:rPr>
        <w:t xml:space="preserve">Email </w:t>
      </w:r>
      <w:hyperlink r:id="rId33" w:history="1">
        <w:r w:rsidRPr="003B5A28">
          <w:rPr>
            <w:rStyle w:val="Hyperlink"/>
            <w:rFonts w:ascii="Arial" w:hAnsi="Arial" w:cs="Arial"/>
            <w:b/>
            <w:bCs/>
          </w:rPr>
          <w:t>BVIS@brent.gov.uk</w:t>
        </w:r>
      </w:hyperlink>
      <w:r w:rsidRPr="003B5A28">
        <w:rPr>
          <w:rFonts w:ascii="Arial" w:hAnsi="Arial" w:cs="Arial"/>
          <w:b/>
          <w:bCs/>
        </w:rPr>
        <w:t xml:space="preserve"> </w:t>
      </w:r>
      <w:r w:rsidRPr="003B5A28">
        <w:rPr>
          <w:rFonts w:ascii="Arial" w:hAnsi="Arial" w:cs="Arial"/>
        </w:rPr>
        <w:t xml:space="preserve">and request a referral </w:t>
      </w:r>
      <w:proofErr w:type="gramStart"/>
      <w:r w:rsidRPr="003B5A28">
        <w:rPr>
          <w:rFonts w:ascii="Arial" w:hAnsi="Arial" w:cs="Arial"/>
        </w:rPr>
        <w:t>form</w:t>
      </w:r>
      <w:proofErr w:type="gramEnd"/>
    </w:p>
    <w:p w14:paraId="73609C50" w14:textId="3D1A008B" w:rsidR="00ED465B" w:rsidRPr="003B5A28" w:rsidRDefault="00ED465B" w:rsidP="00ED465B">
      <w:pPr>
        <w:numPr>
          <w:ilvl w:val="0"/>
          <w:numId w:val="24"/>
        </w:numPr>
        <w:spacing w:line="256" w:lineRule="auto"/>
        <w:rPr>
          <w:rFonts w:ascii="Arial" w:hAnsi="Arial" w:cs="Arial"/>
        </w:rPr>
      </w:pPr>
      <w:r w:rsidRPr="003B5A28">
        <w:rPr>
          <w:rFonts w:ascii="Arial" w:hAnsi="Arial" w:cs="Arial"/>
        </w:rPr>
        <w:t xml:space="preserve">Can’t find it on the local offer site, just type Brent Vision Impairment into search engine and we should be first </w:t>
      </w:r>
      <w:proofErr w:type="gramStart"/>
      <w:r w:rsidRPr="003B5A28">
        <w:rPr>
          <w:rFonts w:ascii="Arial" w:hAnsi="Arial" w:cs="Arial"/>
        </w:rPr>
        <w:t>option</w:t>
      </w:r>
      <w:proofErr w:type="gramEnd"/>
    </w:p>
    <w:p w14:paraId="5C59A478" w14:textId="77777777" w:rsidR="00ED465B" w:rsidRPr="003B5A28" w:rsidRDefault="00ED465B" w:rsidP="00ED465B">
      <w:pPr>
        <w:rPr>
          <w:rFonts w:ascii="Arial" w:hAnsi="Arial" w:cs="Arial"/>
          <w:sz w:val="28"/>
          <w:szCs w:val="28"/>
        </w:rPr>
      </w:pPr>
    </w:p>
    <w:p w14:paraId="1BC2983C" w14:textId="77777777" w:rsidR="00261776" w:rsidRPr="003B5A28" w:rsidRDefault="00261776" w:rsidP="00ED465B">
      <w:pPr>
        <w:rPr>
          <w:rFonts w:ascii="Arial" w:hAnsi="Arial" w:cs="Arial"/>
          <w:sz w:val="28"/>
          <w:szCs w:val="28"/>
        </w:rPr>
      </w:pPr>
    </w:p>
    <w:p w14:paraId="0A033FCD" w14:textId="77777777" w:rsidR="00261776" w:rsidRPr="003B5A28" w:rsidRDefault="00261776" w:rsidP="00ED465B">
      <w:pPr>
        <w:rPr>
          <w:rFonts w:ascii="Arial" w:hAnsi="Arial" w:cs="Arial"/>
          <w:sz w:val="28"/>
          <w:szCs w:val="28"/>
        </w:rPr>
      </w:pPr>
    </w:p>
    <w:p w14:paraId="2F9DA9CE" w14:textId="77777777" w:rsidR="00261776" w:rsidRPr="003B5A28" w:rsidRDefault="00261776" w:rsidP="00ED465B">
      <w:pPr>
        <w:rPr>
          <w:rFonts w:ascii="Arial" w:hAnsi="Arial" w:cs="Arial"/>
          <w:sz w:val="28"/>
          <w:szCs w:val="28"/>
        </w:rPr>
      </w:pPr>
    </w:p>
    <w:p w14:paraId="526C5B1F" w14:textId="77777777" w:rsidR="00261776" w:rsidRPr="003B5A28" w:rsidRDefault="00261776" w:rsidP="00ED465B">
      <w:pPr>
        <w:rPr>
          <w:rFonts w:ascii="Arial" w:hAnsi="Arial" w:cs="Arial"/>
          <w:sz w:val="28"/>
          <w:szCs w:val="28"/>
        </w:rPr>
      </w:pPr>
    </w:p>
    <w:p w14:paraId="23AAF714" w14:textId="77777777" w:rsidR="00261776" w:rsidRPr="003B5A28" w:rsidRDefault="00261776" w:rsidP="00ED465B">
      <w:pPr>
        <w:rPr>
          <w:rFonts w:ascii="Arial" w:hAnsi="Arial" w:cs="Arial"/>
          <w:sz w:val="28"/>
          <w:szCs w:val="28"/>
        </w:rPr>
      </w:pPr>
    </w:p>
    <w:p w14:paraId="485E327F" w14:textId="77777777" w:rsidR="00261776" w:rsidRPr="003B5A28" w:rsidRDefault="00261776" w:rsidP="00ED465B">
      <w:pPr>
        <w:rPr>
          <w:rFonts w:ascii="Arial" w:hAnsi="Arial" w:cs="Arial"/>
          <w:sz w:val="28"/>
          <w:szCs w:val="28"/>
        </w:rPr>
      </w:pPr>
    </w:p>
    <w:p w14:paraId="5A575B26" w14:textId="77777777" w:rsidR="00261776" w:rsidRPr="003B5A28" w:rsidRDefault="00261776" w:rsidP="00ED465B">
      <w:pPr>
        <w:rPr>
          <w:rFonts w:ascii="Arial" w:hAnsi="Arial" w:cs="Arial"/>
          <w:sz w:val="28"/>
          <w:szCs w:val="28"/>
        </w:rPr>
      </w:pPr>
    </w:p>
    <w:p w14:paraId="051B28AB" w14:textId="77777777" w:rsidR="00261776" w:rsidRPr="003B5A28" w:rsidRDefault="00261776" w:rsidP="00ED465B">
      <w:pPr>
        <w:rPr>
          <w:rFonts w:ascii="Arial" w:hAnsi="Arial" w:cs="Arial"/>
          <w:sz w:val="28"/>
          <w:szCs w:val="28"/>
        </w:rPr>
      </w:pPr>
    </w:p>
    <w:p w14:paraId="0CDAE9AD" w14:textId="77777777" w:rsidR="00261776" w:rsidRPr="003B5A28" w:rsidRDefault="00261776" w:rsidP="00ED465B">
      <w:pPr>
        <w:rPr>
          <w:rFonts w:ascii="Arial" w:hAnsi="Arial" w:cs="Arial"/>
          <w:sz w:val="28"/>
          <w:szCs w:val="28"/>
        </w:rPr>
      </w:pPr>
    </w:p>
    <w:p w14:paraId="3F6E6258" w14:textId="77777777" w:rsidR="00261776" w:rsidRPr="003B5A28" w:rsidRDefault="00261776" w:rsidP="00ED465B">
      <w:pPr>
        <w:rPr>
          <w:rFonts w:ascii="Arial" w:hAnsi="Arial" w:cs="Arial"/>
          <w:sz w:val="28"/>
          <w:szCs w:val="28"/>
        </w:rPr>
      </w:pPr>
    </w:p>
    <w:p w14:paraId="0DBA0C89" w14:textId="158991E7" w:rsidR="62924FE0" w:rsidRPr="003B5A28" w:rsidRDefault="62924FE0" w:rsidP="62924FE0">
      <w:pPr>
        <w:rPr>
          <w:rFonts w:ascii="Arial" w:hAnsi="Arial" w:cs="Arial"/>
          <w:sz w:val="28"/>
          <w:szCs w:val="28"/>
        </w:rPr>
      </w:pPr>
    </w:p>
    <w:p w14:paraId="74E983B2" w14:textId="416FB299" w:rsidR="62924FE0" w:rsidRPr="003B5A28" w:rsidRDefault="62924FE0" w:rsidP="62924FE0">
      <w:pPr>
        <w:rPr>
          <w:rFonts w:ascii="Arial" w:hAnsi="Arial" w:cs="Arial"/>
          <w:sz w:val="28"/>
          <w:szCs w:val="28"/>
        </w:rPr>
      </w:pPr>
    </w:p>
    <w:p w14:paraId="215D6D04" w14:textId="1B6C0C0F" w:rsidR="62924FE0" w:rsidRPr="003B5A28" w:rsidRDefault="62924FE0" w:rsidP="62924FE0">
      <w:pPr>
        <w:rPr>
          <w:rFonts w:ascii="Arial" w:hAnsi="Arial" w:cs="Arial"/>
          <w:sz w:val="28"/>
          <w:szCs w:val="28"/>
        </w:rPr>
      </w:pPr>
    </w:p>
    <w:p w14:paraId="174D9121" w14:textId="2516947A" w:rsidR="62924FE0" w:rsidRPr="003B5A28" w:rsidRDefault="62924FE0" w:rsidP="62924FE0">
      <w:pPr>
        <w:rPr>
          <w:rFonts w:ascii="Arial" w:hAnsi="Arial" w:cs="Arial"/>
          <w:sz w:val="28"/>
          <w:szCs w:val="28"/>
        </w:rPr>
      </w:pPr>
    </w:p>
    <w:p w14:paraId="2E0E4D30" w14:textId="4A99EC17" w:rsidR="62924FE0" w:rsidRPr="003B5A28" w:rsidRDefault="62924FE0" w:rsidP="62924FE0">
      <w:pPr>
        <w:rPr>
          <w:rFonts w:ascii="Arial" w:hAnsi="Arial" w:cs="Arial"/>
          <w:sz w:val="28"/>
          <w:szCs w:val="28"/>
        </w:rPr>
      </w:pPr>
    </w:p>
    <w:p w14:paraId="6EE39261" w14:textId="77777777" w:rsidR="006A7D22" w:rsidRPr="003B5A28" w:rsidRDefault="006A7D22" w:rsidP="62924FE0">
      <w:pPr>
        <w:rPr>
          <w:rFonts w:ascii="Arial" w:hAnsi="Arial" w:cs="Arial"/>
          <w:sz w:val="28"/>
          <w:szCs w:val="28"/>
        </w:rPr>
      </w:pPr>
    </w:p>
    <w:p w14:paraId="6AF65C00" w14:textId="77777777" w:rsidR="00261776" w:rsidRPr="003B5A28" w:rsidRDefault="00261776" w:rsidP="00ED465B">
      <w:pPr>
        <w:rPr>
          <w:rFonts w:ascii="Arial" w:hAnsi="Arial" w:cs="Arial"/>
          <w:sz w:val="28"/>
          <w:szCs w:val="28"/>
        </w:rPr>
      </w:pPr>
    </w:p>
    <w:p w14:paraId="33DC259A" w14:textId="3E5F0C35" w:rsidR="00231851" w:rsidRPr="003B5A28" w:rsidRDefault="00FB649F" w:rsidP="00231851">
      <w:pPr>
        <w:widowControl w:val="0"/>
        <w:spacing w:after="0" w:line="240" w:lineRule="auto"/>
        <w:jc w:val="center"/>
        <w:rPr>
          <w:rFonts w:ascii="Arial" w:eastAsia="Times New Roman" w:hAnsi="Arial" w:cs="Arial"/>
          <w:b/>
          <w:bCs/>
          <w:color w:val="0070C0"/>
          <w:kern w:val="28"/>
          <w:u w:val="single"/>
          <w:lang w:eastAsia="en-GB"/>
          <w14:ligatures w14:val="none"/>
          <w14:cntxtAlts/>
        </w:rPr>
      </w:pPr>
      <w:r w:rsidRPr="003B5A28">
        <w:rPr>
          <w:rFonts w:ascii="Arial" w:eastAsia="Times New Roman" w:hAnsi="Arial" w:cs="Arial"/>
          <w:b/>
          <w:bCs/>
          <w:color w:val="0070C0"/>
          <w:kern w:val="28"/>
          <w:lang w:val="en-US" w:eastAsia="en-GB"/>
          <w14:ligatures w14:val="none"/>
          <w14:cntxtAlts/>
        </w:rPr>
        <w:t xml:space="preserve">BRENT VIRTUAL SCHOOL </w:t>
      </w:r>
    </w:p>
    <w:p w14:paraId="6375AFC3" w14:textId="095242DF" w:rsidR="00261776" w:rsidRPr="003B5A28" w:rsidRDefault="00261776" w:rsidP="00261776">
      <w:pPr>
        <w:widowControl w:val="0"/>
        <w:spacing w:after="0" w:line="240" w:lineRule="auto"/>
        <w:rPr>
          <w:rFonts w:ascii="Arial" w:eastAsia="Times New Roman" w:hAnsi="Arial" w:cs="Arial"/>
          <w:b/>
          <w:bCs/>
          <w:color w:val="000000"/>
          <w:kern w:val="28"/>
          <w:lang w:eastAsia="en-GB"/>
          <w14:ligatures w14:val="none"/>
          <w14:cntxtAlts/>
        </w:rPr>
      </w:pPr>
      <w:r w:rsidRPr="003B5A28">
        <w:rPr>
          <w:rFonts w:ascii="Arial" w:eastAsia="Times New Roman" w:hAnsi="Arial" w:cs="Arial"/>
          <w:b/>
          <w:bCs/>
          <w:color w:val="000000"/>
          <w:kern w:val="28"/>
          <w:lang w:eastAsia="en-GB"/>
          <w14:ligatures w14:val="none"/>
          <w14:cntxtAlts/>
        </w:rPr>
        <w:t>Who are we?</w:t>
      </w:r>
    </w:p>
    <w:p w14:paraId="5B27B0A3" w14:textId="77777777" w:rsidR="007536C3" w:rsidRPr="003B5A28" w:rsidRDefault="007536C3" w:rsidP="00261776">
      <w:pPr>
        <w:widowControl w:val="0"/>
        <w:spacing w:after="0" w:line="240" w:lineRule="auto"/>
        <w:rPr>
          <w:rFonts w:ascii="Arial" w:eastAsia="Times New Roman" w:hAnsi="Arial" w:cs="Arial"/>
          <w:b/>
          <w:bCs/>
          <w:color w:val="000000"/>
          <w:kern w:val="28"/>
          <w:lang w:eastAsia="en-GB"/>
          <w14:ligatures w14:val="none"/>
          <w14:cntxtAlts/>
        </w:rPr>
      </w:pPr>
    </w:p>
    <w:p w14:paraId="1BABA173" w14:textId="62A64A8D" w:rsidR="00261776" w:rsidRPr="003B5A28" w:rsidRDefault="00261776" w:rsidP="00261776">
      <w:pPr>
        <w:widowControl w:val="0"/>
        <w:spacing w:after="0" w:line="240" w:lineRule="auto"/>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en-US" w:eastAsia="en-GB"/>
          <w14:ligatures w14:val="none"/>
          <w14:cntxtAlts/>
        </w:rPr>
        <w:t xml:space="preserve">The </w:t>
      </w:r>
      <w:bookmarkStart w:id="2" w:name="_Hlk162351312"/>
      <w:r w:rsidRPr="003B5A28">
        <w:rPr>
          <w:rFonts w:ascii="Arial" w:eastAsia="Times New Roman" w:hAnsi="Arial" w:cs="Arial"/>
          <w:color w:val="000000"/>
          <w:kern w:val="28"/>
          <w:lang w:val="en-US" w:eastAsia="en-GB"/>
          <w14:ligatures w14:val="none"/>
          <w14:cntxtAlts/>
        </w:rPr>
        <w:t xml:space="preserve">Brent Virtual School </w:t>
      </w:r>
      <w:bookmarkEnd w:id="2"/>
      <w:r w:rsidRPr="003B5A28">
        <w:rPr>
          <w:rFonts w:ascii="Arial" w:eastAsia="Times New Roman" w:hAnsi="Arial" w:cs="Arial"/>
          <w:color w:val="000000"/>
          <w:kern w:val="28"/>
          <w:lang w:val="en-US" w:eastAsia="en-GB"/>
          <w14:ligatures w14:val="none"/>
          <w14:cntxtAlts/>
        </w:rPr>
        <w:t xml:space="preserve">aims to improve the educational outcomes of all young people in our care. The </w:t>
      </w:r>
      <w:r w:rsidRPr="003B5A28">
        <w:rPr>
          <w:rFonts w:ascii="Arial" w:eastAsia="Times New Roman" w:hAnsi="Arial" w:cs="Arial"/>
          <w:color w:val="000000"/>
          <w:kern w:val="28"/>
          <w:lang w:val="en-US" w:eastAsia="en-GB"/>
          <w14:ligatures w14:val="none"/>
          <w14:cntxtAlts/>
        </w:rPr>
        <w:lastRenderedPageBreak/>
        <w:t xml:space="preserve">school is ‘virtual’ in the sense that it tracks the educational progress of all Brent pupils wherever they are placed and collates and tracks data for this cohort like a school would. </w:t>
      </w:r>
    </w:p>
    <w:p w14:paraId="3F128C50" w14:textId="77777777" w:rsidR="00366AD5" w:rsidRPr="003B5A28" w:rsidRDefault="00366AD5" w:rsidP="00366AD5">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Led by the Virtual School Head (a statutory role for LAs), it has responsibility for overseeing a collaborative system of support for looked after children (one of the most disadvantaged groups).</w:t>
      </w:r>
    </w:p>
    <w:p w14:paraId="459DB9DF" w14:textId="77777777" w:rsidR="00366AD5" w:rsidRPr="003B5A28" w:rsidRDefault="00366AD5" w:rsidP="00366AD5">
      <w:pPr>
        <w:widowControl w:val="0"/>
        <w:spacing w:after="0" w:line="240" w:lineRule="auto"/>
        <w:rPr>
          <w:rFonts w:ascii="Arial" w:eastAsia="Times New Roman" w:hAnsi="Arial" w:cs="Arial"/>
          <w:color w:val="000000"/>
          <w:kern w:val="28"/>
          <w:lang w:eastAsia="en-GB"/>
          <w14:ligatures w14:val="none"/>
          <w14:cntxtAlts/>
        </w:rPr>
      </w:pPr>
    </w:p>
    <w:p w14:paraId="331DB124" w14:textId="325AC33A" w:rsidR="00366AD5" w:rsidRPr="003B5A28" w:rsidRDefault="00366AD5" w:rsidP="00366AD5">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xml:space="preserve">The duties of the Virtual School were extended in 2021 to include children with a social worker or were previously looked after and are no longer because of a court order in place </w:t>
      </w:r>
      <w:proofErr w:type="spellStart"/>
      <w:r w:rsidRPr="003B5A28">
        <w:rPr>
          <w:rFonts w:ascii="Arial" w:eastAsia="Times New Roman" w:hAnsi="Arial" w:cs="Arial"/>
          <w:color w:val="000000"/>
          <w:kern w:val="28"/>
          <w:lang w:eastAsia="en-GB"/>
          <w14:ligatures w14:val="none"/>
          <w14:cntxtAlts/>
        </w:rPr>
        <w:t>eg</w:t>
      </w:r>
      <w:proofErr w:type="spellEnd"/>
      <w:r w:rsidRPr="003B5A28">
        <w:rPr>
          <w:rFonts w:ascii="Arial" w:eastAsia="Times New Roman" w:hAnsi="Arial" w:cs="Arial"/>
          <w:color w:val="000000"/>
          <w:kern w:val="28"/>
          <w:lang w:eastAsia="en-GB"/>
          <w14:ligatures w14:val="none"/>
          <w14:cntxtAlts/>
        </w:rPr>
        <w:t xml:space="preserve"> SGO, Adoption Order or Child Arrangement Order</w:t>
      </w:r>
      <w:r w:rsidR="00EF5D49" w:rsidRPr="003B5A28">
        <w:rPr>
          <w:rFonts w:ascii="Arial" w:eastAsia="Times New Roman" w:hAnsi="Arial" w:cs="Arial"/>
          <w:color w:val="000000"/>
          <w:kern w:val="28"/>
          <w:lang w:eastAsia="en-GB"/>
          <w14:ligatures w14:val="none"/>
          <w14:cntxtAlts/>
        </w:rPr>
        <w:t>.</w:t>
      </w:r>
    </w:p>
    <w:p w14:paraId="774AD18C" w14:textId="718EC419" w:rsidR="00261776" w:rsidRPr="003B5A28" w:rsidRDefault="00261776" w:rsidP="00261776">
      <w:pPr>
        <w:widowControl w:val="0"/>
        <w:spacing w:after="0" w:line="240" w:lineRule="auto"/>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en-US" w:eastAsia="en-GB"/>
          <w14:ligatures w14:val="none"/>
          <w14:cntxtAlts/>
        </w:rPr>
        <w:t> </w:t>
      </w:r>
    </w:p>
    <w:p w14:paraId="0C55D928" w14:textId="2F2D75CD"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Children come into care for a variety of reasons</w:t>
      </w:r>
      <w:r w:rsidR="00231851" w:rsidRPr="003B5A28">
        <w:rPr>
          <w:rFonts w:ascii="Arial" w:eastAsia="Times New Roman" w:hAnsi="Arial" w:cs="Arial"/>
          <w:color w:val="000000"/>
          <w:kern w:val="28"/>
          <w:lang w:eastAsia="en-GB"/>
          <w14:ligatures w14:val="none"/>
          <w14:cntxtAlts/>
        </w:rPr>
        <w:t xml:space="preserve"> and often t</w:t>
      </w:r>
      <w:r w:rsidRPr="003B5A28">
        <w:rPr>
          <w:rFonts w:ascii="Arial" w:eastAsia="Times New Roman" w:hAnsi="Arial" w:cs="Arial"/>
          <w:color w:val="000000"/>
          <w:kern w:val="28"/>
          <w:lang w:eastAsia="en-GB"/>
          <w14:ligatures w14:val="none"/>
          <w14:cntxtAlts/>
        </w:rPr>
        <w:t xml:space="preserve">heir education is the only stable thing they have.  We believe that when children stay in school, they have the chance to succeed educationally and socially. A stable school placement provides the consistency that may be lacking in other areas of their lives.  </w:t>
      </w:r>
    </w:p>
    <w:p w14:paraId="54787938"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2CCF4132" w14:textId="4EF52142"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xml:space="preserve">For children who inevitably </w:t>
      </w:r>
      <w:proofErr w:type="gramStart"/>
      <w:r w:rsidRPr="003B5A28">
        <w:rPr>
          <w:rFonts w:ascii="Arial" w:eastAsia="Times New Roman" w:hAnsi="Arial" w:cs="Arial"/>
          <w:color w:val="000000"/>
          <w:kern w:val="28"/>
          <w:lang w:eastAsia="en-GB"/>
          <w14:ligatures w14:val="none"/>
          <w14:cntxtAlts/>
        </w:rPr>
        <w:t>have to</w:t>
      </w:r>
      <w:proofErr w:type="gramEnd"/>
      <w:r w:rsidRPr="003B5A28">
        <w:rPr>
          <w:rFonts w:ascii="Arial" w:eastAsia="Times New Roman" w:hAnsi="Arial" w:cs="Arial"/>
          <w:color w:val="000000"/>
          <w:kern w:val="28"/>
          <w:lang w:eastAsia="en-GB"/>
          <w14:ligatures w14:val="none"/>
          <w14:cntxtAlts/>
        </w:rPr>
        <w:t xml:space="preserve"> move schools, we will ensure that appropriate</w:t>
      </w:r>
      <w:r w:rsidR="00231851" w:rsidRPr="003B5A28">
        <w:rPr>
          <w:rFonts w:ascii="Arial" w:eastAsia="Times New Roman" w:hAnsi="Arial" w:cs="Arial"/>
          <w:color w:val="000000"/>
          <w:kern w:val="28"/>
          <w:lang w:eastAsia="en-GB"/>
          <w14:ligatures w14:val="none"/>
          <w14:cntxtAlts/>
        </w:rPr>
        <w:t xml:space="preserve"> </w:t>
      </w:r>
      <w:r w:rsidRPr="003B5A28">
        <w:rPr>
          <w:rFonts w:ascii="Arial" w:eastAsia="Times New Roman" w:hAnsi="Arial" w:cs="Arial"/>
          <w:color w:val="000000"/>
          <w:kern w:val="28"/>
          <w:lang w:eastAsia="en-GB"/>
          <w14:ligatures w14:val="none"/>
          <w14:cntxtAlts/>
        </w:rPr>
        <w:t xml:space="preserve">support is in place.  </w:t>
      </w:r>
    </w:p>
    <w:p w14:paraId="2604EB90"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62B1896F" w14:textId="77777777" w:rsidR="00261776" w:rsidRPr="003B5A28" w:rsidRDefault="00261776" w:rsidP="00261776">
      <w:pPr>
        <w:widowControl w:val="0"/>
        <w:spacing w:after="180" w:line="240" w:lineRule="auto"/>
        <w:rPr>
          <w:rFonts w:ascii="Arial" w:eastAsia="Times New Roman" w:hAnsi="Arial" w:cs="Arial"/>
          <w:b/>
          <w:bCs/>
          <w:color w:val="1D1D1B"/>
          <w:kern w:val="28"/>
          <w:lang w:val="en-US" w:eastAsia="en-GB"/>
          <w14:ligatures w14:val="none"/>
          <w14:cntxtAlts/>
        </w:rPr>
      </w:pPr>
      <w:r w:rsidRPr="003B5A28">
        <w:rPr>
          <w:rFonts w:ascii="Arial" w:eastAsia="Times New Roman" w:hAnsi="Arial" w:cs="Arial"/>
          <w:b/>
          <w:bCs/>
          <w:color w:val="1D1D1B"/>
          <w:kern w:val="28"/>
          <w:lang w:val="en-US" w:eastAsia="en-GB"/>
          <w14:ligatures w14:val="none"/>
          <w14:cntxtAlts/>
        </w:rPr>
        <w:t>What do we do?</w:t>
      </w:r>
    </w:p>
    <w:p w14:paraId="1E69BB06" w14:textId="787ADB63" w:rsidR="00261776" w:rsidRPr="003B5A28" w:rsidRDefault="00261776" w:rsidP="00231851">
      <w:pPr>
        <w:widowControl w:val="0"/>
        <w:spacing w:after="18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xml:space="preserve">It is widely recognised that a good education is the key to a positive future. Due to the trauma and other difficulties children in care bring with them, most approach education at a disadvantage. It is therefore vital that schools and other educational settings recognise their </w:t>
      </w:r>
      <w:r w:rsidR="00366AD5" w:rsidRPr="003B5A28">
        <w:rPr>
          <w:rFonts w:ascii="Arial" w:eastAsia="Times New Roman" w:hAnsi="Arial" w:cs="Arial"/>
          <w:color w:val="000000"/>
          <w:kern w:val="28"/>
          <w:lang w:eastAsia="en-GB"/>
          <w14:ligatures w14:val="none"/>
          <w14:cntxtAlts/>
        </w:rPr>
        <w:t>needs</w:t>
      </w:r>
      <w:r w:rsidRPr="003B5A28">
        <w:rPr>
          <w:rFonts w:ascii="Arial" w:eastAsia="Times New Roman" w:hAnsi="Arial" w:cs="Arial"/>
          <w:color w:val="000000"/>
          <w:kern w:val="28"/>
          <w:lang w:eastAsia="en-GB"/>
          <w14:ligatures w14:val="none"/>
          <w14:cntxtAlts/>
        </w:rPr>
        <w:t xml:space="preserve"> and respond to them comprehensively, offering a high standard of education and support which enables them to catch up where necessary </w:t>
      </w:r>
      <w:r w:rsidR="00366AD5" w:rsidRPr="003B5A28">
        <w:rPr>
          <w:rFonts w:ascii="Arial" w:eastAsia="Times New Roman" w:hAnsi="Arial" w:cs="Arial"/>
          <w:color w:val="000000"/>
          <w:kern w:val="28"/>
          <w:lang w:eastAsia="en-GB"/>
          <w14:ligatures w14:val="none"/>
          <w14:cntxtAlts/>
        </w:rPr>
        <w:t>and</w:t>
      </w:r>
      <w:r w:rsidRPr="003B5A28">
        <w:rPr>
          <w:rFonts w:ascii="Arial" w:eastAsia="Times New Roman" w:hAnsi="Arial" w:cs="Arial"/>
          <w:color w:val="000000"/>
          <w:kern w:val="28"/>
          <w:lang w:eastAsia="en-GB"/>
          <w14:ligatures w14:val="none"/>
          <w14:cntxtAlts/>
        </w:rPr>
        <w:t xml:space="preserve"> challenges them to reach their full potential.  </w:t>
      </w:r>
    </w:p>
    <w:p w14:paraId="29F5A0F8" w14:textId="1A020D6D" w:rsidR="00261776" w:rsidRPr="003B5A28" w:rsidRDefault="00231851" w:rsidP="00261776">
      <w:pPr>
        <w:widowControl w:val="0"/>
        <w:spacing w:after="0" w:line="240" w:lineRule="auto"/>
        <w:rPr>
          <w:rFonts w:ascii="Arial" w:eastAsia="Times New Roman" w:hAnsi="Arial" w:cs="Arial"/>
          <w:bCs/>
          <w:color w:val="1D1D1B"/>
          <w:kern w:val="28"/>
          <w:lang w:val="en-US" w:eastAsia="en-GB"/>
          <w14:ligatures w14:val="none"/>
          <w14:cntxtAlts/>
        </w:rPr>
      </w:pPr>
      <w:r w:rsidRPr="003B5A28">
        <w:rPr>
          <w:rFonts w:ascii="Arial" w:eastAsia="Times New Roman" w:hAnsi="Arial" w:cs="Arial"/>
          <w:bCs/>
          <w:color w:val="1D1D1B"/>
          <w:kern w:val="28"/>
          <w:lang w:val="en-US" w:eastAsia="en-GB"/>
          <w14:ligatures w14:val="none"/>
          <w14:cntxtAlts/>
        </w:rPr>
        <w:t>Thus,</w:t>
      </w:r>
      <w:r w:rsidR="00261776" w:rsidRPr="003B5A28">
        <w:rPr>
          <w:rFonts w:ascii="Arial" w:eastAsia="Times New Roman" w:hAnsi="Arial" w:cs="Arial"/>
          <w:bCs/>
          <w:color w:val="1D1D1B"/>
          <w:kern w:val="28"/>
          <w:lang w:val="en-US" w:eastAsia="en-GB"/>
          <w14:ligatures w14:val="none"/>
          <w14:cntxtAlts/>
        </w:rPr>
        <w:t xml:space="preserve"> we work in partnership with schools, social workers, </w:t>
      </w:r>
      <w:r w:rsidRPr="003B5A28">
        <w:rPr>
          <w:rFonts w:ascii="Arial" w:eastAsia="Times New Roman" w:hAnsi="Arial" w:cs="Arial"/>
          <w:bCs/>
          <w:color w:val="1D1D1B"/>
          <w:kern w:val="28"/>
          <w:lang w:val="en-US" w:eastAsia="en-GB"/>
          <w14:ligatures w14:val="none"/>
          <w14:cntxtAlts/>
        </w:rPr>
        <w:t>carers,</w:t>
      </w:r>
      <w:r w:rsidR="00261776" w:rsidRPr="003B5A28">
        <w:rPr>
          <w:rFonts w:ascii="Arial" w:eastAsia="Times New Roman" w:hAnsi="Arial" w:cs="Arial"/>
          <w:bCs/>
          <w:color w:val="1D1D1B"/>
          <w:kern w:val="28"/>
          <w:lang w:val="en-US" w:eastAsia="en-GB"/>
          <w14:ligatures w14:val="none"/>
          <w14:cntxtAlts/>
        </w:rPr>
        <w:t xml:space="preserve"> and other involved </w:t>
      </w:r>
      <w:r w:rsidRPr="003B5A28">
        <w:rPr>
          <w:rFonts w:ascii="Arial" w:eastAsia="Times New Roman" w:hAnsi="Arial" w:cs="Arial"/>
          <w:bCs/>
          <w:color w:val="1D1D1B"/>
          <w:kern w:val="28"/>
          <w:lang w:val="en-US" w:eastAsia="en-GB"/>
          <w14:ligatures w14:val="none"/>
          <w14:cntxtAlts/>
        </w:rPr>
        <w:t>agencies including</w:t>
      </w:r>
      <w:r w:rsidR="00261776" w:rsidRPr="003B5A28">
        <w:rPr>
          <w:rFonts w:ascii="Arial" w:eastAsia="Times New Roman" w:hAnsi="Arial" w:cs="Arial"/>
          <w:bCs/>
          <w:color w:val="1D1D1B"/>
          <w:kern w:val="28"/>
          <w:lang w:val="en-US" w:eastAsia="en-GB"/>
          <w14:ligatures w14:val="none"/>
          <w14:cntxtAlts/>
        </w:rPr>
        <w:t>:</w:t>
      </w:r>
    </w:p>
    <w:p w14:paraId="4F2D0656" w14:textId="77777777" w:rsidR="00261776" w:rsidRPr="003B5A28" w:rsidRDefault="00261776" w:rsidP="00261776">
      <w:pPr>
        <w:widowControl w:val="0"/>
        <w:spacing w:after="0" w:line="240" w:lineRule="auto"/>
        <w:rPr>
          <w:rFonts w:ascii="Arial" w:eastAsia="Times New Roman" w:hAnsi="Arial" w:cs="Arial"/>
          <w:bCs/>
          <w:color w:val="1D1D1B"/>
          <w:kern w:val="28"/>
          <w:lang w:val="en-US" w:eastAsia="en-GB"/>
          <w14:ligatures w14:val="none"/>
          <w14:cntxtAlts/>
        </w:rPr>
      </w:pPr>
      <w:r w:rsidRPr="003B5A28">
        <w:rPr>
          <w:rFonts w:ascii="Arial" w:eastAsia="Times New Roman" w:hAnsi="Arial" w:cs="Arial"/>
          <w:bCs/>
          <w:color w:val="1D1D1B"/>
          <w:kern w:val="28"/>
          <w:lang w:val="en-US" w:eastAsia="en-GB"/>
          <w14:ligatures w14:val="none"/>
          <w14:cntxtAlts/>
        </w:rPr>
        <w:t> </w:t>
      </w:r>
    </w:p>
    <w:p w14:paraId="2778D3B7" w14:textId="0989CD57" w:rsidR="00261776" w:rsidRPr="003B5A28" w:rsidRDefault="00261776" w:rsidP="00366AD5">
      <w:pPr>
        <w:widowControl w:val="0"/>
        <w:spacing w:after="0" w:line="240" w:lineRule="auto"/>
        <w:ind w:left="264" w:hanging="264"/>
        <w:rPr>
          <w:rFonts w:ascii="Arial" w:eastAsia="Times New Roman" w:hAnsi="Arial" w:cs="Arial"/>
          <w:bCs/>
          <w:color w:val="1D1D1B"/>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bCs/>
          <w:color w:val="1D1D1B"/>
          <w:kern w:val="28"/>
          <w:lang w:val="en-US" w:eastAsia="en-GB"/>
          <w14:ligatures w14:val="none"/>
          <w14:cntxtAlts/>
        </w:rPr>
        <w:t xml:space="preserve">School Admissions </w:t>
      </w:r>
    </w:p>
    <w:p w14:paraId="10D77F12" w14:textId="745E3A24" w:rsidR="00261776" w:rsidRPr="003B5A28" w:rsidRDefault="00261776" w:rsidP="00366AD5">
      <w:pPr>
        <w:widowControl w:val="0"/>
        <w:spacing w:after="0" w:line="240" w:lineRule="auto"/>
        <w:ind w:left="264" w:hanging="264"/>
        <w:rPr>
          <w:rFonts w:ascii="Arial" w:eastAsia="Times New Roman" w:hAnsi="Arial" w:cs="Arial"/>
          <w:bCs/>
          <w:color w:val="1D1D1B"/>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bCs/>
          <w:color w:val="1D1D1B"/>
          <w:kern w:val="28"/>
          <w:lang w:val="en-US" w:eastAsia="en-GB"/>
          <w14:ligatures w14:val="none"/>
          <w14:cntxtAlts/>
        </w:rPr>
        <w:t>Special Educational Needs Service</w:t>
      </w:r>
    </w:p>
    <w:p w14:paraId="4A943D93" w14:textId="5D4A7CAA" w:rsidR="00261776" w:rsidRPr="003B5A28" w:rsidRDefault="00261776" w:rsidP="00366AD5">
      <w:pPr>
        <w:widowControl w:val="0"/>
        <w:spacing w:after="0" w:line="240" w:lineRule="auto"/>
        <w:ind w:left="264" w:hanging="264"/>
        <w:rPr>
          <w:rFonts w:ascii="Arial" w:eastAsia="Times New Roman" w:hAnsi="Arial" w:cs="Arial"/>
          <w:bCs/>
          <w:color w:val="1D1D1B"/>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bCs/>
          <w:color w:val="1D1D1B"/>
          <w:kern w:val="28"/>
          <w:lang w:val="en-US" w:eastAsia="en-GB"/>
          <w14:ligatures w14:val="none"/>
          <w14:cntxtAlts/>
        </w:rPr>
        <w:t>Education Psychology Service</w:t>
      </w:r>
    </w:p>
    <w:p w14:paraId="27807398" w14:textId="6C7FBEB0" w:rsidR="00261776" w:rsidRPr="003B5A28" w:rsidRDefault="00261776" w:rsidP="00366AD5">
      <w:pPr>
        <w:widowControl w:val="0"/>
        <w:spacing w:after="0" w:line="240" w:lineRule="auto"/>
        <w:ind w:left="264" w:hanging="264"/>
        <w:rPr>
          <w:rFonts w:ascii="Arial" w:eastAsia="Times New Roman" w:hAnsi="Arial" w:cs="Arial"/>
          <w:bCs/>
          <w:color w:val="1D1D1B"/>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bCs/>
          <w:color w:val="1D1D1B"/>
          <w:kern w:val="28"/>
          <w:lang w:val="en-US" w:eastAsia="en-GB"/>
          <w14:ligatures w14:val="none"/>
          <w14:cntxtAlts/>
        </w:rPr>
        <w:t>Exclusions Team</w:t>
      </w:r>
    </w:p>
    <w:p w14:paraId="05DF4897" w14:textId="77777777" w:rsidR="00261776" w:rsidRPr="003B5A28" w:rsidRDefault="00261776" w:rsidP="00261776">
      <w:pPr>
        <w:widowControl w:val="0"/>
        <w:spacing w:after="0" w:line="240" w:lineRule="auto"/>
        <w:ind w:left="264" w:hanging="264"/>
        <w:rPr>
          <w:rFonts w:ascii="Arial" w:eastAsia="Times New Roman" w:hAnsi="Arial" w:cs="Arial"/>
          <w:bCs/>
          <w:color w:val="1D1D1B"/>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bCs/>
          <w:color w:val="1D1D1B"/>
          <w:kern w:val="28"/>
          <w:lang w:val="en-US" w:eastAsia="en-GB"/>
          <w14:ligatures w14:val="none"/>
          <w14:cntxtAlts/>
        </w:rPr>
        <w:t>Education Welfare Service</w:t>
      </w:r>
    </w:p>
    <w:p w14:paraId="61F08F70" w14:textId="77777777" w:rsidR="00261776" w:rsidRPr="003B5A28" w:rsidRDefault="00261776" w:rsidP="00261776">
      <w:pPr>
        <w:widowControl w:val="0"/>
        <w:spacing w:after="0" w:line="240" w:lineRule="auto"/>
        <w:rPr>
          <w:rFonts w:ascii="Arial" w:eastAsia="Times New Roman" w:hAnsi="Arial" w:cs="Arial"/>
          <w:bCs/>
          <w:color w:val="1D1D1B"/>
          <w:kern w:val="28"/>
          <w:lang w:val="en-US" w:eastAsia="en-GB"/>
          <w14:ligatures w14:val="none"/>
          <w14:cntxtAlts/>
        </w:rPr>
      </w:pPr>
      <w:r w:rsidRPr="003B5A28">
        <w:rPr>
          <w:rFonts w:ascii="Arial" w:eastAsia="Times New Roman" w:hAnsi="Arial" w:cs="Arial"/>
          <w:bCs/>
          <w:color w:val="1D1D1B"/>
          <w:kern w:val="28"/>
          <w:lang w:val="en-US" w:eastAsia="en-GB"/>
          <w14:ligatures w14:val="none"/>
          <w14:cntxtAlts/>
        </w:rPr>
        <w:t> </w:t>
      </w:r>
    </w:p>
    <w:p w14:paraId="64BB9992"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Due to large cohort groups within their individual key stage, the LAC advisory teachers prioritise according to need using a RAG (red, amber, green) rating.</w:t>
      </w:r>
    </w:p>
    <w:p w14:paraId="0BFF66BC"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6014F4F7"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xml:space="preserve">The Virtual School also plays a key role in the running, </w:t>
      </w:r>
      <w:proofErr w:type="gramStart"/>
      <w:r w:rsidRPr="003B5A28">
        <w:rPr>
          <w:rFonts w:ascii="Arial" w:eastAsia="Times New Roman" w:hAnsi="Arial" w:cs="Arial"/>
          <w:color w:val="000000"/>
          <w:kern w:val="28"/>
          <w:lang w:eastAsia="en-GB"/>
          <w14:ligatures w14:val="none"/>
          <w14:cntxtAlts/>
        </w:rPr>
        <w:t>monitoring</w:t>
      </w:r>
      <w:proofErr w:type="gramEnd"/>
      <w:r w:rsidRPr="003B5A28">
        <w:rPr>
          <w:rFonts w:ascii="Arial" w:eastAsia="Times New Roman" w:hAnsi="Arial" w:cs="Arial"/>
          <w:color w:val="000000"/>
          <w:kern w:val="28"/>
          <w:lang w:eastAsia="en-GB"/>
          <w14:ligatures w14:val="none"/>
          <w14:cntxtAlts/>
        </w:rPr>
        <w:t xml:space="preserve"> and quality assurance of the PEP process.  The PEP (Personal Education Plan) is an integral part of the overall care plan for looked after children.</w:t>
      </w:r>
    </w:p>
    <w:p w14:paraId="58F020D6" w14:textId="0F04C95A"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0F28A3F0" w14:textId="03EFE4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xml:space="preserve">The PEP takes place in school and is attended by key professionals involved (including the pupil) where strengths and targets are discussed and set. Additional support such as 1:1 tuition can be put in place using the Pupil Premium.  Regular training is offered </w:t>
      </w:r>
      <w:r w:rsidR="00231851" w:rsidRPr="003B5A28">
        <w:rPr>
          <w:rFonts w:ascii="Arial" w:eastAsia="Times New Roman" w:hAnsi="Arial" w:cs="Arial"/>
          <w:color w:val="000000"/>
          <w:kern w:val="28"/>
          <w:lang w:eastAsia="en-GB"/>
          <w14:ligatures w14:val="none"/>
          <w14:cntxtAlts/>
        </w:rPr>
        <w:t>to Designated</w:t>
      </w:r>
      <w:r w:rsidRPr="003B5A28">
        <w:rPr>
          <w:rFonts w:ascii="Arial" w:eastAsia="Times New Roman" w:hAnsi="Arial" w:cs="Arial"/>
          <w:color w:val="000000"/>
          <w:kern w:val="28"/>
          <w:lang w:eastAsia="en-GB"/>
          <w14:ligatures w14:val="none"/>
          <w14:cntxtAlts/>
        </w:rPr>
        <w:t xml:space="preserve"> Teachers, Carers and Social Workers who play a key part in the PEP process.</w:t>
      </w:r>
    </w:p>
    <w:p w14:paraId="38469454" w14:textId="231C90CB"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6FE8A143" w14:textId="7AFC4E02"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xml:space="preserve">As well as termly tracking of pupil progress, the Virtual School also monitors individual pupil school attendance and exclusions </w:t>
      </w:r>
      <w:r w:rsidR="00231851" w:rsidRPr="003B5A28">
        <w:rPr>
          <w:rFonts w:ascii="Arial" w:eastAsia="Times New Roman" w:hAnsi="Arial" w:cs="Arial"/>
          <w:color w:val="000000"/>
          <w:kern w:val="28"/>
          <w:lang w:eastAsia="en-GB"/>
          <w14:ligatures w14:val="none"/>
          <w14:cntxtAlts/>
        </w:rPr>
        <w:t>daily</w:t>
      </w:r>
      <w:r w:rsidRPr="003B5A28">
        <w:rPr>
          <w:rFonts w:ascii="Arial" w:eastAsia="Times New Roman" w:hAnsi="Arial" w:cs="Arial"/>
          <w:color w:val="000000"/>
          <w:kern w:val="28"/>
          <w:lang w:eastAsia="en-GB"/>
          <w14:ligatures w14:val="none"/>
          <w14:cntxtAlts/>
        </w:rPr>
        <w:t xml:space="preserve"> </w:t>
      </w:r>
      <w:r w:rsidR="00366AD5" w:rsidRPr="003B5A28">
        <w:rPr>
          <w:rFonts w:ascii="Arial" w:eastAsia="Times New Roman" w:hAnsi="Arial" w:cs="Arial"/>
          <w:color w:val="000000"/>
          <w:kern w:val="28"/>
          <w:lang w:eastAsia="en-GB"/>
          <w14:ligatures w14:val="none"/>
          <w14:cntxtAlts/>
        </w:rPr>
        <w:t>using</w:t>
      </w:r>
      <w:r w:rsidRPr="003B5A28">
        <w:rPr>
          <w:rFonts w:ascii="Arial" w:eastAsia="Times New Roman" w:hAnsi="Arial" w:cs="Arial"/>
          <w:color w:val="000000"/>
          <w:kern w:val="28"/>
          <w:lang w:eastAsia="en-GB"/>
          <w14:ligatures w14:val="none"/>
          <w14:cntxtAlts/>
        </w:rPr>
        <w:t xml:space="preserve"> the </w:t>
      </w:r>
      <w:proofErr w:type="spellStart"/>
      <w:r w:rsidR="00231851" w:rsidRPr="003B5A28">
        <w:rPr>
          <w:rFonts w:ascii="Arial" w:eastAsia="Times New Roman" w:hAnsi="Arial" w:cs="Arial"/>
          <w:color w:val="000000"/>
          <w:kern w:val="28"/>
          <w:lang w:eastAsia="en-GB"/>
          <w14:ligatures w14:val="none"/>
          <w14:cntxtAlts/>
        </w:rPr>
        <w:t>EGov</w:t>
      </w:r>
      <w:proofErr w:type="spellEnd"/>
      <w:r w:rsidR="00231851" w:rsidRPr="003B5A28">
        <w:rPr>
          <w:rFonts w:ascii="Arial" w:eastAsia="Times New Roman" w:hAnsi="Arial" w:cs="Arial"/>
          <w:color w:val="000000"/>
          <w:kern w:val="28"/>
          <w:lang w:eastAsia="en-GB"/>
          <w14:ligatures w14:val="none"/>
          <w14:cntxtAlts/>
        </w:rPr>
        <w:t xml:space="preserve"> platform.</w:t>
      </w:r>
      <w:r w:rsidRPr="003B5A28">
        <w:rPr>
          <w:rFonts w:ascii="Arial" w:eastAsia="Times New Roman" w:hAnsi="Arial" w:cs="Arial"/>
          <w:color w:val="000000"/>
          <w:kern w:val="28"/>
          <w:lang w:eastAsia="en-GB"/>
          <w14:ligatures w14:val="none"/>
          <w14:cntxtAlts/>
        </w:rPr>
        <w:t xml:space="preserve">  </w:t>
      </w:r>
    </w:p>
    <w:p w14:paraId="4A7F8A8A" w14:textId="77777777" w:rsidR="00261776" w:rsidRPr="003B5A28" w:rsidRDefault="00261776" w:rsidP="00261776">
      <w:pPr>
        <w:widowControl w:val="0"/>
        <w:spacing w:after="0" w:line="240" w:lineRule="auto"/>
        <w:jc w:val="both"/>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19F2AC13"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13A19AA5" w14:textId="77777777" w:rsidR="00261776" w:rsidRPr="003B5A28" w:rsidRDefault="00261776" w:rsidP="00261776">
      <w:pPr>
        <w:widowControl w:val="0"/>
        <w:spacing w:after="0" w:line="240" w:lineRule="auto"/>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en-US" w:eastAsia="en-GB"/>
          <w14:ligatures w14:val="none"/>
          <w14:cntxtAlts/>
        </w:rPr>
        <w:t>The school offers extensive support to both pupils and professionals as listed below.</w:t>
      </w:r>
    </w:p>
    <w:p w14:paraId="39B6645D" w14:textId="5B755699" w:rsidR="00261776" w:rsidRPr="003B5A28" w:rsidRDefault="00261776" w:rsidP="00261776">
      <w:pPr>
        <w:widowControl w:val="0"/>
        <w:spacing w:after="0" w:line="240" w:lineRule="auto"/>
        <w:rPr>
          <w:rFonts w:ascii="Arial" w:eastAsia="Times New Roman" w:hAnsi="Arial" w:cs="Arial"/>
          <w:b/>
          <w:bCs/>
          <w:color w:val="1D1D1B"/>
          <w:kern w:val="28"/>
          <w:u w:val="single"/>
          <w:lang w:val="en-US" w:eastAsia="en-GB"/>
          <w14:ligatures w14:val="none"/>
          <w14:cntxtAlts/>
        </w:rPr>
      </w:pPr>
    </w:p>
    <w:p w14:paraId="31F1A697" w14:textId="77777777" w:rsidR="007536C3" w:rsidRPr="003B5A28" w:rsidRDefault="007536C3" w:rsidP="00261776">
      <w:pPr>
        <w:widowControl w:val="0"/>
        <w:spacing w:after="0" w:line="240" w:lineRule="auto"/>
        <w:rPr>
          <w:rFonts w:ascii="Arial" w:eastAsia="Times New Roman" w:hAnsi="Arial" w:cs="Arial"/>
          <w:b/>
          <w:bCs/>
          <w:color w:val="1D1D1B"/>
          <w:kern w:val="28"/>
          <w:lang w:val="en-US" w:eastAsia="en-GB"/>
          <w14:ligatures w14:val="none"/>
          <w14:cntxtAlts/>
        </w:rPr>
      </w:pPr>
    </w:p>
    <w:p w14:paraId="0073C3AC" w14:textId="1CB0491D" w:rsidR="00261776" w:rsidRPr="003B5A28" w:rsidRDefault="00261776" w:rsidP="00261776">
      <w:pPr>
        <w:widowControl w:val="0"/>
        <w:spacing w:after="0" w:line="240" w:lineRule="auto"/>
        <w:rPr>
          <w:rFonts w:ascii="Arial" w:eastAsia="Times New Roman" w:hAnsi="Arial" w:cs="Arial"/>
          <w:b/>
          <w:bCs/>
          <w:color w:val="1D1D1B"/>
          <w:kern w:val="28"/>
          <w:lang w:val="en-US" w:eastAsia="en-GB"/>
          <w14:ligatures w14:val="none"/>
          <w14:cntxtAlts/>
        </w:rPr>
      </w:pPr>
      <w:r w:rsidRPr="003B5A28">
        <w:rPr>
          <w:rFonts w:ascii="Arial" w:eastAsia="Times New Roman" w:hAnsi="Arial" w:cs="Arial"/>
          <w:b/>
          <w:bCs/>
          <w:color w:val="1D1D1B"/>
          <w:kern w:val="28"/>
          <w:lang w:val="en-US" w:eastAsia="en-GB"/>
          <w14:ligatures w14:val="none"/>
          <w14:cntxtAlts/>
        </w:rPr>
        <w:t>Services we offer to young people</w:t>
      </w:r>
      <w:r w:rsidR="00FB649F" w:rsidRPr="003B5A28">
        <w:rPr>
          <w:rFonts w:ascii="Arial" w:eastAsia="Times New Roman" w:hAnsi="Arial" w:cs="Arial"/>
          <w:b/>
          <w:bCs/>
          <w:color w:val="1D1D1B"/>
          <w:kern w:val="28"/>
          <w:lang w:val="en-US" w:eastAsia="en-GB"/>
          <w14:ligatures w14:val="none"/>
          <w14:cntxtAlts/>
        </w:rPr>
        <w:t>:</w:t>
      </w:r>
    </w:p>
    <w:p w14:paraId="3402BFBE" w14:textId="77777777" w:rsidR="007536C3" w:rsidRPr="003B5A28" w:rsidRDefault="007536C3" w:rsidP="00261776">
      <w:pPr>
        <w:widowControl w:val="0"/>
        <w:spacing w:after="0" w:line="240" w:lineRule="auto"/>
        <w:rPr>
          <w:rFonts w:ascii="Arial" w:eastAsia="Times New Roman" w:hAnsi="Arial" w:cs="Arial"/>
          <w:b/>
          <w:bCs/>
          <w:color w:val="1D1D1B"/>
          <w:kern w:val="28"/>
          <w:lang w:val="en-US" w:eastAsia="en-GB"/>
          <w14:ligatures w14:val="none"/>
          <w14:cntxtAlts/>
        </w:rPr>
      </w:pPr>
    </w:p>
    <w:p w14:paraId="7EF3C868" w14:textId="1404F15B" w:rsidR="00261776" w:rsidRPr="003B5A28" w:rsidRDefault="00261776" w:rsidP="00366AD5">
      <w:pPr>
        <w:widowControl w:val="0"/>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Out of school hours activities/ trips</w:t>
      </w:r>
    </w:p>
    <w:p w14:paraId="0FD75FEC" w14:textId="197FDF57"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1:1 support as and when required</w:t>
      </w:r>
    </w:p>
    <w:p w14:paraId="70E046B1" w14:textId="2C24D39C"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Transition support</w:t>
      </w:r>
    </w:p>
    <w:p w14:paraId="41534AFF" w14:textId="03195282"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 xml:space="preserve">Letterbox club </w:t>
      </w:r>
    </w:p>
    <w:p w14:paraId="0ECB273B" w14:textId="22F4CEA2"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Advocacy support at professionals  meetings</w:t>
      </w:r>
    </w:p>
    <w:p w14:paraId="54EB72EA" w14:textId="24AF0A51"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Annual Celebration of Achievement Event</w:t>
      </w:r>
    </w:p>
    <w:p w14:paraId="25ED7F4A" w14:textId="259CD6AB"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Monitor educational progress/school   attendance</w:t>
      </w:r>
    </w:p>
    <w:p w14:paraId="5F7FD456" w14:textId="1174F806"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lastRenderedPageBreak/>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 xml:space="preserve">1:1  SATS and GCSE </w:t>
      </w:r>
      <w:r w:rsidR="00366AD5" w:rsidRPr="003B5A28">
        <w:rPr>
          <w:rFonts w:ascii="Arial" w:eastAsia="Times New Roman" w:hAnsi="Arial" w:cs="Arial"/>
          <w:color w:val="000000"/>
          <w:kern w:val="28"/>
          <w:lang w:val="en-US" w:eastAsia="en-GB"/>
          <w14:ligatures w14:val="none"/>
          <w14:cntxtAlts/>
        </w:rPr>
        <w:t>Booster sessions</w:t>
      </w:r>
    </w:p>
    <w:p w14:paraId="4601C235" w14:textId="77777777" w:rsidR="00261776" w:rsidRPr="003B5A28" w:rsidRDefault="00261776" w:rsidP="00366AD5">
      <w:pPr>
        <w:widowControl w:val="0"/>
        <w:tabs>
          <w:tab w:val="left" w:pos="264"/>
        </w:tabs>
        <w:spacing w:after="0" w:line="240" w:lineRule="exact"/>
        <w:ind w:left="264" w:hanging="264"/>
        <w:contextualSpacing/>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University Taster days</w:t>
      </w:r>
    </w:p>
    <w:p w14:paraId="4C84325C" w14:textId="77777777" w:rsidR="00261776" w:rsidRPr="003B5A28" w:rsidRDefault="00261776" w:rsidP="00261776">
      <w:pPr>
        <w:widowControl w:val="0"/>
        <w:tabs>
          <w:tab w:val="left" w:pos="264"/>
        </w:tabs>
        <w:spacing w:after="0" w:line="240" w:lineRule="auto"/>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en-US" w:eastAsia="en-GB"/>
          <w14:ligatures w14:val="none"/>
          <w14:cntxtAlts/>
        </w:rPr>
        <w:t> </w:t>
      </w:r>
    </w:p>
    <w:p w14:paraId="64D61C0D" w14:textId="457B482F" w:rsidR="00261776" w:rsidRPr="003B5A28" w:rsidRDefault="00261776" w:rsidP="00261776">
      <w:pPr>
        <w:widowControl w:val="0"/>
        <w:spacing w:after="0" w:line="240" w:lineRule="auto"/>
        <w:rPr>
          <w:rFonts w:ascii="Arial" w:eastAsia="Times New Roman" w:hAnsi="Arial" w:cs="Arial"/>
          <w:b/>
          <w:bCs/>
          <w:color w:val="1D1D1B"/>
          <w:kern w:val="28"/>
          <w:lang w:val="en-US" w:eastAsia="en-GB"/>
          <w14:ligatures w14:val="none"/>
          <w14:cntxtAlts/>
        </w:rPr>
      </w:pPr>
      <w:r w:rsidRPr="003B5A28">
        <w:rPr>
          <w:rFonts w:ascii="Arial" w:eastAsia="Times New Roman" w:hAnsi="Arial" w:cs="Arial"/>
          <w:b/>
          <w:bCs/>
          <w:color w:val="1D1D1B"/>
          <w:kern w:val="28"/>
          <w:lang w:val="en-US" w:eastAsia="en-GB"/>
          <w14:ligatures w14:val="none"/>
          <w14:cntxtAlts/>
        </w:rPr>
        <w:t xml:space="preserve">Services we offer to </w:t>
      </w:r>
      <w:r w:rsidR="00366AD5" w:rsidRPr="003B5A28">
        <w:rPr>
          <w:rFonts w:ascii="Arial" w:eastAsia="Times New Roman" w:hAnsi="Arial" w:cs="Arial"/>
          <w:b/>
          <w:bCs/>
          <w:color w:val="1D1D1B"/>
          <w:kern w:val="28"/>
          <w:lang w:val="en-US" w:eastAsia="en-GB"/>
          <w14:ligatures w14:val="none"/>
          <w14:cntxtAlts/>
        </w:rPr>
        <w:t>Professionals</w:t>
      </w:r>
      <w:r w:rsidR="00FB649F" w:rsidRPr="003B5A28">
        <w:rPr>
          <w:rFonts w:ascii="Arial" w:eastAsia="Times New Roman" w:hAnsi="Arial" w:cs="Arial"/>
          <w:b/>
          <w:bCs/>
          <w:color w:val="1D1D1B"/>
          <w:kern w:val="28"/>
          <w:lang w:val="en-US" w:eastAsia="en-GB"/>
          <w14:ligatures w14:val="none"/>
          <w14:cntxtAlts/>
        </w:rPr>
        <w:t>:</w:t>
      </w:r>
    </w:p>
    <w:p w14:paraId="76B6316A" w14:textId="77777777" w:rsidR="007536C3" w:rsidRPr="003B5A28" w:rsidRDefault="007536C3" w:rsidP="00261776">
      <w:pPr>
        <w:widowControl w:val="0"/>
        <w:spacing w:after="0" w:line="240" w:lineRule="auto"/>
        <w:rPr>
          <w:rFonts w:ascii="Arial" w:eastAsia="Times New Roman" w:hAnsi="Arial" w:cs="Arial"/>
          <w:b/>
          <w:bCs/>
          <w:color w:val="1D1D1B"/>
          <w:kern w:val="28"/>
          <w:lang w:val="en-US" w:eastAsia="en-GB"/>
          <w14:ligatures w14:val="none"/>
          <w14:cntxtAlts/>
        </w:rPr>
      </w:pPr>
    </w:p>
    <w:p w14:paraId="04FF0262" w14:textId="77777777"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 xml:space="preserve">Foster Carer Training </w:t>
      </w:r>
    </w:p>
    <w:p w14:paraId="460B0D0B" w14:textId="77777777"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Managing the personal education plan process and running training for Social Workers</w:t>
      </w:r>
    </w:p>
    <w:p w14:paraId="3100359D" w14:textId="460E07AC"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Participating in other multi-agency</w:t>
      </w:r>
      <w:r w:rsidR="00366AD5" w:rsidRPr="003B5A28">
        <w:rPr>
          <w:rFonts w:ascii="Arial" w:eastAsia="Times New Roman" w:hAnsi="Arial" w:cs="Arial"/>
          <w:color w:val="000000"/>
          <w:kern w:val="28"/>
          <w:lang w:val="en-US" w:eastAsia="en-GB"/>
          <w14:ligatures w14:val="none"/>
          <w14:cntxtAlts/>
        </w:rPr>
        <w:t xml:space="preserve"> </w:t>
      </w:r>
      <w:r w:rsidRPr="003B5A28">
        <w:rPr>
          <w:rFonts w:ascii="Arial" w:eastAsia="Times New Roman" w:hAnsi="Arial" w:cs="Arial"/>
          <w:color w:val="000000"/>
          <w:kern w:val="28"/>
          <w:lang w:val="en-US" w:eastAsia="en-GB"/>
          <w14:ligatures w14:val="none"/>
          <w14:cntxtAlts/>
        </w:rPr>
        <w:t>training</w:t>
      </w:r>
    </w:p>
    <w:p w14:paraId="7015A0F9" w14:textId="77777777"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Training for Designated Teachers in schools</w:t>
      </w:r>
    </w:p>
    <w:p w14:paraId="08CD619A" w14:textId="77777777"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Training for School Governors</w:t>
      </w:r>
    </w:p>
    <w:p w14:paraId="4A260F36" w14:textId="4D741A16"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 xml:space="preserve">Advising on school admissions, special educational </w:t>
      </w:r>
      <w:r w:rsidR="00366AD5" w:rsidRPr="003B5A28">
        <w:rPr>
          <w:rFonts w:ascii="Arial" w:eastAsia="Times New Roman" w:hAnsi="Arial" w:cs="Arial"/>
          <w:color w:val="000000"/>
          <w:kern w:val="28"/>
          <w:lang w:val="en-US" w:eastAsia="en-GB"/>
          <w14:ligatures w14:val="none"/>
          <w14:cntxtAlts/>
        </w:rPr>
        <w:t>needs, exclusions</w:t>
      </w:r>
      <w:r w:rsidRPr="003B5A28">
        <w:rPr>
          <w:rFonts w:ascii="Arial" w:eastAsia="Times New Roman" w:hAnsi="Arial" w:cs="Arial"/>
          <w:color w:val="000000"/>
          <w:kern w:val="28"/>
          <w:lang w:val="en-US" w:eastAsia="en-GB"/>
          <w14:ligatures w14:val="none"/>
          <w14:cntxtAlts/>
        </w:rPr>
        <w:t xml:space="preserve"> and</w:t>
      </w:r>
      <w:r w:rsidR="00366AD5" w:rsidRPr="003B5A28">
        <w:rPr>
          <w:rFonts w:ascii="Arial" w:eastAsia="Times New Roman" w:hAnsi="Arial" w:cs="Arial"/>
          <w:color w:val="000000"/>
          <w:kern w:val="28"/>
          <w:lang w:val="en-US" w:eastAsia="en-GB"/>
          <w14:ligatures w14:val="none"/>
          <w14:cntxtAlts/>
        </w:rPr>
        <w:t xml:space="preserve"> </w:t>
      </w:r>
      <w:r w:rsidRPr="003B5A28">
        <w:rPr>
          <w:rFonts w:ascii="Arial" w:eastAsia="Times New Roman" w:hAnsi="Arial" w:cs="Arial"/>
          <w:color w:val="000000"/>
          <w:kern w:val="28"/>
          <w:lang w:val="en-US" w:eastAsia="en-GB"/>
          <w14:ligatures w14:val="none"/>
          <w14:cntxtAlts/>
        </w:rPr>
        <w:t>alternative provisions</w:t>
      </w:r>
    </w:p>
    <w:p w14:paraId="31226249" w14:textId="77777777"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Gathering, maintaining  and analysis of looked-after children data</w:t>
      </w:r>
    </w:p>
    <w:p w14:paraId="0F2151EE" w14:textId="77777777" w:rsidR="00261776" w:rsidRPr="003B5A28" w:rsidRDefault="00261776" w:rsidP="00261776">
      <w:pPr>
        <w:widowControl w:val="0"/>
        <w:spacing w:after="0" w:line="240" w:lineRule="auto"/>
        <w:ind w:left="264" w:right="21" w:hanging="264"/>
        <w:rPr>
          <w:rFonts w:ascii="Arial" w:eastAsia="Times New Roman" w:hAnsi="Arial" w:cs="Arial"/>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Annual Corporate Parenting Reporting</w:t>
      </w:r>
    </w:p>
    <w:p w14:paraId="0C50CEE9" w14:textId="77777777" w:rsidR="00261776" w:rsidRPr="003B5A28" w:rsidRDefault="00261776" w:rsidP="00261776">
      <w:pPr>
        <w:widowControl w:val="0"/>
        <w:spacing w:after="0" w:line="240" w:lineRule="auto"/>
        <w:ind w:left="264" w:right="21" w:hanging="264"/>
        <w:rPr>
          <w:rFonts w:ascii="Arial" w:eastAsia="Times New Roman" w:hAnsi="Arial" w:cs="Arial"/>
          <w:vanish/>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Attend relevant professionals meetings</w:t>
      </w:r>
    </w:p>
    <w:p w14:paraId="131E8402" w14:textId="77777777" w:rsidR="00261776" w:rsidRPr="003B5A28" w:rsidRDefault="00261776" w:rsidP="00261776">
      <w:pPr>
        <w:widowControl w:val="0"/>
        <w:spacing w:after="0" w:line="240" w:lineRule="auto"/>
        <w:ind w:left="264" w:right="21" w:hanging="264"/>
        <w:rPr>
          <w:rFonts w:ascii="Arial" w:eastAsia="Times New Roman" w:hAnsi="Arial" w:cs="Arial"/>
          <w:vanish/>
          <w:color w:val="000000"/>
          <w:kern w:val="28"/>
          <w:lang w:val="en-US" w:eastAsia="en-GB"/>
          <w14:ligatures w14:val="none"/>
          <w14:cntxtAlts/>
        </w:rPr>
      </w:pPr>
      <w:r w:rsidRPr="003B5A28">
        <w:rPr>
          <w:rFonts w:ascii="Arial" w:eastAsia="Times New Roman" w:hAnsi="Arial" w:cs="Arial"/>
          <w:color w:val="000000"/>
          <w:kern w:val="28"/>
          <w:lang w:val="x-none" w:eastAsia="en-GB"/>
          <w14:ligatures w14:val="standard"/>
          <w14:cntxtAlts/>
        </w:rPr>
        <w:t>·</w:t>
      </w:r>
      <w:r w:rsidRPr="003B5A28">
        <w:rPr>
          <w:rFonts w:ascii="Arial" w:eastAsia="Times New Roman" w:hAnsi="Arial" w:cs="Arial"/>
          <w:color w:val="000000"/>
          <w:kern w:val="28"/>
          <w:lang w:eastAsia="en-GB"/>
          <w14:ligatures w14:val="standard"/>
          <w14:cntxtAlts/>
        </w:rPr>
        <w:t> </w:t>
      </w:r>
      <w:r w:rsidRPr="003B5A28">
        <w:rPr>
          <w:rFonts w:ascii="Arial" w:eastAsia="Times New Roman" w:hAnsi="Arial" w:cs="Arial"/>
          <w:color w:val="000000"/>
          <w:kern w:val="28"/>
          <w:lang w:val="en-US" w:eastAsia="en-GB"/>
          <w14:ligatures w14:val="none"/>
          <w14:cntxtAlts/>
        </w:rPr>
        <w:t>Multi-agency liaising and partnership working</w:t>
      </w:r>
    </w:p>
    <w:p w14:paraId="14BAFF85" w14:textId="77777777" w:rsidR="00261776" w:rsidRPr="003B5A28" w:rsidRDefault="00261776" w:rsidP="00261776">
      <w:pPr>
        <w:widowControl w:val="0"/>
        <w:spacing w:after="0" w:line="240" w:lineRule="auto"/>
        <w:rPr>
          <w:rFonts w:ascii="Arial" w:eastAsia="Times New Roman" w:hAnsi="Arial" w:cs="Arial"/>
          <w:color w:val="000000"/>
          <w:kern w:val="28"/>
          <w:lang w:eastAsia="en-GB"/>
          <w14:ligatures w14:val="none"/>
          <w14:cntxtAlts/>
        </w:rPr>
      </w:pPr>
      <w:r w:rsidRPr="003B5A28">
        <w:rPr>
          <w:rFonts w:ascii="Arial" w:eastAsia="Times New Roman" w:hAnsi="Arial" w:cs="Arial"/>
          <w:color w:val="000000"/>
          <w:kern w:val="28"/>
          <w:lang w:eastAsia="en-GB"/>
          <w14:ligatures w14:val="none"/>
          <w14:cntxtAlts/>
        </w:rPr>
        <w:t> </w:t>
      </w:r>
    </w:p>
    <w:p w14:paraId="73A60261" w14:textId="77777777" w:rsidR="006A7D22" w:rsidRPr="003B5A28" w:rsidRDefault="006A7D22" w:rsidP="00261776">
      <w:pPr>
        <w:widowControl w:val="0"/>
        <w:spacing w:after="0" w:line="240" w:lineRule="auto"/>
        <w:rPr>
          <w:rFonts w:ascii="Arial" w:eastAsia="Times New Roman" w:hAnsi="Arial" w:cs="Arial"/>
          <w:color w:val="000000"/>
          <w:kern w:val="28"/>
          <w:lang w:eastAsia="en-GB"/>
          <w14:ligatures w14:val="none"/>
          <w14:cntxtAlts/>
        </w:rPr>
      </w:pPr>
    </w:p>
    <w:p w14:paraId="309F9C51" w14:textId="167304F1" w:rsidR="006A7D22" w:rsidRPr="003B5A28" w:rsidRDefault="006A7D22" w:rsidP="00261776">
      <w:pPr>
        <w:widowControl w:val="0"/>
        <w:spacing w:after="0" w:line="240" w:lineRule="auto"/>
        <w:rPr>
          <w:rFonts w:ascii="Arial" w:eastAsia="Times New Roman" w:hAnsi="Arial" w:cs="Arial"/>
          <w:color w:val="000000"/>
          <w:kern w:val="28"/>
          <w:lang w:eastAsia="en-GB"/>
          <w14:ligatures w14:val="none"/>
          <w14:cntxtAlts/>
        </w:rPr>
      </w:pPr>
      <w:r w:rsidRPr="00A6135B">
        <w:rPr>
          <w:rFonts w:ascii="Arial" w:eastAsia="Times New Roman" w:hAnsi="Arial" w:cs="Arial"/>
          <w:color w:val="000000"/>
          <w:kern w:val="28"/>
          <w:u w:val="single"/>
          <w:lang w:eastAsia="en-GB"/>
          <w14:ligatures w14:val="none"/>
          <w14:cntxtAlts/>
        </w:rPr>
        <w:t>Contact</w:t>
      </w:r>
      <w:r w:rsidRPr="003B5A28">
        <w:rPr>
          <w:rFonts w:ascii="Arial" w:eastAsia="Times New Roman" w:hAnsi="Arial" w:cs="Arial"/>
          <w:color w:val="000000"/>
          <w:kern w:val="28"/>
          <w:lang w:eastAsia="en-GB"/>
          <w14:ligatures w14:val="none"/>
          <w14:cntxtAlts/>
        </w:rPr>
        <w:t xml:space="preserve">: </w:t>
      </w:r>
      <w:hyperlink r:id="rId34" w:history="1">
        <w:r w:rsidRPr="003B5A28">
          <w:rPr>
            <w:rStyle w:val="Hyperlink"/>
            <w:rFonts w:ascii="Arial" w:eastAsia="Times New Roman" w:hAnsi="Arial" w:cs="Arial"/>
            <w:kern w:val="28"/>
            <w:lang w:eastAsia="en-GB"/>
            <w14:ligatures w14:val="none"/>
            <w14:cntxtAlts/>
          </w:rPr>
          <w:t>educationforlac@brent.gov.uk</w:t>
        </w:r>
      </w:hyperlink>
      <w:r w:rsidRPr="003B5A28">
        <w:rPr>
          <w:rFonts w:ascii="Arial" w:eastAsia="Times New Roman" w:hAnsi="Arial" w:cs="Arial"/>
          <w:color w:val="000000"/>
          <w:kern w:val="28"/>
          <w:lang w:eastAsia="en-GB"/>
          <w14:ligatures w14:val="none"/>
          <w14:cntxtAlts/>
        </w:rPr>
        <w:t xml:space="preserve"> </w:t>
      </w:r>
    </w:p>
    <w:p w14:paraId="5D9DDED8" w14:textId="77777777" w:rsidR="00261776" w:rsidRPr="003B5A28" w:rsidRDefault="00261776" w:rsidP="00ED465B">
      <w:pPr>
        <w:rPr>
          <w:rFonts w:ascii="Arial" w:hAnsi="Arial" w:cs="Arial"/>
        </w:rPr>
      </w:pPr>
    </w:p>
    <w:p w14:paraId="6589C8EF" w14:textId="77777777" w:rsidR="00636CC5" w:rsidRPr="003B5A28" w:rsidRDefault="00636CC5" w:rsidP="00636CC5">
      <w:pPr>
        <w:spacing w:after="0" w:line="240" w:lineRule="auto"/>
        <w:ind w:left="720"/>
        <w:rPr>
          <w:rFonts w:ascii="Arial" w:eastAsia="Times New Roman" w:hAnsi="Arial" w:cs="Arial"/>
          <w:kern w:val="0"/>
        </w:rPr>
      </w:pPr>
    </w:p>
    <w:p w14:paraId="603C260A" w14:textId="77777777" w:rsidR="00636CC5" w:rsidRPr="003B5A28" w:rsidRDefault="00636CC5" w:rsidP="00636CC5">
      <w:pPr>
        <w:spacing w:after="0" w:line="240" w:lineRule="auto"/>
        <w:ind w:left="720"/>
        <w:rPr>
          <w:rFonts w:ascii="Arial" w:eastAsia="Times New Roman" w:hAnsi="Arial" w:cs="Arial"/>
          <w:kern w:val="0"/>
        </w:rPr>
      </w:pPr>
    </w:p>
    <w:p w14:paraId="6303D0EB" w14:textId="77777777" w:rsidR="00636CC5" w:rsidRPr="003B5A28" w:rsidRDefault="00636CC5" w:rsidP="00636CC5">
      <w:pPr>
        <w:spacing w:after="0" w:line="240" w:lineRule="auto"/>
        <w:ind w:left="720"/>
        <w:rPr>
          <w:rFonts w:ascii="Arial" w:eastAsia="Times New Roman" w:hAnsi="Arial" w:cs="Arial"/>
          <w:kern w:val="0"/>
        </w:rPr>
      </w:pPr>
    </w:p>
    <w:p w14:paraId="6014BE74" w14:textId="77777777" w:rsidR="00636CC5" w:rsidRPr="003B5A28" w:rsidRDefault="00636CC5" w:rsidP="00636CC5">
      <w:pPr>
        <w:spacing w:after="0" w:line="240" w:lineRule="auto"/>
        <w:ind w:left="720"/>
        <w:rPr>
          <w:rFonts w:ascii="Arial" w:eastAsia="Times New Roman" w:hAnsi="Arial" w:cs="Arial"/>
          <w:kern w:val="0"/>
        </w:rPr>
      </w:pPr>
    </w:p>
    <w:p w14:paraId="79AF101B" w14:textId="77777777" w:rsidR="00636CC5" w:rsidRPr="003B5A28" w:rsidRDefault="00636CC5" w:rsidP="00636CC5">
      <w:pPr>
        <w:spacing w:after="0" w:line="240" w:lineRule="auto"/>
        <w:ind w:left="720"/>
        <w:rPr>
          <w:rFonts w:ascii="Arial" w:eastAsia="Times New Roman" w:hAnsi="Arial" w:cs="Arial"/>
          <w:kern w:val="0"/>
        </w:rPr>
      </w:pPr>
    </w:p>
    <w:p w14:paraId="2D9B5B42" w14:textId="77777777" w:rsidR="00636CC5" w:rsidRPr="003B5A28" w:rsidRDefault="00636CC5" w:rsidP="00636CC5">
      <w:pPr>
        <w:spacing w:after="0" w:line="240" w:lineRule="auto"/>
        <w:ind w:left="720"/>
        <w:rPr>
          <w:rFonts w:ascii="Arial" w:eastAsia="Times New Roman" w:hAnsi="Arial" w:cs="Arial"/>
          <w:kern w:val="0"/>
        </w:rPr>
      </w:pPr>
    </w:p>
    <w:p w14:paraId="3539870B" w14:textId="77777777" w:rsidR="00636CC5" w:rsidRPr="003B5A28" w:rsidRDefault="00636CC5" w:rsidP="00636CC5">
      <w:pPr>
        <w:spacing w:after="0" w:line="240" w:lineRule="auto"/>
        <w:ind w:left="720"/>
        <w:rPr>
          <w:rFonts w:ascii="Arial" w:eastAsia="Times New Roman" w:hAnsi="Arial" w:cs="Arial"/>
          <w:kern w:val="0"/>
        </w:rPr>
      </w:pPr>
    </w:p>
    <w:p w14:paraId="10B3F5D7" w14:textId="77777777" w:rsidR="00636CC5" w:rsidRPr="003B5A28" w:rsidRDefault="00636CC5" w:rsidP="00636CC5">
      <w:pPr>
        <w:spacing w:after="0" w:line="240" w:lineRule="auto"/>
        <w:ind w:left="720"/>
        <w:rPr>
          <w:rFonts w:ascii="Arial" w:eastAsia="Times New Roman" w:hAnsi="Arial" w:cs="Arial"/>
          <w:kern w:val="0"/>
        </w:rPr>
      </w:pPr>
    </w:p>
    <w:p w14:paraId="6D2637E6" w14:textId="77777777" w:rsidR="00636CC5" w:rsidRPr="003B5A28" w:rsidRDefault="00636CC5" w:rsidP="00636CC5">
      <w:pPr>
        <w:spacing w:after="0" w:line="240" w:lineRule="auto"/>
        <w:ind w:left="720"/>
        <w:rPr>
          <w:rFonts w:ascii="Arial" w:eastAsia="Times New Roman" w:hAnsi="Arial" w:cs="Arial"/>
          <w:kern w:val="0"/>
        </w:rPr>
      </w:pPr>
    </w:p>
    <w:p w14:paraId="74FCC447" w14:textId="77777777" w:rsidR="00636CC5" w:rsidRPr="003B5A28" w:rsidRDefault="00636CC5" w:rsidP="00636CC5">
      <w:pPr>
        <w:spacing w:after="0" w:line="240" w:lineRule="auto"/>
        <w:ind w:left="720"/>
        <w:rPr>
          <w:rFonts w:ascii="Arial" w:eastAsia="Times New Roman" w:hAnsi="Arial" w:cs="Arial"/>
          <w:kern w:val="0"/>
        </w:rPr>
      </w:pPr>
    </w:p>
    <w:p w14:paraId="28925E79" w14:textId="77777777" w:rsidR="00636CC5" w:rsidRPr="003B5A28" w:rsidRDefault="00636CC5" w:rsidP="00636CC5">
      <w:pPr>
        <w:spacing w:after="0" w:line="240" w:lineRule="auto"/>
        <w:ind w:left="720"/>
        <w:rPr>
          <w:rFonts w:ascii="Arial" w:eastAsia="Times New Roman" w:hAnsi="Arial" w:cs="Arial"/>
          <w:kern w:val="0"/>
        </w:rPr>
      </w:pPr>
    </w:p>
    <w:p w14:paraId="15C1FD2E" w14:textId="77777777" w:rsidR="00636CC5" w:rsidRPr="003B5A28" w:rsidRDefault="00636CC5" w:rsidP="00636CC5">
      <w:pPr>
        <w:spacing w:after="0" w:line="240" w:lineRule="auto"/>
        <w:ind w:left="720"/>
        <w:rPr>
          <w:rFonts w:ascii="Arial" w:eastAsia="Times New Roman" w:hAnsi="Arial" w:cs="Arial"/>
          <w:kern w:val="0"/>
        </w:rPr>
      </w:pPr>
    </w:p>
    <w:p w14:paraId="6ABDF5E4" w14:textId="77777777" w:rsidR="00636CC5" w:rsidRPr="003B5A28" w:rsidRDefault="00636CC5" w:rsidP="00636CC5">
      <w:pPr>
        <w:spacing w:after="0" w:line="240" w:lineRule="auto"/>
        <w:ind w:left="720"/>
        <w:rPr>
          <w:rFonts w:ascii="Arial" w:eastAsia="Times New Roman" w:hAnsi="Arial" w:cs="Arial"/>
          <w:kern w:val="0"/>
        </w:rPr>
      </w:pPr>
    </w:p>
    <w:p w14:paraId="50BC018E" w14:textId="77777777" w:rsidR="00636CC5" w:rsidRPr="003B5A28" w:rsidRDefault="00636CC5" w:rsidP="00636CC5">
      <w:pPr>
        <w:spacing w:after="0" w:line="240" w:lineRule="auto"/>
        <w:ind w:left="720"/>
        <w:rPr>
          <w:rFonts w:ascii="Arial" w:eastAsia="Times New Roman" w:hAnsi="Arial" w:cs="Arial"/>
          <w:kern w:val="0"/>
        </w:rPr>
      </w:pPr>
    </w:p>
    <w:p w14:paraId="78F3740C" w14:textId="77777777" w:rsidR="00636CC5" w:rsidRPr="003B5A28" w:rsidRDefault="00636CC5" w:rsidP="00636CC5">
      <w:pPr>
        <w:spacing w:after="0" w:line="240" w:lineRule="auto"/>
        <w:ind w:left="720"/>
        <w:rPr>
          <w:rFonts w:ascii="Arial" w:eastAsia="Times New Roman" w:hAnsi="Arial" w:cs="Arial"/>
          <w:kern w:val="0"/>
        </w:rPr>
      </w:pPr>
    </w:p>
    <w:p w14:paraId="61D0F344" w14:textId="77777777" w:rsidR="00636CC5" w:rsidRPr="003B5A28" w:rsidRDefault="00636CC5" w:rsidP="00636CC5">
      <w:pPr>
        <w:spacing w:after="0" w:line="240" w:lineRule="auto"/>
        <w:ind w:left="720"/>
        <w:rPr>
          <w:rFonts w:ascii="Arial" w:eastAsia="Times New Roman" w:hAnsi="Arial" w:cs="Arial"/>
          <w:kern w:val="0"/>
        </w:rPr>
      </w:pPr>
    </w:p>
    <w:p w14:paraId="3FA802AC" w14:textId="77777777" w:rsidR="00636CC5" w:rsidRPr="003B5A28" w:rsidRDefault="00636CC5" w:rsidP="00636CC5">
      <w:pPr>
        <w:spacing w:after="0" w:line="240" w:lineRule="auto"/>
        <w:ind w:left="720"/>
        <w:rPr>
          <w:rFonts w:ascii="Arial" w:eastAsia="Times New Roman" w:hAnsi="Arial" w:cs="Arial"/>
          <w:kern w:val="0"/>
        </w:rPr>
      </w:pPr>
    </w:p>
    <w:p w14:paraId="48BF8604" w14:textId="0CD0F00A" w:rsidR="00636CC5" w:rsidRPr="003B5A28" w:rsidRDefault="00636CC5" w:rsidP="00636CC5">
      <w:pPr>
        <w:tabs>
          <w:tab w:val="left" w:pos="1252"/>
        </w:tabs>
        <w:rPr>
          <w:rFonts w:ascii="Arial" w:hAnsi="Arial" w:cs="Arial"/>
        </w:rPr>
      </w:pPr>
    </w:p>
    <w:p w14:paraId="6349423F" w14:textId="77777777" w:rsidR="00722C3C" w:rsidRPr="003B5A28" w:rsidRDefault="00722C3C" w:rsidP="00636CC5">
      <w:pPr>
        <w:tabs>
          <w:tab w:val="left" w:pos="1252"/>
        </w:tabs>
        <w:rPr>
          <w:rFonts w:ascii="Arial" w:hAnsi="Arial" w:cs="Arial"/>
        </w:rPr>
      </w:pPr>
    </w:p>
    <w:p w14:paraId="0B2B91D9" w14:textId="77777777" w:rsidR="00722C3C" w:rsidRPr="003B5A28" w:rsidRDefault="00722C3C" w:rsidP="00636CC5">
      <w:pPr>
        <w:tabs>
          <w:tab w:val="left" w:pos="1252"/>
        </w:tabs>
        <w:rPr>
          <w:rFonts w:ascii="Arial" w:hAnsi="Arial" w:cs="Arial"/>
        </w:rPr>
      </w:pPr>
    </w:p>
    <w:p w14:paraId="4E5FE1A6" w14:textId="77777777" w:rsidR="00722C3C" w:rsidRPr="003B5A28" w:rsidRDefault="00722C3C" w:rsidP="00636CC5">
      <w:pPr>
        <w:tabs>
          <w:tab w:val="left" w:pos="1252"/>
        </w:tabs>
        <w:rPr>
          <w:rFonts w:ascii="Arial" w:hAnsi="Arial" w:cs="Arial"/>
        </w:rPr>
      </w:pPr>
    </w:p>
    <w:p w14:paraId="41FE612B" w14:textId="77777777" w:rsidR="00722C3C" w:rsidRPr="003B5A28" w:rsidRDefault="00722C3C" w:rsidP="00636CC5">
      <w:pPr>
        <w:tabs>
          <w:tab w:val="left" w:pos="1252"/>
        </w:tabs>
        <w:rPr>
          <w:rFonts w:ascii="Arial" w:hAnsi="Arial" w:cs="Arial"/>
        </w:rPr>
      </w:pPr>
    </w:p>
    <w:p w14:paraId="48C58921" w14:textId="77777777" w:rsidR="00722C3C" w:rsidRPr="003B5A28" w:rsidRDefault="00722C3C" w:rsidP="00636CC5">
      <w:pPr>
        <w:tabs>
          <w:tab w:val="left" w:pos="1252"/>
        </w:tabs>
        <w:rPr>
          <w:rFonts w:ascii="Arial" w:hAnsi="Arial" w:cs="Arial"/>
        </w:rPr>
      </w:pPr>
    </w:p>
    <w:p w14:paraId="455922CF" w14:textId="77777777" w:rsidR="00722C3C" w:rsidRPr="003B5A28" w:rsidRDefault="00722C3C" w:rsidP="00636CC5">
      <w:pPr>
        <w:tabs>
          <w:tab w:val="left" w:pos="1252"/>
        </w:tabs>
        <w:rPr>
          <w:rFonts w:ascii="Arial" w:hAnsi="Arial" w:cs="Arial"/>
        </w:rPr>
      </w:pPr>
    </w:p>
    <w:p w14:paraId="0B9B21E0" w14:textId="145BEAAD" w:rsidR="62924FE0" w:rsidRPr="003B5A28" w:rsidRDefault="62924FE0" w:rsidP="62924FE0">
      <w:pPr>
        <w:tabs>
          <w:tab w:val="left" w:pos="1252"/>
        </w:tabs>
        <w:rPr>
          <w:rFonts w:ascii="Arial" w:hAnsi="Arial" w:cs="Arial"/>
        </w:rPr>
      </w:pPr>
    </w:p>
    <w:p w14:paraId="1EA123DA" w14:textId="1D9E531B" w:rsidR="62924FE0" w:rsidRPr="003B5A28" w:rsidRDefault="62924FE0" w:rsidP="62924FE0">
      <w:pPr>
        <w:tabs>
          <w:tab w:val="left" w:pos="1252"/>
        </w:tabs>
        <w:rPr>
          <w:rFonts w:ascii="Arial" w:hAnsi="Arial" w:cs="Arial"/>
        </w:rPr>
      </w:pPr>
    </w:p>
    <w:p w14:paraId="2349F815" w14:textId="207A2A9F" w:rsidR="62924FE0" w:rsidRPr="003B5A28" w:rsidRDefault="62924FE0" w:rsidP="62924FE0">
      <w:pPr>
        <w:tabs>
          <w:tab w:val="left" w:pos="1252"/>
        </w:tabs>
        <w:rPr>
          <w:rFonts w:ascii="Arial" w:hAnsi="Arial" w:cs="Arial"/>
        </w:rPr>
      </w:pPr>
    </w:p>
    <w:p w14:paraId="5AB423E9" w14:textId="356BD8DE" w:rsidR="00722C3C" w:rsidRPr="003B5A28" w:rsidRDefault="00FB649F" w:rsidP="007536C3">
      <w:pPr>
        <w:jc w:val="center"/>
        <w:rPr>
          <w:rFonts w:ascii="Arial" w:hAnsi="Arial" w:cs="Arial"/>
          <w:b/>
          <w:bCs/>
          <w:lang w:eastAsia="en-GB"/>
        </w:rPr>
      </w:pPr>
      <w:r w:rsidRPr="003B5A28">
        <w:rPr>
          <w:rFonts w:ascii="Arial" w:hAnsi="Arial" w:cs="Arial"/>
          <w:b/>
          <w:bCs/>
          <w:color w:val="0070C0"/>
          <w:lang w:eastAsia="en-GB"/>
        </w:rPr>
        <w:t>SUPPORTI</w:t>
      </w:r>
      <w:r w:rsidR="007536C3" w:rsidRPr="003B5A28">
        <w:rPr>
          <w:rFonts w:ascii="Arial" w:hAnsi="Arial" w:cs="Arial"/>
          <w:b/>
          <w:bCs/>
          <w:color w:val="0070C0"/>
          <w:lang w:eastAsia="en-GB"/>
        </w:rPr>
        <w:t>N</w:t>
      </w:r>
      <w:r w:rsidRPr="003B5A28">
        <w:rPr>
          <w:rFonts w:ascii="Arial" w:hAnsi="Arial" w:cs="Arial"/>
          <w:b/>
          <w:bCs/>
          <w:color w:val="0070C0"/>
          <w:lang w:eastAsia="en-GB"/>
        </w:rPr>
        <w:t>G THE ASSESSMENT ROUTE (STAR)</w:t>
      </w:r>
      <w:r w:rsidR="00722C3C" w:rsidRPr="003B5A28">
        <w:rPr>
          <w:rFonts w:ascii="Arial" w:hAnsi="Arial" w:cs="Arial"/>
          <w:noProof/>
        </w:rPr>
        <w:drawing>
          <wp:inline distT="0" distB="0" distL="0" distR="0" wp14:anchorId="3A4A97F3" wp14:editId="58773621">
            <wp:extent cx="428625" cy="409575"/>
            <wp:effectExtent l="0" t="0" r="9525"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428625" cy="409575"/>
                    </a:xfrm>
                    <a:prstGeom prst="rect">
                      <a:avLst/>
                    </a:prstGeom>
                  </pic:spPr>
                </pic:pic>
              </a:graphicData>
            </a:graphic>
          </wp:inline>
        </w:drawing>
      </w:r>
    </w:p>
    <w:p w14:paraId="1AD515D4" w14:textId="77777777" w:rsidR="00722C3C" w:rsidRPr="003B5A28" w:rsidRDefault="00722C3C" w:rsidP="00636CC5">
      <w:pPr>
        <w:tabs>
          <w:tab w:val="left" w:pos="1252"/>
        </w:tabs>
        <w:rPr>
          <w:rFonts w:ascii="Arial" w:hAnsi="Arial" w:cs="Arial"/>
        </w:rPr>
      </w:pPr>
    </w:p>
    <w:p w14:paraId="0F0244B4" w14:textId="77777777" w:rsidR="00722C3C" w:rsidRPr="003B5A28" w:rsidRDefault="00722C3C" w:rsidP="00722C3C">
      <w:pPr>
        <w:tabs>
          <w:tab w:val="left" w:pos="1252"/>
        </w:tabs>
        <w:rPr>
          <w:rFonts w:ascii="Arial" w:hAnsi="Arial" w:cs="Arial"/>
          <w:b/>
          <w:bCs/>
        </w:rPr>
      </w:pPr>
      <w:r w:rsidRPr="003B5A28">
        <w:rPr>
          <w:rFonts w:ascii="Arial" w:hAnsi="Arial" w:cs="Arial"/>
          <w:b/>
          <w:bCs/>
        </w:rPr>
        <w:t>Who are we?</w:t>
      </w:r>
    </w:p>
    <w:p w14:paraId="6512680F" w14:textId="77777777" w:rsidR="00722C3C" w:rsidRPr="003B5A28" w:rsidRDefault="00722C3C" w:rsidP="00722C3C">
      <w:pPr>
        <w:tabs>
          <w:tab w:val="left" w:pos="1252"/>
        </w:tabs>
        <w:rPr>
          <w:rFonts w:ascii="Arial" w:hAnsi="Arial" w:cs="Arial"/>
          <w:b/>
          <w:bCs/>
          <w:u w:val="single"/>
        </w:rPr>
      </w:pPr>
      <w:r w:rsidRPr="003B5A28">
        <w:rPr>
          <w:rFonts w:ascii="Arial" w:hAnsi="Arial" w:cs="Arial"/>
        </w:rPr>
        <w:lastRenderedPageBreak/>
        <w:t xml:space="preserve">Our aim is to support families, children and young people who are under the care of Brent Paediatrics or Children's Mental Health Services (CAMHS) and will be undergoing a Neurodevelopmental or Social Communication Assessment. </w:t>
      </w:r>
    </w:p>
    <w:p w14:paraId="0E2EE9E9" w14:textId="77777777" w:rsidR="00722C3C" w:rsidRPr="003B5A28" w:rsidRDefault="00722C3C" w:rsidP="00722C3C">
      <w:pPr>
        <w:tabs>
          <w:tab w:val="left" w:pos="1252"/>
        </w:tabs>
        <w:rPr>
          <w:rFonts w:ascii="Arial" w:hAnsi="Arial" w:cs="Arial"/>
        </w:rPr>
      </w:pPr>
      <w:r w:rsidRPr="003B5A28">
        <w:rPr>
          <w:rFonts w:ascii="Arial" w:hAnsi="Arial" w:cs="Arial"/>
        </w:rPr>
        <w:t>STAR is a service for children and young people up to the age of 16, or 19, if they attend a mainstream Sixth Form setting.</w:t>
      </w:r>
    </w:p>
    <w:p w14:paraId="38D036AF" w14:textId="77777777" w:rsidR="00722C3C" w:rsidRPr="003B5A28" w:rsidRDefault="00722C3C" w:rsidP="00722C3C">
      <w:pPr>
        <w:tabs>
          <w:tab w:val="left" w:pos="1252"/>
        </w:tabs>
        <w:rPr>
          <w:rFonts w:ascii="Arial" w:hAnsi="Arial" w:cs="Arial"/>
          <w:b/>
          <w:bCs/>
        </w:rPr>
      </w:pPr>
      <w:r w:rsidRPr="003B5A28">
        <w:rPr>
          <w:rFonts w:ascii="Arial" w:hAnsi="Arial" w:cs="Arial"/>
          <w:b/>
          <w:bCs/>
        </w:rPr>
        <w:t>Involvement</w:t>
      </w:r>
    </w:p>
    <w:p w14:paraId="605F795D" w14:textId="2C3DAC67" w:rsidR="00722C3C" w:rsidRPr="003B5A28" w:rsidRDefault="00EF5D49" w:rsidP="00722C3C">
      <w:pPr>
        <w:tabs>
          <w:tab w:val="left" w:pos="1252"/>
        </w:tabs>
        <w:rPr>
          <w:rFonts w:ascii="Arial" w:hAnsi="Arial" w:cs="Arial"/>
        </w:rPr>
      </w:pPr>
      <w:r w:rsidRPr="003B5A28">
        <w:rPr>
          <w:rFonts w:ascii="Arial" w:hAnsi="Arial" w:cs="Arial"/>
        </w:rPr>
        <w:t>-</w:t>
      </w:r>
      <w:r w:rsidR="00722C3C" w:rsidRPr="003B5A28">
        <w:rPr>
          <w:rFonts w:ascii="Arial" w:hAnsi="Arial" w:cs="Arial"/>
        </w:rPr>
        <w:t>Child or young person (CYP) is under the care of Brent Paediatrics or CAMHS and a Neurodevelopmental (NDT) or Social Communication Assessment (SOCA) has been agreed</w:t>
      </w:r>
    </w:p>
    <w:p w14:paraId="5C70ECC0" w14:textId="68A40107" w:rsidR="00722C3C" w:rsidRPr="003B5A28" w:rsidRDefault="00EF5D49" w:rsidP="00722C3C">
      <w:pPr>
        <w:tabs>
          <w:tab w:val="left" w:pos="1252"/>
        </w:tabs>
        <w:rPr>
          <w:rFonts w:ascii="Arial" w:hAnsi="Arial" w:cs="Arial"/>
        </w:rPr>
      </w:pPr>
      <w:r w:rsidRPr="003B5A28">
        <w:rPr>
          <w:rFonts w:ascii="Arial" w:hAnsi="Arial" w:cs="Arial"/>
        </w:rPr>
        <w:t>-</w:t>
      </w:r>
      <w:r w:rsidR="00722C3C" w:rsidRPr="003B5A28">
        <w:rPr>
          <w:rFonts w:ascii="Arial" w:hAnsi="Arial" w:cs="Arial"/>
        </w:rPr>
        <w:t>CYP is in mainstream education attending an Early Years setting or Brent School</w:t>
      </w:r>
    </w:p>
    <w:p w14:paraId="32592CA2" w14:textId="51121AD4" w:rsidR="00722C3C" w:rsidRPr="003B5A28" w:rsidRDefault="00EF5D49" w:rsidP="00722C3C">
      <w:pPr>
        <w:tabs>
          <w:tab w:val="left" w:pos="1252"/>
        </w:tabs>
        <w:rPr>
          <w:rFonts w:ascii="Arial" w:hAnsi="Arial" w:cs="Arial"/>
        </w:rPr>
      </w:pPr>
      <w:r w:rsidRPr="003B5A28">
        <w:rPr>
          <w:rFonts w:ascii="Arial" w:hAnsi="Arial" w:cs="Arial"/>
        </w:rPr>
        <w:t>-</w:t>
      </w:r>
      <w:r w:rsidR="00722C3C" w:rsidRPr="003B5A28">
        <w:rPr>
          <w:rFonts w:ascii="Arial" w:hAnsi="Arial" w:cs="Arial"/>
        </w:rPr>
        <w:t>CYP lives in Brent and has a Brent GP</w:t>
      </w:r>
    </w:p>
    <w:p w14:paraId="2C34005A" w14:textId="17116DB5" w:rsidR="00722C3C" w:rsidRPr="003B5A28" w:rsidRDefault="00EF5D49" w:rsidP="00722C3C">
      <w:pPr>
        <w:tabs>
          <w:tab w:val="left" w:pos="1252"/>
        </w:tabs>
        <w:rPr>
          <w:rFonts w:ascii="Arial" w:hAnsi="Arial" w:cs="Arial"/>
        </w:rPr>
      </w:pPr>
      <w:r w:rsidRPr="003B5A28">
        <w:rPr>
          <w:rFonts w:ascii="Arial" w:hAnsi="Arial" w:cs="Arial"/>
        </w:rPr>
        <w:t>-</w:t>
      </w:r>
      <w:r w:rsidR="00722C3C" w:rsidRPr="003B5A28">
        <w:rPr>
          <w:rFonts w:ascii="Arial" w:hAnsi="Arial" w:cs="Arial"/>
        </w:rPr>
        <w:t>Referrals are sent to STAR by Brent Paediatrics or CAMHS</w:t>
      </w:r>
    </w:p>
    <w:p w14:paraId="61FE55C9" w14:textId="77777777" w:rsidR="00722C3C" w:rsidRPr="003B5A28" w:rsidRDefault="00722C3C" w:rsidP="00722C3C">
      <w:pPr>
        <w:tabs>
          <w:tab w:val="left" w:pos="1252"/>
        </w:tabs>
        <w:rPr>
          <w:rFonts w:ascii="Arial" w:hAnsi="Arial" w:cs="Arial"/>
          <w:b/>
          <w:bCs/>
        </w:rPr>
      </w:pPr>
      <w:r w:rsidRPr="003B5A28">
        <w:rPr>
          <w:rFonts w:ascii="Arial" w:hAnsi="Arial" w:cs="Arial"/>
          <w:b/>
          <w:bCs/>
        </w:rPr>
        <w:t>Support we offer to families?</w:t>
      </w:r>
    </w:p>
    <w:p w14:paraId="752DD8BB" w14:textId="0D4ACFB4" w:rsidR="00722C3C" w:rsidRPr="003B5A28" w:rsidRDefault="00722C3C" w:rsidP="00722C3C">
      <w:pPr>
        <w:numPr>
          <w:ilvl w:val="0"/>
          <w:numId w:val="25"/>
        </w:numPr>
        <w:tabs>
          <w:tab w:val="left" w:pos="1252"/>
        </w:tabs>
        <w:rPr>
          <w:rFonts w:ascii="Arial" w:hAnsi="Arial" w:cs="Arial"/>
        </w:rPr>
      </w:pPr>
      <w:r w:rsidRPr="003B5A28">
        <w:rPr>
          <w:rFonts w:ascii="Arial" w:hAnsi="Arial" w:cs="Arial"/>
        </w:rPr>
        <w:t xml:space="preserve">A meet and greet group session, where you meet STAR and other parents or </w:t>
      </w:r>
      <w:proofErr w:type="gramStart"/>
      <w:r w:rsidRPr="003B5A28">
        <w:rPr>
          <w:rFonts w:ascii="Arial" w:hAnsi="Arial" w:cs="Arial"/>
        </w:rPr>
        <w:t>carers</w:t>
      </w:r>
      <w:proofErr w:type="gramEnd"/>
    </w:p>
    <w:p w14:paraId="7AE08088" w14:textId="2D490DF0" w:rsidR="00722C3C" w:rsidRPr="003B5A28" w:rsidRDefault="00722C3C" w:rsidP="00722C3C">
      <w:pPr>
        <w:numPr>
          <w:ilvl w:val="0"/>
          <w:numId w:val="25"/>
        </w:numPr>
        <w:tabs>
          <w:tab w:val="left" w:pos="1252"/>
        </w:tabs>
        <w:rPr>
          <w:rFonts w:ascii="Arial" w:hAnsi="Arial" w:cs="Arial"/>
        </w:rPr>
      </w:pPr>
      <w:r w:rsidRPr="003B5A28">
        <w:rPr>
          <w:rFonts w:ascii="Arial" w:hAnsi="Arial" w:cs="Arial"/>
        </w:rPr>
        <w:t>Drop-in support sessions at all 8 Brent Family Wellbeing Centres</w:t>
      </w:r>
    </w:p>
    <w:p w14:paraId="11AFD254" w14:textId="6E4FC3C1" w:rsidR="00722C3C" w:rsidRPr="003B5A28" w:rsidRDefault="00722C3C" w:rsidP="00722C3C">
      <w:pPr>
        <w:numPr>
          <w:ilvl w:val="0"/>
          <w:numId w:val="25"/>
        </w:numPr>
        <w:tabs>
          <w:tab w:val="left" w:pos="1252"/>
        </w:tabs>
        <w:rPr>
          <w:rFonts w:ascii="Arial" w:hAnsi="Arial" w:cs="Arial"/>
        </w:rPr>
      </w:pPr>
      <w:r w:rsidRPr="003B5A28">
        <w:rPr>
          <w:rFonts w:ascii="Arial" w:hAnsi="Arial" w:cs="Arial"/>
        </w:rPr>
        <w:t xml:space="preserve">Phone and email </w:t>
      </w:r>
      <w:proofErr w:type="gramStart"/>
      <w:r w:rsidRPr="003B5A28">
        <w:rPr>
          <w:rFonts w:ascii="Arial" w:hAnsi="Arial" w:cs="Arial"/>
        </w:rPr>
        <w:t>support</w:t>
      </w:r>
      <w:proofErr w:type="gramEnd"/>
    </w:p>
    <w:p w14:paraId="212489CE" w14:textId="1FB3BA47" w:rsidR="00722C3C" w:rsidRPr="003B5A28" w:rsidRDefault="00722C3C" w:rsidP="00722C3C">
      <w:pPr>
        <w:numPr>
          <w:ilvl w:val="0"/>
          <w:numId w:val="25"/>
        </w:numPr>
        <w:tabs>
          <w:tab w:val="left" w:pos="1252"/>
        </w:tabs>
        <w:rPr>
          <w:rFonts w:ascii="Arial" w:hAnsi="Arial" w:cs="Arial"/>
        </w:rPr>
      </w:pPr>
      <w:r w:rsidRPr="003B5A28">
        <w:rPr>
          <w:rFonts w:ascii="Arial" w:hAnsi="Arial" w:cs="Arial"/>
        </w:rPr>
        <w:t xml:space="preserve">A three-part training </w:t>
      </w:r>
      <w:proofErr w:type="gramStart"/>
      <w:r w:rsidRPr="003B5A28">
        <w:rPr>
          <w:rFonts w:ascii="Arial" w:hAnsi="Arial" w:cs="Arial"/>
        </w:rPr>
        <w:t>programme</w:t>
      </w:r>
      <w:proofErr w:type="gramEnd"/>
    </w:p>
    <w:p w14:paraId="11C75A89" w14:textId="53B918D3" w:rsidR="00722C3C" w:rsidRPr="003B5A28" w:rsidRDefault="00722C3C" w:rsidP="00722C3C">
      <w:pPr>
        <w:numPr>
          <w:ilvl w:val="0"/>
          <w:numId w:val="25"/>
        </w:numPr>
        <w:tabs>
          <w:tab w:val="left" w:pos="1252"/>
        </w:tabs>
        <w:rPr>
          <w:rFonts w:ascii="Arial" w:hAnsi="Arial" w:cs="Arial"/>
        </w:rPr>
      </w:pPr>
      <w:r w:rsidRPr="003B5A28">
        <w:rPr>
          <w:rFonts w:ascii="Arial" w:hAnsi="Arial" w:cs="Arial"/>
        </w:rPr>
        <w:t xml:space="preserve">An email information sharing </w:t>
      </w:r>
      <w:proofErr w:type="gramStart"/>
      <w:r w:rsidRPr="003B5A28">
        <w:rPr>
          <w:rFonts w:ascii="Arial" w:hAnsi="Arial" w:cs="Arial"/>
        </w:rPr>
        <w:t>group</w:t>
      </w:r>
      <w:proofErr w:type="gramEnd"/>
    </w:p>
    <w:p w14:paraId="27E9042D" w14:textId="7B3167AF" w:rsidR="00722C3C" w:rsidRPr="003B5A28" w:rsidRDefault="00722C3C" w:rsidP="00722C3C">
      <w:pPr>
        <w:numPr>
          <w:ilvl w:val="0"/>
          <w:numId w:val="25"/>
        </w:numPr>
        <w:tabs>
          <w:tab w:val="left" w:pos="1252"/>
        </w:tabs>
        <w:rPr>
          <w:rFonts w:ascii="Arial" w:hAnsi="Arial" w:cs="Arial"/>
        </w:rPr>
      </w:pPr>
      <w:r w:rsidRPr="003B5A28">
        <w:rPr>
          <w:rFonts w:ascii="Arial" w:hAnsi="Arial" w:cs="Arial"/>
        </w:rPr>
        <w:t>Signposting to other services</w:t>
      </w:r>
    </w:p>
    <w:p w14:paraId="3151F3FC" w14:textId="77777777" w:rsidR="00722C3C" w:rsidRPr="003B5A28" w:rsidRDefault="00722C3C" w:rsidP="00722C3C">
      <w:pPr>
        <w:tabs>
          <w:tab w:val="left" w:pos="1252"/>
        </w:tabs>
        <w:rPr>
          <w:rFonts w:ascii="Arial" w:hAnsi="Arial" w:cs="Arial"/>
          <w:b/>
          <w:bCs/>
        </w:rPr>
      </w:pPr>
      <w:r w:rsidRPr="003B5A28">
        <w:rPr>
          <w:rFonts w:ascii="Arial" w:hAnsi="Arial" w:cs="Arial"/>
          <w:b/>
          <w:bCs/>
        </w:rPr>
        <w:t>Support we offer to schools?</w:t>
      </w:r>
    </w:p>
    <w:p w14:paraId="3009E8E2" w14:textId="3DF4FBEE" w:rsidR="00722C3C" w:rsidRPr="003B5A28" w:rsidRDefault="00722C3C" w:rsidP="00722C3C">
      <w:pPr>
        <w:numPr>
          <w:ilvl w:val="0"/>
          <w:numId w:val="27"/>
        </w:numPr>
        <w:tabs>
          <w:tab w:val="left" w:pos="1252"/>
        </w:tabs>
        <w:rPr>
          <w:rFonts w:ascii="Arial" w:hAnsi="Arial" w:cs="Arial"/>
        </w:rPr>
      </w:pPr>
      <w:r w:rsidRPr="003B5A28">
        <w:rPr>
          <w:rFonts w:ascii="Arial" w:hAnsi="Arial" w:cs="Arial"/>
        </w:rPr>
        <w:t xml:space="preserve">Phone and email contact with </w:t>
      </w:r>
      <w:proofErr w:type="gramStart"/>
      <w:r w:rsidRPr="003B5A28">
        <w:rPr>
          <w:rFonts w:ascii="Arial" w:hAnsi="Arial" w:cs="Arial"/>
        </w:rPr>
        <w:t>settings</w:t>
      </w:r>
      <w:proofErr w:type="gramEnd"/>
    </w:p>
    <w:p w14:paraId="0737F3E2" w14:textId="6B9F3AC6" w:rsidR="00722C3C" w:rsidRPr="003B5A28" w:rsidRDefault="00722C3C" w:rsidP="00722C3C">
      <w:pPr>
        <w:numPr>
          <w:ilvl w:val="0"/>
          <w:numId w:val="26"/>
        </w:numPr>
        <w:tabs>
          <w:tab w:val="left" w:pos="1252"/>
        </w:tabs>
        <w:rPr>
          <w:rFonts w:ascii="Arial" w:hAnsi="Arial" w:cs="Arial"/>
        </w:rPr>
      </w:pPr>
      <w:r w:rsidRPr="003B5A28">
        <w:rPr>
          <w:rFonts w:ascii="Arial" w:hAnsi="Arial" w:cs="Arial"/>
        </w:rPr>
        <w:t>STAR attend school meetings: Annual Review for children with an EHC plan, Team Around the Family (TAF) or Team Around the Child (TAC)</w:t>
      </w:r>
      <w:r w:rsidR="00EF5D49" w:rsidRPr="003B5A28">
        <w:rPr>
          <w:rFonts w:ascii="Arial" w:hAnsi="Arial" w:cs="Arial"/>
        </w:rPr>
        <w:t xml:space="preserve"> </w:t>
      </w:r>
      <w:r w:rsidRPr="003B5A28">
        <w:rPr>
          <w:rFonts w:ascii="Arial" w:hAnsi="Arial" w:cs="Arial"/>
          <w:b/>
          <w:bCs/>
        </w:rPr>
        <w:t xml:space="preserve">(where necessary) </w:t>
      </w:r>
    </w:p>
    <w:p w14:paraId="0893C70C" w14:textId="2C443EB3" w:rsidR="00722C3C" w:rsidRPr="003B5A28" w:rsidRDefault="00722C3C" w:rsidP="00722C3C">
      <w:pPr>
        <w:numPr>
          <w:ilvl w:val="0"/>
          <w:numId w:val="26"/>
        </w:numPr>
        <w:tabs>
          <w:tab w:val="left" w:pos="1252"/>
        </w:tabs>
        <w:rPr>
          <w:rFonts w:ascii="Arial" w:hAnsi="Arial" w:cs="Arial"/>
        </w:rPr>
      </w:pPr>
      <w:r w:rsidRPr="003B5A28">
        <w:rPr>
          <w:rFonts w:ascii="Arial" w:hAnsi="Arial" w:cs="Arial"/>
        </w:rPr>
        <w:t>School visits for children who are CIN/CP/LAC</w:t>
      </w:r>
      <w:r w:rsidR="00EF5D49" w:rsidRPr="003B5A28">
        <w:rPr>
          <w:rFonts w:ascii="Arial" w:hAnsi="Arial" w:cs="Arial"/>
        </w:rPr>
        <w:t xml:space="preserve"> </w:t>
      </w:r>
      <w:r w:rsidRPr="003B5A28">
        <w:rPr>
          <w:rFonts w:ascii="Arial" w:hAnsi="Arial" w:cs="Arial"/>
          <w:b/>
          <w:bCs/>
        </w:rPr>
        <w:t xml:space="preserve">(where necessary) </w:t>
      </w:r>
    </w:p>
    <w:p w14:paraId="2847D5B4" w14:textId="07A16ECC" w:rsidR="00722C3C" w:rsidRPr="003B5A28" w:rsidRDefault="00722C3C" w:rsidP="00722C3C">
      <w:pPr>
        <w:numPr>
          <w:ilvl w:val="0"/>
          <w:numId w:val="26"/>
        </w:numPr>
        <w:tabs>
          <w:tab w:val="left" w:pos="1252"/>
        </w:tabs>
        <w:rPr>
          <w:rFonts w:ascii="Arial" w:hAnsi="Arial" w:cs="Arial"/>
        </w:rPr>
      </w:pPr>
      <w:r w:rsidRPr="003B5A28">
        <w:rPr>
          <w:rFonts w:ascii="Arial" w:hAnsi="Arial" w:cs="Arial"/>
        </w:rPr>
        <w:t>Support with the implementation of the Graduated Approach Framework (GAF)</w:t>
      </w:r>
    </w:p>
    <w:p w14:paraId="66DE12A9" w14:textId="5BAE8E1F" w:rsidR="00722C3C" w:rsidRPr="003B5A28" w:rsidRDefault="00722C3C" w:rsidP="00722C3C">
      <w:pPr>
        <w:numPr>
          <w:ilvl w:val="0"/>
          <w:numId w:val="26"/>
        </w:numPr>
        <w:tabs>
          <w:tab w:val="left" w:pos="1252"/>
        </w:tabs>
        <w:rPr>
          <w:rFonts w:ascii="Arial" w:hAnsi="Arial" w:cs="Arial"/>
        </w:rPr>
      </w:pPr>
      <w:r w:rsidRPr="003B5A28">
        <w:rPr>
          <w:rFonts w:ascii="Arial" w:hAnsi="Arial" w:cs="Arial"/>
        </w:rPr>
        <w:t xml:space="preserve">Universal Guidance and Recommendations handouts and advice </w:t>
      </w:r>
    </w:p>
    <w:p w14:paraId="707EC70A" w14:textId="07D24254" w:rsidR="00722C3C" w:rsidRPr="003B5A28" w:rsidRDefault="00722C3C" w:rsidP="00722C3C">
      <w:pPr>
        <w:numPr>
          <w:ilvl w:val="0"/>
          <w:numId w:val="26"/>
        </w:numPr>
        <w:tabs>
          <w:tab w:val="left" w:pos="1252"/>
        </w:tabs>
        <w:rPr>
          <w:rFonts w:ascii="Arial" w:hAnsi="Arial" w:cs="Arial"/>
        </w:rPr>
      </w:pPr>
      <w:r w:rsidRPr="003B5A28">
        <w:rPr>
          <w:rFonts w:ascii="Arial" w:hAnsi="Arial" w:cs="Arial"/>
        </w:rPr>
        <w:t>Neurodiversity training for all staff</w:t>
      </w:r>
    </w:p>
    <w:p w14:paraId="4AA6CF2E" w14:textId="77777777" w:rsidR="00722C3C" w:rsidRPr="003B5A28" w:rsidRDefault="00722C3C" w:rsidP="00722C3C">
      <w:pPr>
        <w:tabs>
          <w:tab w:val="left" w:pos="1252"/>
        </w:tabs>
        <w:rPr>
          <w:rFonts w:ascii="Arial" w:hAnsi="Arial" w:cs="Arial"/>
          <w:b/>
          <w:bCs/>
        </w:rPr>
      </w:pPr>
      <w:r w:rsidRPr="003B5A28">
        <w:rPr>
          <w:rFonts w:ascii="Arial" w:hAnsi="Arial" w:cs="Arial"/>
          <w:b/>
          <w:bCs/>
        </w:rPr>
        <w:t>What we do not offer</w:t>
      </w:r>
    </w:p>
    <w:p w14:paraId="7C66FDFC" w14:textId="7A0B526C" w:rsidR="00722C3C" w:rsidRPr="003B5A28" w:rsidRDefault="00722C3C" w:rsidP="00722C3C">
      <w:pPr>
        <w:numPr>
          <w:ilvl w:val="0"/>
          <w:numId w:val="28"/>
        </w:numPr>
        <w:tabs>
          <w:tab w:val="left" w:pos="1252"/>
        </w:tabs>
        <w:rPr>
          <w:rFonts w:ascii="Arial" w:hAnsi="Arial" w:cs="Arial"/>
        </w:rPr>
      </w:pPr>
      <w:r w:rsidRPr="003B5A28">
        <w:rPr>
          <w:rFonts w:ascii="Arial" w:hAnsi="Arial" w:cs="Arial"/>
        </w:rPr>
        <w:t xml:space="preserve">Support to CYP who attend out of borough </w:t>
      </w:r>
      <w:proofErr w:type="gramStart"/>
      <w:r w:rsidRPr="003B5A28">
        <w:rPr>
          <w:rFonts w:ascii="Arial" w:hAnsi="Arial" w:cs="Arial"/>
        </w:rPr>
        <w:t>settings</w:t>
      </w:r>
      <w:proofErr w:type="gramEnd"/>
    </w:p>
    <w:p w14:paraId="162AAA6E" w14:textId="6594443C" w:rsidR="00722C3C" w:rsidRPr="003B5A28" w:rsidRDefault="00722C3C" w:rsidP="00722C3C">
      <w:pPr>
        <w:numPr>
          <w:ilvl w:val="0"/>
          <w:numId w:val="28"/>
        </w:numPr>
        <w:tabs>
          <w:tab w:val="left" w:pos="1252"/>
        </w:tabs>
        <w:rPr>
          <w:rFonts w:ascii="Arial" w:hAnsi="Arial" w:cs="Arial"/>
        </w:rPr>
      </w:pPr>
      <w:r w:rsidRPr="003B5A28">
        <w:rPr>
          <w:rFonts w:ascii="Arial" w:hAnsi="Arial" w:cs="Arial"/>
        </w:rPr>
        <w:t xml:space="preserve">Support to CYP who attend special school </w:t>
      </w:r>
      <w:proofErr w:type="gramStart"/>
      <w:r w:rsidRPr="003B5A28">
        <w:rPr>
          <w:rFonts w:ascii="Arial" w:hAnsi="Arial" w:cs="Arial"/>
        </w:rPr>
        <w:t>settings</w:t>
      </w:r>
      <w:proofErr w:type="gramEnd"/>
    </w:p>
    <w:p w14:paraId="7DD8F76D" w14:textId="5FDC378F" w:rsidR="00722C3C" w:rsidRPr="003B5A28" w:rsidRDefault="00722C3C" w:rsidP="00722C3C">
      <w:pPr>
        <w:numPr>
          <w:ilvl w:val="0"/>
          <w:numId w:val="28"/>
        </w:numPr>
        <w:tabs>
          <w:tab w:val="left" w:pos="1252"/>
        </w:tabs>
        <w:rPr>
          <w:rFonts w:ascii="Arial" w:hAnsi="Arial" w:cs="Arial"/>
        </w:rPr>
      </w:pPr>
      <w:r w:rsidRPr="003B5A28">
        <w:rPr>
          <w:rFonts w:ascii="Arial" w:hAnsi="Arial" w:cs="Arial"/>
        </w:rPr>
        <w:t>Complete Social Communication or Neurodevelopmental assessments</w:t>
      </w:r>
    </w:p>
    <w:p w14:paraId="07991D04" w14:textId="35B8B05C" w:rsidR="00722C3C" w:rsidRPr="003B5A28" w:rsidRDefault="00722C3C" w:rsidP="00722C3C">
      <w:pPr>
        <w:numPr>
          <w:ilvl w:val="0"/>
          <w:numId w:val="28"/>
        </w:numPr>
        <w:tabs>
          <w:tab w:val="left" w:pos="1252"/>
        </w:tabs>
        <w:rPr>
          <w:rFonts w:ascii="Arial" w:hAnsi="Arial" w:cs="Arial"/>
        </w:rPr>
      </w:pPr>
      <w:r w:rsidRPr="003B5A28">
        <w:rPr>
          <w:rFonts w:ascii="Arial" w:hAnsi="Arial" w:cs="Arial"/>
        </w:rPr>
        <w:t xml:space="preserve">Write supporting letters to Brent housing or any other </w:t>
      </w:r>
      <w:proofErr w:type="gramStart"/>
      <w:r w:rsidRPr="003B5A28">
        <w:rPr>
          <w:rFonts w:ascii="Arial" w:hAnsi="Arial" w:cs="Arial"/>
        </w:rPr>
        <w:t>LA</w:t>
      </w:r>
      <w:proofErr w:type="gramEnd"/>
    </w:p>
    <w:p w14:paraId="17FAE538" w14:textId="0E6E286C" w:rsidR="00722C3C" w:rsidRPr="003B5A28" w:rsidRDefault="00722C3C" w:rsidP="00722C3C">
      <w:pPr>
        <w:numPr>
          <w:ilvl w:val="0"/>
          <w:numId w:val="28"/>
        </w:numPr>
        <w:tabs>
          <w:tab w:val="left" w:pos="1252"/>
        </w:tabs>
        <w:rPr>
          <w:rFonts w:ascii="Arial" w:hAnsi="Arial" w:cs="Arial"/>
        </w:rPr>
      </w:pPr>
      <w:r w:rsidRPr="003B5A28">
        <w:rPr>
          <w:rFonts w:ascii="Arial" w:hAnsi="Arial" w:cs="Arial"/>
        </w:rPr>
        <w:t>Support with completing Disability Living Allowance (DLA) applications or Welfare Benefits</w:t>
      </w:r>
    </w:p>
    <w:p w14:paraId="0F3842C1" w14:textId="46F715DB" w:rsidR="00722C3C" w:rsidRPr="003B5A28" w:rsidRDefault="00722C3C" w:rsidP="00722C3C">
      <w:pPr>
        <w:numPr>
          <w:ilvl w:val="0"/>
          <w:numId w:val="28"/>
        </w:numPr>
        <w:tabs>
          <w:tab w:val="left" w:pos="1252"/>
        </w:tabs>
        <w:rPr>
          <w:rFonts w:ascii="Arial" w:hAnsi="Arial" w:cs="Arial"/>
        </w:rPr>
      </w:pPr>
      <w:r w:rsidRPr="003B5A28">
        <w:rPr>
          <w:rFonts w:ascii="Arial" w:hAnsi="Arial" w:cs="Arial"/>
        </w:rPr>
        <w:t>Completing EHCP assessments or EHCP decisions</w:t>
      </w:r>
    </w:p>
    <w:p w14:paraId="7C659C6F" w14:textId="693DB8C2" w:rsidR="00722C3C" w:rsidRPr="003B5A28" w:rsidRDefault="00722C3C" w:rsidP="00722C3C">
      <w:pPr>
        <w:numPr>
          <w:ilvl w:val="0"/>
          <w:numId w:val="28"/>
        </w:numPr>
        <w:tabs>
          <w:tab w:val="left" w:pos="1252"/>
        </w:tabs>
        <w:rPr>
          <w:rFonts w:ascii="Arial" w:hAnsi="Arial" w:cs="Arial"/>
        </w:rPr>
      </w:pPr>
      <w:r w:rsidRPr="003B5A28">
        <w:rPr>
          <w:rFonts w:ascii="Arial" w:hAnsi="Arial" w:cs="Arial"/>
        </w:rPr>
        <w:t>Financial support</w:t>
      </w:r>
    </w:p>
    <w:p w14:paraId="612F429C" w14:textId="0D81117B" w:rsidR="00722C3C" w:rsidRPr="003B5A28" w:rsidRDefault="00722C3C" w:rsidP="00722C3C">
      <w:pPr>
        <w:numPr>
          <w:ilvl w:val="0"/>
          <w:numId w:val="28"/>
        </w:numPr>
        <w:tabs>
          <w:tab w:val="left" w:pos="1252"/>
        </w:tabs>
        <w:rPr>
          <w:rFonts w:ascii="Arial" w:hAnsi="Arial" w:cs="Arial"/>
        </w:rPr>
      </w:pPr>
      <w:r w:rsidRPr="003B5A28">
        <w:rPr>
          <w:rFonts w:ascii="Arial" w:hAnsi="Arial" w:cs="Arial"/>
        </w:rPr>
        <w:t>Support with School Admissions</w:t>
      </w:r>
    </w:p>
    <w:p w14:paraId="53DE9E80" w14:textId="77777777" w:rsidR="00724B87" w:rsidRPr="003B5A28" w:rsidRDefault="00724B87" w:rsidP="00724B87">
      <w:pPr>
        <w:tabs>
          <w:tab w:val="left" w:pos="1252"/>
        </w:tabs>
        <w:rPr>
          <w:rFonts w:ascii="Arial" w:hAnsi="Arial" w:cs="Arial"/>
        </w:rPr>
      </w:pPr>
    </w:p>
    <w:p w14:paraId="6115D0B0" w14:textId="042EB448" w:rsidR="00724B87" w:rsidRPr="003B5A28" w:rsidRDefault="00724B87" w:rsidP="005F6320">
      <w:pPr>
        <w:tabs>
          <w:tab w:val="left" w:pos="1252"/>
        </w:tabs>
        <w:rPr>
          <w:rFonts w:ascii="Arial" w:hAnsi="Arial" w:cs="Arial"/>
        </w:rPr>
      </w:pPr>
      <w:r w:rsidRPr="003B5A28">
        <w:rPr>
          <w:rFonts w:ascii="Arial" w:hAnsi="Arial" w:cs="Arial"/>
          <w:u w:val="single"/>
        </w:rPr>
        <w:t>Contact</w:t>
      </w:r>
      <w:r w:rsidRPr="003B5A28">
        <w:rPr>
          <w:rFonts w:ascii="Arial" w:hAnsi="Arial" w:cs="Arial"/>
        </w:rPr>
        <w:t xml:space="preserve">: </w:t>
      </w:r>
      <w:hyperlink r:id="rId36" w:history="1">
        <w:r w:rsidRPr="003B5A28">
          <w:rPr>
            <w:rStyle w:val="Hyperlink"/>
            <w:rFonts w:ascii="Arial" w:hAnsi="Arial" w:cs="Arial"/>
          </w:rPr>
          <w:t>star@brent.gov.uk</w:t>
        </w:r>
      </w:hyperlink>
      <w:r w:rsidRPr="003B5A28">
        <w:rPr>
          <w:rFonts w:ascii="Arial" w:hAnsi="Arial" w:cs="Arial"/>
        </w:rPr>
        <w:t xml:space="preserve"> </w:t>
      </w:r>
    </w:p>
    <w:p w14:paraId="002445F0" w14:textId="77777777" w:rsidR="006A7D22" w:rsidRPr="003B5A28" w:rsidRDefault="006A7D22" w:rsidP="006A7D22">
      <w:pPr>
        <w:tabs>
          <w:tab w:val="left" w:pos="1252"/>
        </w:tabs>
        <w:rPr>
          <w:rFonts w:ascii="Arial" w:hAnsi="Arial" w:cs="Arial"/>
        </w:rPr>
      </w:pPr>
    </w:p>
    <w:p w14:paraId="08941C11" w14:textId="77777777" w:rsidR="006A7D22" w:rsidRPr="003B5A28" w:rsidRDefault="006A7D22" w:rsidP="005F6320">
      <w:pPr>
        <w:tabs>
          <w:tab w:val="left" w:pos="1252"/>
        </w:tabs>
        <w:rPr>
          <w:rFonts w:ascii="Arial" w:hAnsi="Arial" w:cs="Arial"/>
        </w:rPr>
      </w:pPr>
    </w:p>
    <w:p w14:paraId="79281BC4" w14:textId="77777777" w:rsidR="00722C3C" w:rsidRPr="003B5A28" w:rsidRDefault="00722C3C" w:rsidP="00636CC5">
      <w:pPr>
        <w:tabs>
          <w:tab w:val="left" w:pos="1252"/>
        </w:tabs>
        <w:rPr>
          <w:rFonts w:ascii="Arial" w:hAnsi="Arial" w:cs="Arial"/>
        </w:rPr>
      </w:pPr>
    </w:p>
    <w:p w14:paraId="571F3406" w14:textId="77777777" w:rsidR="00722C3C" w:rsidRPr="003B5A28" w:rsidRDefault="00722C3C" w:rsidP="00636CC5">
      <w:pPr>
        <w:tabs>
          <w:tab w:val="left" w:pos="1252"/>
        </w:tabs>
        <w:rPr>
          <w:rFonts w:ascii="Arial" w:hAnsi="Arial" w:cs="Arial"/>
        </w:rPr>
      </w:pPr>
    </w:p>
    <w:p w14:paraId="38309150" w14:textId="77777777" w:rsidR="00722C3C" w:rsidRPr="003B5A28" w:rsidRDefault="00722C3C" w:rsidP="00636CC5">
      <w:pPr>
        <w:tabs>
          <w:tab w:val="left" w:pos="1252"/>
        </w:tabs>
        <w:rPr>
          <w:rFonts w:ascii="Arial" w:hAnsi="Arial" w:cs="Arial"/>
        </w:rPr>
      </w:pPr>
    </w:p>
    <w:p w14:paraId="4C7B3754" w14:textId="77777777" w:rsidR="00722C3C" w:rsidRPr="003B5A28" w:rsidRDefault="00722C3C" w:rsidP="00636CC5">
      <w:pPr>
        <w:tabs>
          <w:tab w:val="left" w:pos="1252"/>
        </w:tabs>
        <w:rPr>
          <w:rFonts w:ascii="Arial" w:hAnsi="Arial" w:cs="Arial"/>
        </w:rPr>
      </w:pPr>
    </w:p>
    <w:p w14:paraId="491D3F0A" w14:textId="77777777" w:rsidR="00722C3C" w:rsidRPr="003B5A28" w:rsidRDefault="00722C3C" w:rsidP="00636CC5">
      <w:pPr>
        <w:tabs>
          <w:tab w:val="left" w:pos="1252"/>
        </w:tabs>
        <w:rPr>
          <w:rFonts w:ascii="Arial" w:hAnsi="Arial" w:cs="Arial"/>
        </w:rPr>
      </w:pPr>
    </w:p>
    <w:p w14:paraId="0FDF8CD3" w14:textId="77777777" w:rsidR="00722C3C" w:rsidRPr="003B5A28" w:rsidRDefault="00722C3C" w:rsidP="00636CC5">
      <w:pPr>
        <w:tabs>
          <w:tab w:val="left" w:pos="1252"/>
        </w:tabs>
        <w:rPr>
          <w:rFonts w:ascii="Arial" w:hAnsi="Arial" w:cs="Arial"/>
        </w:rPr>
      </w:pPr>
    </w:p>
    <w:p w14:paraId="02E8144A" w14:textId="77777777" w:rsidR="00722C3C" w:rsidRPr="003B5A28" w:rsidRDefault="00722C3C" w:rsidP="00636CC5">
      <w:pPr>
        <w:tabs>
          <w:tab w:val="left" w:pos="1252"/>
        </w:tabs>
        <w:rPr>
          <w:rFonts w:ascii="Arial" w:hAnsi="Arial" w:cs="Arial"/>
        </w:rPr>
      </w:pPr>
    </w:p>
    <w:p w14:paraId="04552102" w14:textId="77777777" w:rsidR="00722C3C" w:rsidRPr="003B5A28" w:rsidRDefault="00722C3C" w:rsidP="00636CC5">
      <w:pPr>
        <w:tabs>
          <w:tab w:val="left" w:pos="1252"/>
        </w:tabs>
        <w:rPr>
          <w:rFonts w:ascii="Arial" w:hAnsi="Arial" w:cs="Arial"/>
        </w:rPr>
      </w:pPr>
    </w:p>
    <w:p w14:paraId="3ADC52C1" w14:textId="77777777" w:rsidR="00722C3C" w:rsidRPr="003B5A28" w:rsidRDefault="00722C3C" w:rsidP="00636CC5">
      <w:pPr>
        <w:tabs>
          <w:tab w:val="left" w:pos="1252"/>
        </w:tabs>
        <w:rPr>
          <w:rFonts w:ascii="Arial" w:hAnsi="Arial" w:cs="Arial"/>
        </w:rPr>
      </w:pPr>
    </w:p>
    <w:p w14:paraId="39D1D8EF" w14:textId="77777777" w:rsidR="00722C3C" w:rsidRPr="003B5A28" w:rsidRDefault="00722C3C" w:rsidP="00636CC5">
      <w:pPr>
        <w:tabs>
          <w:tab w:val="left" w:pos="1252"/>
        </w:tabs>
        <w:rPr>
          <w:rFonts w:ascii="Arial" w:hAnsi="Arial" w:cs="Arial"/>
        </w:rPr>
      </w:pPr>
    </w:p>
    <w:p w14:paraId="2F44E5B1" w14:textId="77777777" w:rsidR="00722C3C" w:rsidRPr="003B5A28" w:rsidRDefault="00722C3C" w:rsidP="00636CC5">
      <w:pPr>
        <w:tabs>
          <w:tab w:val="left" w:pos="1252"/>
        </w:tabs>
        <w:rPr>
          <w:rFonts w:ascii="Arial" w:hAnsi="Arial" w:cs="Arial"/>
        </w:rPr>
      </w:pPr>
    </w:p>
    <w:p w14:paraId="21341884" w14:textId="77777777" w:rsidR="00722C3C" w:rsidRPr="003B5A28" w:rsidRDefault="00722C3C" w:rsidP="00636CC5">
      <w:pPr>
        <w:tabs>
          <w:tab w:val="left" w:pos="1252"/>
        </w:tabs>
        <w:rPr>
          <w:rFonts w:ascii="Arial" w:hAnsi="Arial" w:cs="Arial"/>
        </w:rPr>
      </w:pPr>
    </w:p>
    <w:p w14:paraId="3C7C6A14" w14:textId="77777777" w:rsidR="00722C3C" w:rsidRPr="003B5A28" w:rsidRDefault="00722C3C" w:rsidP="00636CC5">
      <w:pPr>
        <w:tabs>
          <w:tab w:val="left" w:pos="1252"/>
        </w:tabs>
        <w:rPr>
          <w:rFonts w:ascii="Arial" w:hAnsi="Arial" w:cs="Arial"/>
        </w:rPr>
      </w:pPr>
    </w:p>
    <w:p w14:paraId="34E92FCA" w14:textId="77777777" w:rsidR="00722C3C" w:rsidRPr="003B5A28" w:rsidRDefault="00722C3C" w:rsidP="00636CC5">
      <w:pPr>
        <w:tabs>
          <w:tab w:val="left" w:pos="1252"/>
        </w:tabs>
        <w:rPr>
          <w:rFonts w:ascii="Arial" w:hAnsi="Arial" w:cs="Arial"/>
        </w:rPr>
      </w:pPr>
    </w:p>
    <w:p w14:paraId="203193C6" w14:textId="77777777" w:rsidR="00722C3C" w:rsidRPr="003B5A28" w:rsidRDefault="00722C3C" w:rsidP="00636CC5">
      <w:pPr>
        <w:tabs>
          <w:tab w:val="left" w:pos="1252"/>
        </w:tabs>
        <w:rPr>
          <w:rFonts w:ascii="Arial" w:hAnsi="Arial" w:cs="Arial"/>
        </w:rPr>
      </w:pPr>
    </w:p>
    <w:p w14:paraId="550DA76A" w14:textId="77777777" w:rsidR="00722C3C" w:rsidRPr="003B5A28" w:rsidRDefault="00722C3C" w:rsidP="00636CC5">
      <w:pPr>
        <w:tabs>
          <w:tab w:val="left" w:pos="1252"/>
        </w:tabs>
        <w:rPr>
          <w:rFonts w:ascii="Arial" w:hAnsi="Arial" w:cs="Arial"/>
        </w:rPr>
      </w:pPr>
    </w:p>
    <w:p w14:paraId="2BFFE3D1" w14:textId="77777777" w:rsidR="00722C3C" w:rsidRPr="003B5A28" w:rsidRDefault="00722C3C" w:rsidP="00636CC5">
      <w:pPr>
        <w:tabs>
          <w:tab w:val="left" w:pos="1252"/>
        </w:tabs>
        <w:rPr>
          <w:rFonts w:ascii="Arial" w:hAnsi="Arial" w:cs="Arial"/>
        </w:rPr>
      </w:pPr>
    </w:p>
    <w:p w14:paraId="5BD30DFA" w14:textId="77777777" w:rsidR="00722C3C" w:rsidRPr="003B5A28" w:rsidRDefault="00722C3C" w:rsidP="00636CC5">
      <w:pPr>
        <w:tabs>
          <w:tab w:val="left" w:pos="1252"/>
        </w:tabs>
        <w:rPr>
          <w:rFonts w:ascii="Arial" w:hAnsi="Arial" w:cs="Arial"/>
        </w:rPr>
      </w:pPr>
    </w:p>
    <w:p w14:paraId="13DD0491" w14:textId="77777777" w:rsidR="00722C3C" w:rsidRPr="003B5A28" w:rsidRDefault="00722C3C" w:rsidP="00636CC5">
      <w:pPr>
        <w:tabs>
          <w:tab w:val="left" w:pos="1252"/>
        </w:tabs>
        <w:rPr>
          <w:rFonts w:ascii="Arial" w:hAnsi="Arial" w:cs="Arial"/>
        </w:rPr>
      </w:pPr>
    </w:p>
    <w:p w14:paraId="52734EB4" w14:textId="77777777" w:rsidR="00722C3C" w:rsidRPr="003B5A28" w:rsidRDefault="00722C3C" w:rsidP="00636CC5">
      <w:pPr>
        <w:tabs>
          <w:tab w:val="left" w:pos="1252"/>
        </w:tabs>
        <w:rPr>
          <w:rFonts w:ascii="Arial" w:hAnsi="Arial" w:cs="Arial"/>
        </w:rPr>
      </w:pPr>
    </w:p>
    <w:p w14:paraId="710ECD54" w14:textId="77777777" w:rsidR="00722C3C" w:rsidRPr="003B5A28" w:rsidRDefault="00722C3C" w:rsidP="00636CC5">
      <w:pPr>
        <w:tabs>
          <w:tab w:val="left" w:pos="1252"/>
        </w:tabs>
        <w:rPr>
          <w:rFonts w:ascii="Arial" w:hAnsi="Arial" w:cs="Arial"/>
        </w:rPr>
      </w:pPr>
    </w:p>
    <w:p w14:paraId="60EA030B" w14:textId="77777777" w:rsidR="00722C3C" w:rsidRPr="003B5A28" w:rsidRDefault="00722C3C" w:rsidP="00636CC5">
      <w:pPr>
        <w:tabs>
          <w:tab w:val="left" w:pos="1252"/>
        </w:tabs>
        <w:rPr>
          <w:rFonts w:ascii="Arial" w:hAnsi="Arial" w:cs="Arial"/>
        </w:rPr>
      </w:pPr>
    </w:p>
    <w:p w14:paraId="30C26FF5" w14:textId="77777777" w:rsidR="00722C3C" w:rsidRPr="003B5A28" w:rsidRDefault="00722C3C" w:rsidP="00636CC5">
      <w:pPr>
        <w:tabs>
          <w:tab w:val="left" w:pos="1252"/>
        </w:tabs>
        <w:rPr>
          <w:rFonts w:ascii="Arial" w:hAnsi="Arial" w:cs="Arial"/>
        </w:rPr>
      </w:pPr>
    </w:p>
    <w:p w14:paraId="7A36A926" w14:textId="77777777" w:rsidR="00722C3C" w:rsidRPr="003B5A28" w:rsidRDefault="00722C3C" w:rsidP="00636CC5">
      <w:pPr>
        <w:tabs>
          <w:tab w:val="left" w:pos="1252"/>
        </w:tabs>
        <w:rPr>
          <w:rFonts w:ascii="Arial" w:hAnsi="Arial" w:cs="Arial"/>
        </w:rPr>
      </w:pPr>
    </w:p>
    <w:p w14:paraId="1F189B5D" w14:textId="77777777" w:rsidR="00722C3C" w:rsidRPr="003B5A28" w:rsidRDefault="00722C3C" w:rsidP="00636CC5">
      <w:pPr>
        <w:tabs>
          <w:tab w:val="left" w:pos="1252"/>
        </w:tabs>
        <w:rPr>
          <w:rFonts w:ascii="Arial" w:hAnsi="Arial" w:cs="Arial"/>
        </w:rPr>
      </w:pPr>
    </w:p>
    <w:p w14:paraId="1B9D3DE4" w14:textId="29D9766C" w:rsidR="62924FE0" w:rsidRPr="003B5A28" w:rsidRDefault="62924FE0" w:rsidP="006618FF">
      <w:pPr>
        <w:tabs>
          <w:tab w:val="left" w:pos="1252"/>
        </w:tabs>
        <w:rPr>
          <w:rFonts w:ascii="Arial" w:hAnsi="Arial" w:cs="Arial"/>
        </w:rPr>
      </w:pPr>
    </w:p>
    <w:p w14:paraId="345D669E" w14:textId="2487C645" w:rsidR="00EA1C17" w:rsidRPr="003B5A28" w:rsidRDefault="00EA1C17" w:rsidP="00EA1C17">
      <w:pPr>
        <w:tabs>
          <w:tab w:val="left" w:pos="1252"/>
        </w:tabs>
        <w:jc w:val="center"/>
        <w:rPr>
          <w:rFonts w:ascii="Arial" w:hAnsi="Arial" w:cs="Arial"/>
        </w:rPr>
      </w:pPr>
      <w:r w:rsidRPr="003B5A28">
        <w:rPr>
          <w:rFonts w:ascii="Arial" w:hAnsi="Arial" w:cs="Arial"/>
          <w:noProof/>
        </w:rPr>
        <w:drawing>
          <wp:inline distT="0" distB="0" distL="0" distR="0" wp14:anchorId="4F247DBE" wp14:editId="7064773D">
            <wp:extent cx="1247775" cy="933450"/>
            <wp:effectExtent l="0" t="0" r="9525"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37"/>
                    <a:stretch>
                      <a:fillRect/>
                    </a:stretch>
                  </pic:blipFill>
                  <pic:spPr>
                    <a:xfrm>
                      <a:off x="0" y="0"/>
                      <a:ext cx="1247775" cy="933450"/>
                    </a:xfrm>
                    <a:prstGeom prst="rect">
                      <a:avLst/>
                    </a:prstGeom>
                  </pic:spPr>
                </pic:pic>
              </a:graphicData>
            </a:graphic>
          </wp:inline>
        </w:drawing>
      </w:r>
    </w:p>
    <w:p w14:paraId="23CA8E17" w14:textId="51152C9D" w:rsidR="00722C3C" w:rsidRPr="003B5A28" w:rsidRDefault="00722C3C" w:rsidP="00636CC5">
      <w:pPr>
        <w:tabs>
          <w:tab w:val="left" w:pos="1252"/>
        </w:tabs>
        <w:rPr>
          <w:rFonts w:ascii="Arial" w:hAnsi="Arial" w:cs="Arial"/>
        </w:rPr>
      </w:pPr>
      <w:r w:rsidRPr="003B5A28">
        <w:rPr>
          <w:rFonts w:ascii="Arial" w:hAnsi="Arial" w:cs="Arial"/>
          <w:noProof/>
          <w:szCs w:val="24"/>
          <w:lang w:eastAsia="en-GB"/>
        </w:rPr>
        <w:lastRenderedPageBreak/>
        <mc:AlternateContent>
          <mc:Choice Requires="wps">
            <w:drawing>
              <wp:anchor distT="0" distB="0" distL="114300" distR="114300" simplePos="0" relativeHeight="251661312" behindDoc="0" locked="0" layoutInCell="1" allowOverlap="1" wp14:anchorId="290E9D99" wp14:editId="643CA0E6">
                <wp:simplePos x="0" y="0"/>
                <wp:positionH relativeFrom="margin">
                  <wp:posOffset>0</wp:posOffset>
                </wp:positionH>
                <wp:positionV relativeFrom="paragraph">
                  <wp:posOffset>0</wp:posOffset>
                </wp:positionV>
                <wp:extent cx="6165057" cy="345440"/>
                <wp:effectExtent l="0" t="0" r="26670" b="16510"/>
                <wp:wrapNone/>
                <wp:docPr id="158" name="Text Box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65057" cy="345440"/>
                        </a:xfrm>
                        <a:prstGeom prst="rect">
                          <a:avLst/>
                        </a:prstGeom>
                        <a:noFill/>
                        <a:ln cap="flat" cmpd="sng">
                          <a:solidFill>
                            <a:srgbClr val="00B0F0"/>
                          </a:solidFill>
                          <a:prstDash val="solid"/>
                        </a:ln>
                      </wps:spPr>
                      <wps:style>
                        <a:lnRef idx="2">
                          <a:schemeClr val="accent5"/>
                        </a:lnRef>
                        <a:fillRef idx="1">
                          <a:schemeClr val="lt1"/>
                        </a:fillRef>
                        <a:effectRef idx="0">
                          <a:schemeClr val="accent5"/>
                        </a:effectRef>
                        <a:fontRef idx="minor">
                          <a:schemeClr val="dk1"/>
                        </a:fontRef>
                      </wps:style>
                      <wps:txbx>
                        <w:txbxContent>
                          <w:p w14:paraId="0F4F3CB1" w14:textId="77777777" w:rsidR="00722C3C" w:rsidRPr="00915BCC" w:rsidRDefault="00722C3C" w:rsidP="00722C3C">
                            <w:pPr>
                              <w:jc w:val="center"/>
                              <w:rPr>
                                <w:rFonts w:ascii="Arial" w:hAnsi="Arial" w:cs="Arial"/>
                                <w:b/>
                                <w:color w:val="00B0F0"/>
                                <w:sz w:val="32"/>
                                <w:szCs w:val="40"/>
                              </w:rPr>
                            </w:pPr>
                            <w:r>
                              <w:rPr>
                                <w:rFonts w:ascii="Arial" w:hAnsi="Arial" w:cs="Arial"/>
                                <w:b/>
                                <w:color w:val="00B0F0"/>
                                <w:sz w:val="32"/>
                                <w:szCs w:val="40"/>
                              </w:rPr>
                              <w:t>BOAT Support Offer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E9D99" id="_x0000_t202" coordsize="21600,21600" o:spt="202" path="m,l,21600r21600,l21600,xe">
                <v:stroke joinstyle="miter"/>
                <v:path gradientshapeok="t" o:connecttype="rect"/>
              </v:shapetype>
              <v:shape id="Text Box 158" o:spid="_x0000_s1026" type="#_x0000_t202" alt="&quot;&quot;" style="position:absolute;margin-left:0;margin-top:0;width:485.45pt;height:27.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" filled="f" strokecolor="#00b0f0" strokeweight="1pt">
                <v:textbox>
                  <w:txbxContent>
                    <w:p w14:paraId="0F4F3CB1" w14:textId="77777777" w:rsidR="00722C3C" w:rsidRPr="00915BCC" w:rsidRDefault="00722C3C" w:rsidP="00722C3C">
                      <w:pPr>
                        <w:jc w:val="center"/>
                        <w:rPr>
                          <w:rFonts w:ascii="Arial" w:hAnsi="Arial" w:cs="Arial"/>
                          <w:b/>
                          <w:color w:val="00B0F0"/>
                          <w:sz w:val="32"/>
                          <w:szCs w:val="40"/>
                        </w:rPr>
                      </w:pPr>
                      <w:r>
                        <w:rPr>
                          <w:rFonts w:ascii="Arial" w:hAnsi="Arial" w:cs="Arial"/>
                          <w:b/>
                          <w:color w:val="00B0F0"/>
                          <w:sz w:val="32"/>
                          <w:szCs w:val="40"/>
                        </w:rPr>
                        <w:t>BOAT Support Offer</w:t>
                      </w:r>
                    </w:p>
                  </w:txbxContent>
                </v:textbox>
                <w10:wrap anchorx="margin"/>
              </v:shape>
            </w:pict>
          </mc:Fallback>
        </mc:AlternateContent>
      </w:r>
    </w:p>
    <w:p w14:paraId="51113FE5" w14:textId="10161DF8" w:rsidR="00722C3C" w:rsidRPr="003B5A28" w:rsidRDefault="00FB649F" w:rsidP="00EA1C17">
      <w:pPr>
        <w:tabs>
          <w:tab w:val="left" w:pos="3540"/>
        </w:tabs>
        <w:rPr>
          <w:rFonts w:ascii="Arial" w:hAnsi="Arial" w:cs="Arial"/>
        </w:rPr>
      </w:pPr>
      <w:r w:rsidRPr="003B5A28">
        <w:rPr>
          <w:rFonts w:ascii="Arial" w:hAnsi="Arial" w:cs="Arial"/>
          <w:noProof/>
          <w:szCs w:val="24"/>
          <w:lang w:eastAsia="en-GB"/>
        </w:rPr>
        <mc:AlternateContent>
          <mc:Choice Requires="wpg">
            <w:drawing>
              <wp:anchor distT="0" distB="0" distL="114300" distR="114300" simplePos="0" relativeHeight="251665408" behindDoc="0" locked="0" layoutInCell="1" allowOverlap="1" wp14:anchorId="47A7563B" wp14:editId="5D698553">
                <wp:simplePos x="0" y="0"/>
                <wp:positionH relativeFrom="margin">
                  <wp:align>center</wp:align>
                </wp:positionH>
                <wp:positionV relativeFrom="paragraph">
                  <wp:posOffset>238760</wp:posOffset>
                </wp:positionV>
                <wp:extent cx="6985271" cy="8026400"/>
                <wp:effectExtent l="0" t="0" r="25400" b="1270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5271" cy="8026400"/>
                          <a:chOff x="-28211" y="-23771"/>
                          <a:chExt cx="6985479" cy="7511331"/>
                        </a:xfrm>
                      </wpg:grpSpPr>
                      <wpg:grpSp>
                        <wpg:cNvPr id="7" name="Group 7"/>
                        <wpg:cNvGrpSpPr/>
                        <wpg:grpSpPr>
                          <a:xfrm>
                            <a:off x="-28211" y="-23771"/>
                            <a:ext cx="6985479" cy="7511331"/>
                            <a:chOff x="-28211" y="-23771"/>
                            <a:chExt cx="6985479" cy="7511331"/>
                          </a:xfrm>
                        </wpg:grpSpPr>
                        <wpg:grpSp>
                          <wpg:cNvPr id="8" name="Group 8"/>
                          <wpg:cNvGrpSpPr/>
                          <wpg:grpSpPr>
                            <a:xfrm>
                              <a:off x="-28211" y="-23771"/>
                              <a:ext cx="6985479" cy="7511331"/>
                              <a:chOff x="-28211" y="-23771"/>
                              <a:chExt cx="6985479" cy="7511331"/>
                            </a:xfrm>
                          </wpg:grpSpPr>
                          <wps:wsp>
                            <wps:cNvPr id="9" name="Text Box 9"/>
                            <wps:cNvSpPr txBox="1"/>
                            <wps:spPr>
                              <a:xfrm>
                                <a:off x="-12276" y="-23771"/>
                                <a:ext cx="3435773" cy="1753040"/>
                              </a:xfrm>
                              <a:prstGeom prst="rect">
                                <a:avLst/>
                              </a:prstGeom>
                              <a:noFill/>
                              <a:ln w="25400" cap="flat" cmpd="sng" algn="ctr">
                                <a:solidFill>
                                  <a:srgbClr val="0070C0"/>
                                </a:solidFill>
                                <a:prstDash val="solid"/>
                              </a:ln>
                              <a:effectLst/>
                            </wps:spPr>
                            <wps:txbx>
                              <w:txbxContent>
                                <w:p w14:paraId="714DA085" w14:textId="77777777" w:rsidR="00722C3C" w:rsidRPr="00915BCC" w:rsidRDefault="00722C3C" w:rsidP="00722C3C">
                                  <w:pPr>
                                    <w:jc w:val="center"/>
                                    <w:rPr>
                                      <w:rFonts w:ascii="Arial" w:hAnsi="Arial" w:cs="Arial"/>
                                      <w:b/>
                                      <w:szCs w:val="40"/>
                                      <w:u w:val="thick" w:color="0070C0"/>
                                    </w:rPr>
                                  </w:pPr>
                                  <w:r w:rsidRPr="00915BCC">
                                    <w:rPr>
                                      <w:rFonts w:ascii="Arial" w:hAnsi="Arial" w:cs="Arial"/>
                                      <w:b/>
                                      <w:szCs w:val="40"/>
                                      <w:u w:val="thick" w:color="0070C0"/>
                                    </w:rPr>
                                    <w:t>R</w:t>
                                  </w:r>
                                  <w:r>
                                    <w:rPr>
                                      <w:rFonts w:ascii="Arial" w:hAnsi="Arial" w:cs="Arial"/>
                                      <w:b/>
                                      <w:szCs w:val="40"/>
                                      <w:u w:val="thick" w:color="0070C0"/>
                                    </w:rPr>
                                    <w:t>equest for involvement a</w:t>
                                  </w:r>
                                  <w:r w:rsidRPr="00915BCC">
                                    <w:rPr>
                                      <w:rFonts w:ascii="Arial" w:hAnsi="Arial" w:cs="Arial"/>
                                      <w:b/>
                                      <w:szCs w:val="40"/>
                                      <w:u w:val="thick" w:color="0070C0"/>
                                    </w:rPr>
                                    <w:t xml:space="preserve">ccepted </w:t>
                                  </w:r>
                                </w:p>
                                <w:p w14:paraId="4A140C7F" w14:textId="77777777" w:rsidR="00722C3C" w:rsidRPr="004B73B3" w:rsidRDefault="00722C3C" w:rsidP="00722C3C">
                                  <w:pPr>
                                    <w:rPr>
                                      <w:rFonts w:ascii="Arial" w:hAnsi="Arial" w:cs="Arial"/>
                                      <w:b/>
                                      <w:sz w:val="20"/>
                                    </w:rPr>
                                  </w:pPr>
                                  <w:r>
                                    <w:rPr>
                                      <w:rFonts w:ascii="Arial" w:hAnsi="Arial" w:cs="Arial"/>
                                      <w:b/>
                                      <w:sz w:val="20"/>
                                    </w:rPr>
                                    <w:t>A</w:t>
                                  </w:r>
                                  <w:r w:rsidRPr="004B73B3">
                                    <w:rPr>
                                      <w:rFonts w:ascii="Arial" w:hAnsi="Arial" w:cs="Arial"/>
                                      <w:b/>
                                      <w:sz w:val="20"/>
                                    </w:rPr>
                                    <w:t>ccepted if:</w:t>
                                  </w:r>
                                </w:p>
                                <w:p w14:paraId="7E30397A"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Student is a Brent resident and attends a Brent mainstream setting</w:t>
                                  </w:r>
                                  <w:r>
                                    <w:rPr>
                                      <w:rFonts w:ascii="Arial" w:hAnsi="Arial" w:cs="Arial"/>
                                      <w:sz w:val="20"/>
                                    </w:rPr>
                                    <w:t>.</w:t>
                                  </w:r>
                                  <w:r w:rsidRPr="004B73B3">
                                    <w:rPr>
                                      <w:rFonts w:ascii="Arial" w:hAnsi="Arial" w:cs="Arial"/>
                                      <w:sz w:val="20"/>
                                    </w:rPr>
                                    <w:t xml:space="preserve"> </w:t>
                                  </w:r>
                                </w:p>
                                <w:p w14:paraId="1B19F941"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Student is a Brent resident, attends an out of borough mainstream setting and has an EHCP</w:t>
                                  </w:r>
                                  <w:r>
                                    <w:rPr>
                                      <w:rFonts w:ascii="Arial" w:hAnsi="Arial" w:cs="Arial"/>
                                      <w:sz w:val="20"/>
                                    </w:rPr>
                                    <w:t>.</w:t>
                                  </w:r>
                                </w:p>
                                <w:p w14:paraId="4E7BF6DF"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Student is a non-Brent resident in a Brent setting and does not have an EHCP</w:t>
                                  </w:r>
                                  <w:r>
                                    <w:rPr>
                                      <w:rFonts w:ascii="Arial" w:hAnsi="Arial" w:cs="Arial"/>
                                      <w:sz w:val="20"/>
                                    </w:rPr>
                                    <w:t>.</w:t>
                                  </w:r>
                                </w:p>
                                <w:p w14:paraId="04BAB510"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Referral form</w:t>
                                  </w:r>
                                  <w:r>
                                    <w:rPr>
                                      <w:rFonts w:ascii="Arial" w:hAnsi="Arial" w:cs="Arial"/>
                                      <w:sz w:val="20"/>
                                    </w:rPr>
                                    <w:t xml:space="preserve"> fully</w:t>
                                  </w:r>
                                  <w:r w:rsidRPr="004B73B3">
                                    <w:rPr>
                                      <w:rFonts w:ascii="Arial" w:hAnsi="Arial" w:cs="Arial"/>
                                      <w:sz w:val="20"/>
                                    </w:rPr>
                                    <w:t xml:space="preserve"> complet</w:t>
                                  </w:r>
                                  <w:r>
                                    <w:rPr>
                                      <w:rFonts w:ascii="Arial" w:hAnsi="Arial" w:cs="Arial"/>
                                      <w:sz w:val="20"/>
                                    </w:rPr>
                                    <w:t xml:space="preserve">ed </w:t>
                                  </w:r>
                                  <w:r w:rsidRPr="004B73B3">
                                    <w:rPr>
                                      <w:rFonts w:ascii="Arial" w:hAnsi="Arial" w:cs="Arial"/>
                                      <w:sz w:val="20"/>
                                    </w:rPr>
                                    <w:t>and confirmed autism diagnosis</w:t>
                                  </w:r>
                                  <w:r>
                                    <w:rPr>
                                      <w:rFonts w:ascii="Arial" w:hAnsi="Arial" w:cs="Arial"/>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528691" y="0"/>
                                <a:ext cx="3428577" cy="1911350"/>
                              </a:xfrm>
                              <a:prstGeom prst="rect">
                                <a:avLst/>
                              </a:prstGeom>
                              <a:noFill/>
                              <a:ln w="25400" cap="flat" cmpd="sng" algn="ctr">
                                <a:solidFill>
                                  <a:srgbClr val="0070C0"/>
                                </a:solidFill>
                                <a:prstDash val="solid"/>
                              </a:ln>
                              <a:effectLst/>
                            </wps:spPr>
                            <wps:txbx>
                              <w:txbxContent>
                                <w:p w14:paraId="4615DF78" w14:textId="77777777" w:rsidR="00722C3C" w:rsidRPr="008E7441" w:rsidRDefault="00722C3C" w:rsidP="00722C3C">
                                  <w:pPr>
                                    <w:jc w:val="center"/>
                                    <w:rPr>
                                      <w:rFonts w:ascii="Arial" w:hAnsi="Arial" w:cs="Arial"/>
                                      <w:b/>
                                      <w:szCs w:val="40"/>
                                      <w:u w:val="thick" w:color="0070C0"/>
                                    </w:rPr>
                                  </w:pPr>
                                  <w:r w:rsidRPr="008E7441">
                                    <w:rPr>
                                      <w:rFonts w:ascii="Arial" w:hAnsi="Arial" w:cs="Arial"/>
                                      <w:b/>
                                      <w:szCs w:val="40"/>
                                      <w:u w:val="thick" w:color="0070C0"/>
                                    </w:rPr>
                                    <w:t>R</w:t>
                                  </w:r>
                                  <w:r>
                                    <w:rPr>
                                      <w:rFonts w:ascii="Arial" w:hAnsi="Arial" w:cs="Arial"/>
                                      <w:b/>
                                      <w:szCs w:val="40"/>
                                      <w:u w:val="thick" w:color="0070C0"/>
                                    </w:rPr>
                                    <w:t>equest for involvement not a</w:t>
                                  </w:r>
                                  <w:r w:rsidRPr="008E7441">
                                    <w:rPr>
                                      <w:rFonts w:ascii="Arial" w:hAnsi="Arial" w:cs="Arial"/>
                                      <w:b/>
                                      <w:szCs w:val="40"/>
                                      <w:u w:val="thick" w:color="0070C0"/>
                                    </w:rPr>
                                    <w:t>ccepted</w:t>
                                  </w:r>
                                </w:p>
                                <w:p w14:paraId="502ADB21" w14:textId="77777777" w:rsidR="00722C3C" w:rsidRPr="008E7441" w:rsidRDefault="00722C3C" w:rsidP="00722C3C">
                                  <w:pPr>
                                    <w:rPr>
                                      <w:rFonts w:ascii="Arial" w:hAnsi="Arial" w:cs="Arial"/>
                                      <w:b/>
                                      <w:sz w:val="20"/>
                                    </w:rPr>
                                  </w:pPr>
                                  <w:r>
                                    <w:rPr>
                                      <w:rFonts w:ascii="Arial" w:hAnsi="Arial" w:cs="Arial"/>
                                      <w:b/>
                                      <w:sz w:val="20"/>
                                    </w:rPr>
                                    <w:t>N</w:t>
                                  </w:r>
                                  <w:r w:rsidRPr="008E7441">
                                    <w:rPr>
                                      <w:rFonts w:ascii="Arial" w:hAnsi="Arial" w:cs="Arial"/>
                                      <w:b/>
                                      <w:sz w:val="20"/>
                                    </w:rPr>
                                    <w:t>ot accepted if:</w:t>
                                  </w:r>
                                </w:p>
                                <w:p w14:paraId="17256758"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Pr>
                                      <w:rFonts w:ascii="Arial" w:hAnsi="Arial" w:cs="Arial"/>
                                      <w:sz w:val="20"/>
                                    </w:rPr>
                                    <w:t>Form not fully completed</w:t>
                                  </w:r>
                                  <w:r w:rsidRPr="008E7441">
                                    <w:rPr>
                                      <w:rFonts w:ascii="Arial" w:hAnsi="Arial" w:cs="Arial"/>
                                      <w:sz w:val="20"/>
                                    </w:rPr>
                                    <w:t xml:space="preserve"> including consent and parent / carer signature</w:t>
                                  </w:r>
                                  <w:r>
                                    <w:rPr>
                                      <w:rFonts w:ascii="Arial" w:hAnsi="Arial" w:cs="Arial"/>
                                      <w:sz w:val="20"/>
                                    </w:rPr>
                                    <w:t>.</w:t>
                                  </w:r>
                                </w:p>
                                <w:p w14:paraId="10FA5318"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sidRPr="008E7441">
                                    <w:rPr>
                                      <w:rFonts w:ascii="Arial" w:hAnsi="Arial" w:cs="Arial"/>
                                      <w:sz w:val="20"/>
                                    </w:rPr>
                                    <w:t>Student does not have a confirmed autism diagnosis</w:t>
                                  </w:r>
                                  <w:r>
                                    <w:rPr>
                                      <w:rFonts w:ascii="Arial" w:hAnsi="Arial" w:cs="Arial"/>
                                      <w:sz w:val="20"/>
                                    </w:rPr>
                                    <w:t>.</w:t>
                                  </w:r>
                                </w:p>
                                <w:p w14:paraId="6E527511"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sidRPr="008E7441">
                                    <w:rPr>
                                      <w:rFonts w:ascii="Arial" w:hAnsi="Arial" w:cs="Arial"/>
                                      <w:sz w:val="20"/>
                                    </w:rPr>
                                    <w:t>Student attends independent school, specialist provision or college</w:t>
                                  </w:r>
                                  <w:r>
                                    <w:rPr>
                                      <w:rFonts w:ascii="Arial" w:hAnsi="Arial" w:cs="Arial"/>
                                      <w:sz w:val="20"/>
                                    </w:rPr>
                                    <w:t>.</w:t>
                                  </w:r>
                                </w:p>
                                <w:p w14:paraId="6C61F39A"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sidRPr="008E7441">
                                    <w:rPr>
                                      <w:rFonts w:ascii="Arial" w:hAnsi="Arial" w:cs="Arial"/>
                                      <w:sz w:val="20"/>
                                    </w:rPr>
                                    <w:t>Student attends out of borough setting and does not have an EHCP</w:t>
                                  </w:r>
                                  <w:r>
                                    <w:rPr>
                                      <w:rFonts w:ascii="Arial" w:hAnsi="Arial" w:cs="Arial"/>
                                      <w:sz w:val="20"/>
                                    </w:rPr>
                                    <w:t>.</w:t>
                                  </w:r>
                                  <w:r w:rsidRPr="008E7441">
                                    <w:rPr>
                                      <w:rFonts w:ascii="Arial" w:hAnsi="Arial" w:cs="Arial"/>
                                      <w:sz w:val="20"/>
                                    </w:rPr>
                                    <w:t xml:space="preserve"> </w:t>
                                  </w:r>
                                </w:p>
                                <w:p w14:paraId="04CB407A" w14:textId="77777777" w:rsidR="00722C3C" w:rsidRDefault="00722C3C" w:rsidP="00722C3C">
                                  <w:pPr>
                                    <w:pStyle w:val="ListParagraph"/>
                                    <w:numPr>
                                      <w:ilvl w:val="0"/>
                                      <w:numId w:val="30"/>
                                    </w:numPr>
                                    <w:spacing w:after="0" w:line="240" w:lineRule="auto"/>
                                    <w:ind w:left="284" w:hanging="284"/>
                                    <w:rPr>
                                      <w:rFonts w:ascii="Arial" w:hAnsi="Arial" w:cs="Arial"/>
                                      <w:sz w:val="20"/>
                                    </w:rPr>
                                  </w:pPr>
                                  <w:r>
                                    <w:rPr>
                                      <w:rFonts w:ascii="Arial" w:hAnsi="Arial" w:cs="Arial"/>
                                      <w:sz w:val="20"/>
                                    </w:rPr>
                                    <w:t>Student is not placed in an educational setting</w:t>
                                  </w:r>
                                </w:p>
                                <w:p w14:paraId="04754098"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Pr>
                                      <w:rFonts w:ascii="Arial" w:hAnsi="Arial" w:cs="Arial"/>
                                      <w:sz w:val="20"/>
                                    </w:rPr>
                                    <w:t>Referral NOT from educational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528476" y="2089150"/>
                                <a:ext cx="3428365" cy="1035050"/>
                              </a:xfrm>
                              <a:prstGeom prst="rect">
                                <a:avLst/>
                              </a:prstGeom>
                              <a:noFill/>
                              <a:ln w="25400" cap="flat" cmpd="sng" algn="ctr">
                                <a:solidFill>
                                  <a:srgbClr val="0070C0"/>
                                </a:solidFill>
                                <a:prstDash val="solid"/>
                              </a:ln>
                              <a:effectLst/>
                            </wps:spPr>
                            <wps:txbx>
                              <w:txbxContent>
                                <w:p w14:paraId="0DD4950D" w14:textId="77777777" w:rsidR="00722C3C" w:rsidRPr="008E7441" w:rsidRDefault="00722C3C" w:rsidP="00722C3C">
                                  <w:pPr>
                                    <w:jc w:val="center"/>
                                    <w:rPr>
                                      <w:rFonts w:ascii="Arial" w:hAnsi="Arial" w:cs="Arial"/>
                                      <w:b/>
                                      <w:szCs w:val="28"/>
                                      <w:u w:val="thick" w:color="0070C0"/>
                                    </w:rPr>
                                  </w:pPr>
                                  <w:r w:rsidRPr="008E7441">
                                    <w:rPr>
                                      <w:rFonts w:ascii="Arial" w:hAnsi="Arial" w:cs="Arial"/>
                                      <w:b/>
                                      <w:szCs w:val="28"/>
                                      <w:u w:val="thick" w:color="0070C0"/>
                                    </w:rPr>
                                    <w:t xml:space="preserve">Communication with Referrer </w:t>
                                  </w:r>
                                </w:p>
                                <w:p w14:paraId="2F66D390" w14:textId="77777777" w:rsidR="00722C3C" w:rsidRPr="008E7441" w:rsidRDefault="00722C3C" w:rsidP="00722C3C">
                                  <w:pPr>
                                    <w:pStyle w:val="ListParagraph"/>
                                    <w:numPr>
                                      <w:ilvl w:val="0"/>
                                      <w:numId w:val="31"/>
                                    </w:numPr>
                                    <w:spacing w:line="259" w:lineRule="auto"/>
                                    <w:ind w:left="284" w:hanging="283"/>
                                    <w:rPr>
                                      <w:rFonts w:ascii="Arial" w:hAnsi="Arial" w:cs="Arial"/>
                                      <w:sz w:val="20"/>
                                      <w14:textOutline w14:w="11112" w14:cap="flat" w14:cmpd="sng" w14:algn="ctr">
                                        <w14:noFill/>
                                        <w14:prstDash w14:val="solid"/>
                                        <w14:round/>
                                      </w14:textOutline>
                                    </w:rPr>
                                  </w:pPr>
                                  <w:r w:rsidRPr="008E7441">
                                    <w:rPr>
                                      <w:rFonts w:ascii="Arial" w:hAnsi="Arial" w:cs="Arial"/>
                                      <w:sz w:val="20"/>
                                      <w14:textOutline w14:w="11112" w14:cap="flat" w14:cmpd="sng" w14:algn="ctr">
                                        <w14:noFill/>
                                        <w14:prstDash w14:val="solid"/>
                                        <w14:round/>
                                      </w14:textOutline>
                                    </w:rPr>
                                    <w:t>Provide information why the referral was not accepted</w:t>
                                  </w:r>
                                </w:p>
                                <w:p w14:paraId="16CF0BDD" w14:textId="77777777" w:rsidR="00722C3C" w:rsidRPr="008E7441" w:rsidRDefault="00722C3C" w:rsidP="00722C3C">
                                  <w:pPr>
                                    <w:pStyle w:val="ListParagraph"/>
                                    <w:numPr>
                                      <w:ilvl w:val="0"/>
                                      <w:numId w:val="31"/>
                                    </w:numPr>
                                    <w:spacing w:line="259" w:lineRule="auto"/>
                                    <w:ind w:left="284" w:hanging="283"/>
                                    <w:rPr>
                                      <w:rFonts w:ascii="Arial" w:hAnsi="Arial" w:cs="Arial"/>
                                      <w:sz w:val="20"/>
                                      <w14:textOutline w14:w="11112" w14:cap="flat" w14:cmpd="sng" w14:algn="ctr">
                                        <w14:noFill/>
                                        <w14:prstDash w14:val="solid"/>
                                        <w14:round/>
                                      </w14:textOutline>
                                    </w:rPr>
                                  </w:pPr>
                                  <w:r w:rsidRPr="008E7441">
                                    <w:rPr>
                                      <w:rFonts w:ascii="Arial" w:hAnsi="Arial" w:cs="Arial"/>
                                      <w:sz w:val="20"/>
                                      <w14:textOutline w14:w="11112" w14:cap="flat" w14:cmpd="sng" w14:algn="ctr">
                                        <w14:noFill/>
                                        <w14:prstDash w14:val="solid"/>
                                        <w14:round/>
                                      </w14:textOutline>
                                    </w:rPr>
                                    <w:t>Signposting to support e.g. teams in neighbouring boroughs</w:t>
                                  </w:r>
                                  <w:r>
                                    <w:rPr>
                                      <w:rFonts w:ascii="Arial" w:hAnsi="Arial" w:cs="Arial"/>
                                      <w:sz w:val="20"/>
                                      <w14:textOutline w14:w="11112" w14:cap="flat" w14:cmpd="sng" w14:algn="ctr">
                                        <w14:noFill/>
                                        <w14:prstDash w14:val="solid"/>
                                        <w14:round/>
                                      </w14:textOutline>
                                    </w:rPr>
                                    <w:t>.</w:t>
                                  </w:r>
                                </w:p>
                                <w:p w14:paraId="2006DAE1" w14:textId="77777777" w:rsidR="00722C3C" w:rsidRPr="008E7441" w:rsidRDefault="00722C3C" w:rsidP="00722C3C">
                                  <w:pPr>
                                    <w:pStyle w:val="ListParagraph"/>
                                    <w:ind w:left="284"/>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8211" y="1792042"/>
                                <a:ext cx="3434565" cy="534449"/>
                              </a:xfrm>
                              <a:prstGeom prst="rect">
                                <a:avLst/>
                              </a:prstGeom>
                              <a:noFill/>
                              <a:ln w="25400" cap="flat" cmpd="sng" algn="ctr">
                                <a:solidFill>
                                  <a:srgbClr val="0070C0"/>
                                </a:solidFill>
                                <a:prstDash val="solid"/>
                              </a:ln>
                              <a:effectLst/>
                            </wps:spPr>
                            <wps:txbx>
                              <w:txbxContent>
                                <w:p w14:paraId="3AED4438" w14:textId="77777777" w:rsidR="00722C3C" w:rsidRPr="00915BCC" w:rsidRDefault="00722C3C" w:rsidP="00722C3C">
                                  <w:pPr>
                                    <w:jc w:val="center"/>
                                    <w:rPr>
                                      <w:rFonts w:ascii="Arial" w:hAnsi="Arial" w:cs="Arial"/>
                                      <w:b/>
                                      <w:sz w:val="28"/>
                                      <w:szCs w:val="40"/>
                                      <w:u w:val="thick" w:color="0070C0"/>
                                    </w:rPr>
                                  </w:pPr>
                                  <w:r w:rsidRPr="00915BCC">
                                    <w:rPr>
                                      <w:rFonts w:ascii="Arial" w:hAnsi="Arial" w:cs="Arial"/>
                                      <w:b/>
                                      <w:szCs w:val="40"/>
                                      <w:u w:val="thick" w:color="0070C0"/>
                                    </w:rPr>
                                    <w:t>Acknowledgment</w:t>
                                  </w:r>
                                  <w:r w:rsidRPr="00915BCC">
                                    <w:rPr>
                                      <w:rFonts w:ascii="Arial" w:hAnsi="Arial" w:cs="Arial"/>
                                      <w:b/>
                                      <w:sz w:val="28"/>
                                      <w:szCs w:val="40"/>
                                      <w:u w:val="thick" w:color="0070C0"/>
                                    </w:rPr>
                                    <w:t xml:space="preserve"> </w:t>
                                  </w:r>
                                </w:p>
                                <w:p w14:paraId="3B5EF2C8" w14:textId="77777777" w:rsidR="00722C3C" w:rsidRPr="004B73B3" w:rsidRDefault="00722C3C" w:rsidP="00722C3C">
                                  <w:pPr>
                                    <w:rPr>
                                      <w:rFonts w:ascii="Arial" w:hAnsi="Arial" w:cs="Arial"/>
                                      <w:sz w:val="20"/>
                                    </w:rPr>
                                  </w:pPr>
                                  <w:r>
                                    <w:rPr>
                                      <w:rFonts w:ascii="Arial" w:hAnsi="Arial" w:cs="Arial"/>
                                      <w:sz w:val="20"/>
                                    </w:rPr>
                                    <w:t>Email sent to setting to acknowledge request received.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8628" y="2398442"/>
                                <a:ext cx="3441277" cy="1180618"/>
                              </a:xfrm>
                              <a:prstGeom prst="rect">
                                <a:avLst/>
                              </a:prstGeom>
                              <a:noFill/>
                              <a:ln w="25400" cap="flat" cmpd="sng" algn="ctr">
                                <a:solidFill>
                                  <a:srgbClr val="0070C0"/>
                                </a:solidFill>
                                <a:prstDash val="solid"/>
                              </a:ln>
                              <a:effectLst/>
                            </wps:spPr>
                            <wps:txbx>
                              <w:txbxContent>
                                <w:p w14:paraId="1A71B5E7" w14:textId="77777777" w:rsidR="00722C3C" w:rsidRPr="00915BCC" w:rsidRDefault="00722C3C" w:rsidP="00722C3C">
                                  <w:pPr>
                                    <w:jc w:val="center"/>
                                    <w:rPr>
                                      <w:rFonts w:ascii="Arial" w:hAnsi="Arial" w:cs="Arial"/>
                                      <w:b/>
                                      <w:szCs w:val="40"/>
                                      <w:u w:val="thick" w:color="0070C0"/>
                                    </w:rPr>
                                  </w:pPr>
                                  <w:r w:rsidRPr="00915BCC">
                                    <w:rPr>
                                      <w:rFonts w:ascii="Arial" w:hAnsi="Arial" w:cs="Arial"/>
                                      <w:b/>
                                      <w:szCs w:val="40"/>
                                      <w:u w:val="thick" w:color="0070C0"/>
                                    </w:rPr>
                                    <w:t>R</w:t>
                                  </w:r>
                                  <w:r>
                                    <w:rPr>
                                      <w:rFonts w:ascii="Arial" w:hAnsi="Arial" w:cs="Arial"/>
                                      <w:b/>
                                      <w:szCs w:val="40"/>
                                      <w:u w:val="thick" w:color="0070C0"/>
                                    </w:rPr>
                                    <w:t>equest for involvement</w:t>
                                  </w:r>
                                  <w:r w:rsidRPr="00915BCC">
                                    <w:rPr>
                                      <w:rFonts w:ascii="Arial" w:hAnsi="Arial" w:cs="Arial"/>
                                      <w:b/>
                                      <w:szCs w:val="40"/>
                                      <w:u w:val="thick" w:color="0070C0"/>
                                    </w:rPr>
                                    <w:t xml:space="preserve"> Processed</w:t>
                                  </w:r>
                                </w:p>
                                <w:p w14:paraId="175C3025" w14:textId="77777777" w:rsidR="00722C3C" w:rsidRPr="00A773B9" w:rsidRDefault="00722C3C" w:rsidP="00722C3C">
                                  <w:pPr>
                                    <w:pStyle w:val="ListParagraph"/>
                                    <w:numPr>
                                      <w:ilvl w:val="0"/>
                                      <w:numId w:val="35"/>
                                    </w:numPr>
                                    <w:spacing w:after="0" w:line="240" w:lineRule="auto"/>
                                    <w:rPr>
                                      <w:rFonts w:ascii="Arial" w:hAnsi="Arial" w:cs="Arial"/>
                                      <w:sz w:val="20"/>
                                    </w:rPr>
                                  </w:pPr>
                                  <w:r w:rsidRPr="00A773B9">
                                    <w:rPr>
                                      <w:rFonts w:ascii="Arial" w:hAnsi="Arial" w:cs="Arial"/>
                                      <w:sz w:val="20"/>
                                    </w:rPr>
                                    <w:t>Processed and assigned to a team member at the weekly team meeting - during term-time within 10</w:t>
                                  </w:r>
                                  <w:r w:rsidRPr="00A773B9">
                                    <w:rPr>
                                      <w:rFonts w:ascii="Arial" w:hAnsi="Arial" w:cs="Arial"/>
                                      <w:b/>
                                      <w:color w:val="FF0000"/>
                                      <w:sz w:val="20"/>
                                    </w:rPr>
                                    <w:t xml:space="preserve"> </w:t>
                                  </w:r>
                                  <w:r w:rsidRPr="00A773B9">
                                    <w:rPr>
                                      <w:rFonts w:ascii="Arial" w:hAnsi="Arial" w:cs="Arial"/>
                                      <w:sz w:val="20"/>
                                    </w:rPr>
                                    <w:t>working days of receiving the request.</w:t>
                                  </w:r>
                                </w:p>
                                <w:p w14:paraId="46AFAB05" w14:textId="77777777" w:rsidR="00722C3C" w:rsidRPr="00A773B9" w:rsidRDefault="00722C3C" w:rsidP="00722C3C">
                                  <w:pPr>
                                    <w:pStyle w:val="ListParagraph"/>
                                    <w:numPr>
                                      <w:ilvl w:val="0"/>
                                      <w:numId w:val="35"/>
                                    </w:numPr>
                                    <w:spacing w:after="0" w:line="240" w:lineRule="auto"/>
                                    <w:rPr>
                                      <w:rFonts w:ascii="Arial" w:hAnsi="Arial" w:cs="Arial"/>
                                      <w:sz w:val="20"/>
                                    </w:rPr>
                                  </w:pPr>
                                  <w:r w:rsidRPr="00A773B9">
                                    <w:rPr>
                                      <w:rFonts w:ascii="Arial" w:hAnsi="Arial" w:cs="Arial"/>
                                      <w:sz w:val="20"/>
                                    </w:rPr>
                                    <w:t>BOAT worker contacts setting to arrange initial meeting with SENCo and if possible teacher / key worker.</w:t>
                                  </w:r>
                                </w:p>
                                <w:p w14:paraId="5C40C5C4" w14:textId="77777777" w:rsidR="00722C3C" w:rsidRPr="003F0F34" w:rsidRDefault="00722C3C" w:rsidP="00722C3C">
                                  <w:pPr>
                                    <w:rPr>
                                      <w:rFonts w:ascii="Arial" w:hAnsi="Arial" w:cs="Arial"/>
                                      <w:sz w:val="20"/>
                                    </w:rPr>
                                  </w:pPr>
                                </w:p>
                                <w:p w14:paraId="3BEFE012" w14:textId="77777777" w:rsidR="00722C3C" w:rsidRPr="004B73B3" w:rsidRDefault="00722C3C" w:rsidP="00722C3C">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2276" y="3671813"/>
                                <a:ext cx="3425825" cy="1058494"/>
                              </a:xfrm>
                              <a:prstGeom prst="rect">
                                <a:avLst/>
                              </a:prstGeom>
                              <a:noFill/>
                              <a:ln w="25400" cap="flat" cmpd="sng" algn="ctr">
                                <a:solidFill>
                                  <a:srgbClr val="0070C0"/>
                                </a:solidFill>
                                <a:prstDash val="solid"/>
                              </a:ln>
                              <a:effectLst/>
                            </wps:spPr>
                            <wps:txbx>
                              <w:txbxContent>
                                <w:p w14:paraId="0756EA5F" w14:textId="77777777" w:rsidR="00722C3C" w:rsidRDefault="00722C3C" w:rsidP="00722C3C">
                                  <w:pPr>
                                    <w:jc w:val="center"/>
                                    <w:rPr>
                                      <w:rFonts w:ascii="Arial" w:hAnsi="Arial" w:cs="Arial"/>
                                      <w:b/>
                                      <w:szCs w:val="40"/>
                                      <w:u w:val="thick" w:color="0070C0"/>
                                    </w:rPr>
                                  </w:pPr>
                                  <w:r>
                                    <w:rPr>
                                      <w:rFonts w:ascii="Arial" w:hAnsi="Arial" w:cs="Arial"/>
                                      <w:b/>
                                      <w:szCs w:val="40"/>
                                      <w:u w:val="thick" w:color="0070C0"/>
                                    </w:rPr>
                                    <w:t>Initial meeting</w:t>
                                  </w:r>
                                </w:p>
                                <w:p w14:paraId="2C69E181" w14:textId="77777777" w:rsidR="00722C3C" w:rsidRPr="00F47FEC" w:rsidRDefault="00722C3C" w:rsidP="00722C3C">
                                  <w:pPr>
                                    <w:pStyle w:val="ListParagraph"/>
                                    <w:numPr>
                                      <w:ilvl w:val="0"/>
                                      <w:numId w:val="34"/>
                                    </w:numPr>
                                    <w:spacing w:after="0" w:line="240" w:lineRule="auto"/>
                                    <w:rPr>
                                      <w:rFonts w:ascii="Arial" w:hAnsi="Arial" w:cs="Arial"/>
                                      <w:sz w:val="20"/>
                                      <w:u w:val="thick" w:color="0070C0"/>
                                    </w:rPr>
                                  </w:pPr>
                                  <w:r w:rsidRPr="00F47FEC">
                                    <w:rPr>
                                      <w:rFonts w:ascii="Arial" w:hAnsi="Arial" w:cs="Arial"/>
                                      <w:sz w:val="20"/>
                                      <w:u w:val="thick" w:color="0070C0"/>
                                    </w:rPr>
                                    <w:t>Initial meeting with setting to identify needs within 35 working days of request for involvement</w:t>
                                  </w:r>
                                  <w:r>
                                    <w:rPr>
                                      <w:rFonts w:ascii="Arial" w:hAnsi="Arial" w:cs="Arial"/>
                                      <w:sz w:val="20"/>
                                      <w:u w:val="thick" w:color="0070C0"/>
                                    </w:rPr>
                                    <w:t>.</w:t>
                                  </w:r>
                                </w:p>
                                <w:p w14:paraId="74FCE508" w14:textId="77777777" w:rsidR="00722C3C" w:rsidRPr="00F47FEC" w:rsidRDefault="00722C3C" w:rsidP="00722C3C">
                                  <w:pPr>
                                    <w:pStyle w:val="ListParagraph"/>
                                    <w:numPr>
                                      <w:ilvl w:val="0"/>
                                      <w:numId w:val="34"/>
                                    </w:numPr>
                                    <w:spacing w:after="0" w:line="240" w:lineRule="auto"/>
                                    <w:rPr>
                                      <w:rFonts w:ascii="Arial" w:hAnsi="Arial" w:cs="Arial"/>
                                      <w:sz w:val="20"/>
                                      <w:u w:val="thick" w:color="0070C0"/>
                                    </w:rPr>
                                  </w:pPr>
                                  <w:r w:rsidRPr="00F47FEC">
                                    <w:rPr>
                                      <w:rFonts w:ascii="Arial" w:hAnsi="Arial" w:cs="Arial"/>
                                      <w:sz w:val="20"/>
                                      <w:u w:val="thick" w:color="0070C0"/>
                                    </w:rPr>
                                    <w:t>Notes of meeti</w:t>
                                  </w:r>
                                  <w:r>
                                    <w:rPr>
                                      <w:rFonts w:ascii="Arial" w:hAnsi="Arial" w:cs="Arial"/>
                                      <w:sz w:val="20"/>
                                      <w:u w:val="thick" w:color="0070C0"/>
                                    </w:rPr>
                                    <w:t>ng emailed to setting.</w:t>
                                  </w:r>
                                </w:p>
                                <w:p w14:paraId="24EB5593" w14:textId="77777777" w:rsidR="00722C3C" w:rsidRPr="00F47FEC" w:rsidRDefault="00722C3C" w:rsidP="00722C3C">
                                  <w:pPr>
                                    <w:pStyle w:val="ListParagraph"/>
                                    <w:numPr>
                                      <w:ilvl w:val="0"/>
                                      <w:numId w:val="34"/>
                                    </w:numPr>
                                    <w:spacing w:after="0" w:line="240" w:lineRule="auto"/>
                                    <w:rPr>
                                      <w:rFonts w:ascii="Arial" w:hAnsi="Arial" w:cs="Arial"/>
                                      <w:sz w:val="20"/>
                                      <w:u w:val="thick" w:color="0070C0"/>
                                    </w:rPr>
                                  </w:pPr>
                                  <w:r w:rsidRPr="00F47FEC">
                                    <w:rPr>
                                      <w:rFonts w:ascii="Arial" w:hAnsi="Arial" w:cs="Arial"/>
                                      <w:sz w:val="20"/>
                                      <w:u w:val="thick" w:color="0070C0"/>
                                    </w:rPr>
                                    <w:t>Next steps identified and level of involvement from BOAT identified.</w:t>
                                  </w:r>
                                </w:p>
                                <w:p w14:paraId="733EB101" w14:textId="77777777" w:rsidR="00722C3C" w:rsidRPr="003F0F34" w:rsidRDefault="00722C3C" w:rsidP="00722C3C">
                                  <w:pPr>
                                    <w:rPr>
                                      <w:rFonts w:ascii="Arial" w:hAnsi="Arial" w:cs="Arial"/>
                                      <w:sz w:val="18"/>
                                      <w:szCs w:val="18"/>
                                      <w:u w:val="thick" w:color="0070C0"/>
                                    </w:rPr>
                                  </w:pPr>
                                </w:p>
                                <w:p w14:paraId="471973F1" w14:textId="77777777" w:rsidR="00722C3C" w:rsidRPr="003F0F34" w:rsidRDefault="00722C3C" w:rsidP="00722C3C">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2277" y="4798934"/>
                                <a:ext cx="3425825" cy="1085716"/>
                              </a:xfrm>
                              <a:prstGeom prst="rect">
                                <a:avLst/>
                              </a:prstGeom>
                              <a:noFill/>
                              <a:ln w="25400" cap="flat" cmpd="sng" algn="ctr">
                                <a:solidFill>
                                  <a:srgbClr val="0070C0"/>
                                </a:solidFill>
                                <a:prstDash val="solid"/>
                              </a:ln>
                              <a:effectLst/>
                            </wps:spPr>
                            <wps:txbx>
                              <w:txbxContent>
                                <w:p w14:paraId="28B1682D" w14:textId="77777777" w:rsidR="00722C3C" w:rsidRPr="008E7441" w:rsidRDefault="00722C3C" w:rsidP="00722C3C">
                                  <w:pPr>
                                    <w:jc w:val="center"/>
                                    <w:rPr>
                                      <w:rFonts w:ascii="Arial" w:hAnsi="Arial" w:cs="Arial"/>
                                      <w:b/>
                                      <w:szCs w:val="40"/>
                                      <w:u w:val="thick" w:color="0070C0"/>
                                    </w:rPr>
                                  </w:pPr>
                                  <w:r>
                                    <w:rPr>
                                      <w:rFonts w:ascii="Arial" w:hAnsi="Arial" w:cs="Arial"/>
                                      <w:b/>
                                      <w:szCs w:val="40"/>
                                      <w:u w:val="thick" w:color="0070C0"/>
                                    </w:rPr>
                                    <w:t>Next Steps</w:t>
                                  </w:r>
                                </w:p>
                                <w:p w14:paraId="38F65672" w14:textId="77777777" w:rsidR="00722C3C" w:rsidRDefault="00722C3C" w:rsidP="00722C3C">
                                  <w:pPr>
                                    <w:pStyle w:val="ListParagraph"/>
                                    <w:numPr>
                                      <w:ilvl w:val="0"/>
                                      <w:numId w:val="32"/>
                                    </w:numPr>
                                    <w:spacing w:after="0" w:line="240" w:lineRule="auto"/>
                                    <w:ind w:left="284" w:hanging="294"/>
                                    <w:rPr>
                                      <w:rFonts w:ascii="Arial" w:hAnsi="Arial" w:cs="Arial"/>
                                      <w:sz w:val="20"/>
                                      <w14:textOutline w14:w="11112" w14:cap="flat" w14:cmpd="sng" w14:algn="ctr">
                                        <w14:noFill/>
                                        <w14:prstDash w14:val="solid"/>
                                        <w14:round/>
                                      </w14:textOutline>
                                    </w:rPr>
                                  </w:pPr>
                                  <w:r>
                                    <w:rPr>
                                      <w:rFonts w:ascii="Arial" w:hAnsi="Arial" w:cs="Arial"/>
                                      <w:sz w:val="20"/>
                                      <w14:textOutline w14:w="11112" w14:cap="flat" w14:cmpd="sng" w14:algn="ctr">
                                        <w14:noFill/>
                                        <w14:prstDash w14:val="solid"/>
                                        <w14:round/>
                                      </w14:textOutline>
                                    </w:rPr>
                                    <w:t xml:space="preserve">BOAT involvement </w:t>
                                  </w:r>
                                  <w:r w:rsidRPr="004B73B3">
                                    <w:rPr>
                                      <w:rFonts w:ascii="Arial" w:hAnsi="Arial" w:cs="Arial"/>
                                      <w:sz w:val="20"/>
                                      <w14:textOutline w14:w="11112" w14:cap="flat" w14:cmpd="sng" w14:algn="ctr">
                                        <w14:noFill/>
                                        <w14:prstDash w14:val="solid"/>
                                        <w14:round/>
                                      </w14:textOutline>
                                    </w:rPr>
                                    <w:t>in line with</w:t>
                                  </w:r>
                                  <w:r>
                                    <w:rPr>
                                      <w:rFonts w:ascii="Arial" w:hAnsi="Arial" w:cs="Arial"/>
                                      <w:sz w:val="20"/>
                                      <w14:textOutline w14:w="11112" w14:cap="flat" w14:cmpd="sng" w14:algn="ctr">
                                        <w14:noFill/>
                                        <w14:prstDash w14:val="solid"/>
                                        <w14:round/>
                                      </w14:textOutline>
                                    </w:rPr>
                                    <w:t xml:space="preserve"> BOAT</w:t>
                                  </w:r>
                                  <w:r w:rsidRPr="004B73B3">
                                    <w:rPr>
                                      <w:rFonts w:ascii="Arial" w:hAnsi="Arial" w:cs="Arial"/>
                                      <w:sz w:val="20"/>
                                      <w14:textOutline w14:w="11112" w14:cap="flat" w14:cmpd="sng" w14:algn="ctr">
                                        <w14:noFill/>
                                        <w14:prstDash w14:val="solid"/>
                                        <w14:round/>
                                      </w14:textOutline>
                                    </w:rPr>
                                    <w:t xml:space="preserve"> banding criteria. </w:t>
                                  </w:r>
                                </w:p>
                                <w:p w14:paraId="5D5F33EC" w14:textId="77777777" w:rsidR="00722C3C" w:rsidRPr="002A10C8" w:rsidRDefault="00722C3C" w:rsidP="00722C3C">
                                  <w:pPr>
                                    <w:pStyle w:val="ListParagraph"/>
                                    <w:numPr>
                                      <w:ilvl w:val="0"/>
                                      <w:numId w:val="32"/>
                                    </w:numPr>
                                    <w:spacing w:after="0" w:line="240" w:lineRule="auto"/>
                                    <w:ind w:left="284" w:hanging="294"/>
                                    <w:rPr>
                                      <w:rFonts w:ascii="Arial" w:hAnsi="Arial" w:cs="Arial"/>
                                      <w:sz w:val="20"/>
                                      <w14:textOutline w14:w="11112" w14:cap="flat" w14:cmpd="sng" w14:algn="ctr">
                                        <w14:noFill/>
                                        <w14:prstDash w14:val="solid"/>
                                        <w14:round/>
                                      </w14:textOutline>
                                    </w:rPr>
                                  </w:pPr>
                                  <w:r>
                                    <w:rPr>
                                      <w:rFonts w:ascii="Arial" w:hAnsi="Arial" w:cs="Arial"/>
                                      <w:sz w:val="20"/>
                                      <w14:textOutline w14:w="11112" w14:cap="flat" w14:cmpd="sng" w14:algn="ctr">
                                        <w14:noFill/>
                                        <w14:prstDash w14:val="solid"/>
                                        <w14:round/>
                                      </w14:textOutline>
                                    </w:rPr>
                                    <w:t>Students known to BOAT but may not have active involvement.</w:t>
                                  </w:r>
                                </w:p>
                                <w:p w14:paraId="2857BCC7" w14:textId="77777777" w:rsidR="00722C3C" w:rsidRPr="004B73B3" w:rsidRDefault="00722C3C" w:rsidP="00722C3C">
                                  <w:pPr>
                                    <w:pStyle w:val="ListParagraph"/>
                                    <w:numPr>
                                      <w:ilvl w:val="0"/>
                                      <w:numId w:val="32"/>
                                    </w:numPr>
                                    <w:spacing w:after="0" w:line="240" w:lineRule="auto"/>
                                    <w:ind w:left="284" w:hanging="294"/>
                                    <w:rPr>
                                      <w:rFonts w:ascii="Arial" w:hAnsi="Arial" w:cs="Arial"/>
                                      <w:sz w:val="20"/>
                                      <w14:textOutline w14:w="11112" w14:cap="flat" w14:cmpd="sng" w14:algn="ctr">
                                        <w14:noFill/>
                                        <w14:prstDash w14:val="solid"/>
                                        <w14:round/>
                                      </w14:textOutline>
                                    </w:rPr>
                                  </w:pPr>
                                  <w:r>
                                    <w:rPr>
                                      <w:rFonts w:ascii="Arial" w:hAnsi="Arial" w:cs="Arial"/>
                                      <w:sz w:val="20"/>
                                      <w14:textOutline w14:w="11112" w14:cap="flat" w14:cmpd="sng" w14:algn="ctr">
                                        <w14:noFill/>
                                        <w14:prstDash w14:val="solid"/>
                                        <w14:round/>
                                      </w14:textOutline>
                                    </w:rPr>
                                    <w:t>Support settings with the implementation of the graduated approach.</w:t>
                                  </w:r>
                                </w:p>
                                <w:p w14:paraId="48F1E22E" w14:textId="77777777" w:rsidR="00722C3C" w:rsidRPr="000355BE" w:rsidRDefault="00722C3C" w:rsidP="00722C3C">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5819" y="5936565"/>
                                <a:ext cx="3394180" cy="1550995"/>
                              </a:xfrm>
                              <a:prstGeom prst="rect">
                                <a:avLst/>
                              </a:prstGeom>
                              <a:noFill/>
                              <a:ln w="25400" cap="flat" cmpd="sng" algn="ctr">
                                <a:solidFill>
                                  <a:srgbClr val="0070C0"/>
                                </a:solidFill>
                                <a:prstDash val="solid"/>
                              </a:ln>
                              <a:effectLst/>
                            </wps:spPr>
                            <wps:txbx>
                              <w:txbxContent>
                                <w:p w14:paraId="54C8479B" w14:textId="77777777" w:rsidR="00722C3C" w:rsidRPr="008E7441" w:rsidRDefault="00722C3C" w:rsidP="00722C3C">
                                  <w:pPr>
                                    <w:jc w:val="center"/>
                                    <w:rPr>
                                      <w:rFonts w:ascii="Arial" w:hAnsi="Arial" w:cs="Arial"/>
                                      <w:b/>
                                      <w:szCs w:val="40"/>
                                      <w:u w:val="thick" w:color="0070C0"/>
                                    </w:rPr>
                                  </w:pPr>
                                  <w:r w:rsidRPr="008E7441">
                                    <w:rPr>
                                      <w:rFonts w:ascii="Arial" w:hAnsi="Arial" w:cs="Arial"/>
                                      <w:b/>
                                      <w:szCs w:val="40"/>
                                      <w:u w:val="thick" w:color="0070C0"/>
                                    </w:rPr>
                                    <w:t>Discharge</w:t>
                                  </w:r>
                                </w:p>
                                <w:p w14:paraId="226FD8DC" w14:textId="77777777" w:rsidR="00722C3C" w:rsidRPr="000F6626" w:rsidRDefault="00722C3C" w:rsidP="00722C3C">
                                  <w:pPr>
                                    <w:rPr>
                                      <w:rFonts w:ascii="Arial" w:hAnsi="Arial" w:cs="Arial"/>
                                      <w:sz w:val="20"/>
                                      <w:szCs w:val="24"/>
                                      <w14:textOutline w14:w="11112" w14:cap="flat" w14:cmpd="sng" w14:algn="ctr">
                                        <w14:noFill/>
                                        <w14:prstDash w14:val="solid"/>
                                        <w14:round/>
                                      </w14:textOutline>
                                    </w:rPr>
                                  </w:pPr>
                                  <w:r>
                                    <w:rPr>
                                      <w:rFonts w:ascii="Arial" w:hAnsi="Arial" w:cs="Arial"/>
                                      <w:sz w:val="20"/>
                                      <w:szCs w:val="24"/>
                                      <w14:textOutline w14:w="11112" w14:cap="flat" w14:cmpd="sng" w14:algn="ctr">
                                        <w14:noFill/>
                                        <w14:prstDash w14:val="solid"/>
                                        <w14:round/>
                                      </w14:textOutline>
                                    </w:rPr>
                                    <w:t xml:space="preserve">Student </w:t>
                                  </w:r>
                                  <w:r w:rsidRPr="000F6626">
                                    <w:rPr>
                                      <w:rFonts w:ascii="Arial" w:hAnsi="Arial" w:cs="Arial"/>
                                      <w:sz w:val="20"/>
                                      <w:szCs w:val="24"/>
                                      <w14:textOutline w14:w="11112" w14:cap="flat" w14:cmpd="sng" w14:algn="ctr">
                                        <w14:noFill/>
                                        <w14:prstDash w14:val="solid"/>
                                        <w14:round/>
                                      </w14:textOutline>
                                    </w:rPr>
                                    <w:t>discharged when:</w:t>
                                  </w:r>
                                </w:p>
                                <w:p w14:paraId="37DF2858"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Moved to out of borough provision and do not have an EHCP</w:t>
                                  </w:r>
                                  <w:r>
                                    <w:rPr>
                                      <w:rFonts w:ascii="Arial" w:hAnsi="Arial" w:cs="Arial"/>
                                      <w:sz w:val="20"/>
                                      <w:szCs w:val="24"/>
                                      <w14:textOutline w14:w="11112" w14:cap="flat" w14:cmpd="sng" w14:algn="ctr">
                                        <w14:noFill/>
                                        <w14:prstDash w14:val="solid"/>
                                        <w14:round/>
                                      </w14:textOutline>
                                    </w:rPr>
                                    <w:t>.</w:t>
                                  </w:r>
                                </w:p>
                                <w:p w14:paraId="071B8932"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 to specialist placement</w:t>
                                  </w:r>
                                  <w:r>
                                    <w:rPr>
                                      <w:rFonts w:ascii="Arial" w:hAnsi="Arial" w:cs="Arial"/>
                                      <w:sz w:val="20"/>
                                      <w:szCs w:val="24"/>
                                      <w14:textOutline w14:w="11112" w14:cap="flat" w14:cmpd="sng" w14:algn="ctr">
                                        <w14:noFill/>
                                        <w14:prstDash w14:val="solid"/>
                                        <w14:round/>
                                      </w14:textOutline>
                                    </w:rPr>
                                    <w:t>.</w:t>
                                  </w:r>
                                </w:p>
                                <w:p w14:paraId="466AF2BE"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Pr>
                                      <w:rFonts w:ascii="Arial" w:hAnsi="Arial" w:cs="Arial"/>
                                      <w:sz w:val="20"/>
                                      <w:szCs w:val="24"/>
                                      <w14:textOutline w14:w="11112" w14:cap="flat" w14:cmpd="sng" w14:algn="ctr">
                                        <w14:noFill/>
                                        <w14:prstDash w14:val="solid"/>
                                        <w14:round/>
                                      </w14:textOutline>
                                    </w:rPr>
                                    <w:t>Left school setting / no longer a Brent resident.</w:t>
                                  </w:r>
                                </w:p>
                                <w:p w14:paraId="0FEF49FA"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 to a college placement</w:t>
                                  </w:r>
                                </w:p>
                                <w:p w14:paraId="69F5C553"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Moved out of borough</w:t>
                                  </w:r>
                                </w:p>
                                <w:p w14:paraId="149FE243" w14:textId="77777777" w:rsidR="00722C3C" w:rsidRPr="000355BE" w:rsidRDefault="00722C3C" w:rsidP="00722C3C">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7" name="Picture 17"/>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6536267" y="20320"/>
                              <a:ext cx="420370" cy="372110"/>
                            </a:xfrm>
                            <a:prstGeom prst="rect">
                              <a:avLst/>
                            </a:prstGeom>
                          </pic:spPr>
                        </pic:pic>
                      </wpg:grpSp>
                      <pic:pic xmlns:pic="http://schemas.openxmlformats.org/drawingml/2006/picture">
                        <pic:nvPicPr>
                          <pic:cNvPr id="18" name="Picture 18"/>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3000587" y="0"/>
                            <a:ext cx="405765" cy="4641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A7563B" id="Group 6" o:spid="_x0000_s1027" alt="&quot;&quot;" style="position:absolute;margin-left:0;margin-top:18.8pt;width:550pt;height:632pt;z-index:251665408;mso-position-horizontal:center;mso-position-horizontal-relative:margin;mso-width-relative:margin;mso-height-relative:margin" coordorigin="-282,-237" coordsize="69854,7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">
                <v:group id="Group 7" o:spid="_x0000_s1028" style="position:absolute;left:-282;top:-237;width:69854;height:75112" coordorigin="-282,-237" coordsize="69854,7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 o:spid="_x0000_s1029" style="position:absolute;left:-282;top:-237;width:69854;height:75112" coordorigin="-282,-237" coordsize="69854,7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9" o:spid="_x0000_s1030" type="#_x0000_t202" style="position:absolute;left:-122;top:-237;width:34356;height:17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" filled="f" strokecolor="#0070c0" strokeweight="2pt">
                      <v:textbox>
                        <w:txbxContent>
                          <w:p w14:paraId="714DA085" w14:textId="77777777" w:rsidR="00722C3C" w:rsidRPr="00915BCC" w:rsidRDefault="00722C3C" w:rsidP="00722C3C">
                            <w:pPr>
                              <w:jc w:val="center"/>
                              <w:rPr>
                                <w:rFonts w:ascii="Arial" w:hAnsi="Arial" w:cs="Arial"/>
                                <w:b/>
                                <w:szCs w:val="40"/>
                                <w:u w:val="thick" w:color="0070C0"/>
                              </w:rPr>
                            </w:pPr>
                            <w:r w:rsidRPr="00915BCC">
                              <w:rPr>
                                <w:rFonts w:ascii="Arial" w:hAnsi="Arial" w:cs="Arial"/>
                                <w:b/>
                                <w:szCs w:val="40"/>
                                <w:u w:val="thick" w:color="0070C0"/>
                              </w:rPr>
                              <w:t>R</w:t>
                            </w:r>
                            <w:r>
                              <w:rPr>
                                <w:rFonts w:ascii="Arial" w:hAnsi="Arial" w:cs="Arial"/>
                                <w:b/>
                                <w:szCs w:val="40"/>
                                <w:u w:val="thick" w:color="0070C0"/>
                              </w:rPr>
                              <w:t>equest for involvement a</w:t>
                            </w:r>
                            <w:r w:rsidRPr="00915BCC">
                              <w:rPr>
                                <w:rFonts w:ascii="Arial" w:hAnsi="Arial" w:cs="Arial"/>
                                <w:b/>
                                <w:szCs w:val="40"/>
                                <w:u w:val="thick" w:color="0070C0"/>
                              </w:rPr>
                              <w:t xml:space="preserve">ccepted </w:t>
                            </w:r>
                          </w:p>
                          <w:p w14:paraId="4A140C7F" w14:textId="77777777" w:rsidR="00722C3C" w:rsidRPr="004B73B3" w:rsidRDefault="00722C3C" w:rsidP="00722C3C">
                            <w:pPr>
                              <w:rPr>
                                <w:rFonts w:ascii="Arial" w:hAnsi="Arial" w:cs="Arial"/>
                                <w:b/>
                                <w:sz w:val="20"/>
                              </w:rPr>
                            </w:pPr>
                            <w:r>
                              <w:rPr>
                                <w:rFonts w:ascii="Arial" w:hAnsi="Arial" w:cs="Arial"/>
                                <w:b/>
                                <w:sz w:val="20"/>
                              </w:rPr>
                              <w:t>A</w:t>
                            </w:r>
                            <w:r w:rsidRPr="004B73B3">
                              <w:rPr>
                                <w:rFonts w:ascii="Arial" w:hAnsi="Arial" w:cs="Arial"/>
                                <w:b/>
                                <w:sz w:val="20"/>
                              </w:rPr>
                              <w:t>ccepted if:</w:t>
                            </w:r>
                          </w:p>
                          <w:p w14:paraId="7E30397A"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Student is a Brent resident and attends a Brent mainstream setting</w:t>
                            </w:r>
                            <w:r>
                              <w:rPr>
                                <w:rFonts w:ascii="Arial" w:hAnsi="Arial" w:cs="Arial"/>
                                <w:sz w:val="20"/>
                              </w:rPr>
                              <w:t>.</w:t>
                            </w:r>
                            <w:r w:rsidRPr="004B73B3">
                              <w:rPr>
                                <w:rFonts w:ascii="Arial" w:hAnsi="Arial" w:cs="Arial"/>
                                <w:sz w:val="20"/>
                              </w:rPr>
                              <w:t xml:space="preserve"> </w:t>
                            </w:r>
                          </w:p>
                          <w:p w14:paraId="1B19F941"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Student is a Brent resident, attends an out of borough mainstream setting and has an EHCP</w:t>
                            </w:r>
                            <w:r>
                              <w:rPr>
                                <w:rFonts w:ascii="Arial" w:hAnsi="Arial" w:cs="Arial"/>
                                <w:sz w:val="20"/>
                              </w:rPr>
                              <w:t>.</w:t>
                            </w:r>
                          </w:p>
                          <w:p w14:paraId="4E7BF6DF"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Student is a non-Brent resident in a Brent setting and does not have an EHCP</w:t>
                            </w:r>
                            <w:r>
                              <w:rPr>
                                <w:rFonts w:ascii="Arial" w:hAnsi="Arial" w:cs="Arial"/>
                                <w:sz w:val="20"/>
                              </w:rPr>
                              <w:t>.</w:t>
                            </w:r>
                          </w:p>
                          <w:p w14:paraId="04BAB510" w14:textId="77777777" w:rsidR="00722C3C" w:rsidRPr="004B73B3" w:rsidRDefault="00722C3C" w:rsidP="00722C3C">
                            <w:pPr>
                              <w:pStyle w:val="ListParagraph"/>
                              <w:numPr>
                                <w:ilvl w:val="0"/>
                                <w:numId w:val="29"/>
                              </w:numPr>
                              <w:spacing w:after="0" w:line="240" w:lineRule="auto"/>
                              <w:ind w:left="284" w:hanging="284"/>
                              <w:rPr>
                                <w:rFonts w:ascii="Arial" w:hAnsi="Arial" w:cs="Arial"/>
                                <w:sz w:val="20"/>
                              </w:rPr>
                            </w:pPr>
                            <w:r w:rsidRPr="004B73B3">
                              <w:rPr>
                                <w:rFonts w:ascii="Arial" w:hAnsi="Arial" w:cs="Arial"/>
                                <w:sz w:val="20"/>
                              </w:rPr>
                              <w:t>Referral form</w:t>
                            </w:r>
                            <w:r>
                              <w:rPr>
                                <w:rFonts w:ascii="Arial" w:hAnsi="Arial" w:cs="Arial"/>
                                <w:sz w:val="20"/>
                              </w:rPr>
                              <w:t xml:space="preserve"> fully</w:t>
                            </w:r>
                            <w:r w:rsidRPr="004B73B3">
                              <w:rPr>
                                <w:rFonts w:ascii="Arial" w:hAnsi="Arial" w:cs="Arial"/>
                                <w:sz w:val="20"/>
                              </w:rPr>
                              <w:t xml:space="preserve"> complet</w:t>
                            </w:r>
                            <w:r>
                              <w:rPr>
                                <w:rFonts w:ascii="Arial" w:hAnsi="Arial" w:cs="Arial"/>
                                <w:sz w:val="20"/>
                              </w:rPr>
                              <w:t xml:space="preserve">ed </w:t>
                            </w:r>
                            <w:r w:rsidRPr="004B73B3">
                              <w:rPr>
                                <w:rFonts w:ascii="Arial" w:hAnsi="Arial" w:cs="Arial"/>
                                <w:sz w:val="20"/>
                              </w:rPr>
                              <w:t>and confirmed autism diagnosis</w:t>
                            </w:r>
                            <w:r>
                              <w:rPr>
                                <w:rFonts w:ascii="Arial" w:hAnsi="Arial" w:cs="Arial"/>
                                <w:sz w:val="20"/>
                              </w:rPr>
                              <w:t>.</w:t>
                            </w:r>
                          </w:p>
                        </w:txbxContent>
                      </v:textbox>
                    </v:shape>
                    <v:shape id="Text Box 10" o:spid="_x0000_s1031" type="#_x0000_t202" style="position:absolute;left:35286;width:34286;height:19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" filled="f" strokecolor="#0070c0" strokeweight="2pt">
                      <v:textbox>
                        <w:txbxContent>
                          <w:p w14:paraId="4615DF78" w14:textId="77777777" w:rsidR="00722C3C" w:rsidRPr="008E7441" w:rsidRDefault="00722C3C" w:rsidP="00722C3C">
                            <w:pPr>
                              <w:jc w:val="center"/>
                              <w:rPr>
                                <w:rFonts w:ascii="Arial" w:hAnsi="Arial" w:cs="Arial"/>
                                <w:b/>
                                <w:szCs w:val="40"/>
                                <w:u w:val="thick" w:color="0070C0"/>
                              </w:rPr>
                            </w:pPr>
                            <w:r w:rsidRPr="008E7441">
                              <w:rPr>
                                <w:rFonts w:ascii="Arial" w:hAnsi="Arial" w:cs="Arial"/>
                                <w:b/>
                                <w:szCs w:val="40"/>
                                <w:u w:val="thick" w:color="0070C0"/>
                              </w:rPr>
                              <w:t>R</w:t>
                            </w:r>
                            <w:r>
                              <w:rPr>
                                <w:rFonts w:ascii="Arial" w:hAnsi="Arial" w:cs="Arial"/>
                                <w:b/>
                                <w:szCs w:val="40"/>
                                <w:u w:val="thick" w:color="0070C0"/>
                              </w:rPr>
                              <w:t>equest for involvement not a</w:t>
                            </w:r>
                            <w:r w:rsidRPr="008E7441">
                              <w:rPr>
                                <w:rFonts w:ascii="Arial" w:hAnsi="Arial" w:cs="Arial"/>
                                <w:b/>
                                <w:szCs w:val="40"/>
                                <w:u w:val="thick" w:color="0070C0"/>
                              </w:rPr>
                              <w:t>ccepted</w:t>
                            </w:r>
                          </w:p>
                          <w:p w14:paraId="502ADB21" w14:textId="77777777" w:rsidR="00722C3C" w:rsidRPr="008E7441" w:rsidRDefault="00722C3C" w:rsidP="00722C3C">
                            <w:pPr>
                              <w:rPr>
                                <w:rFonts w:ascii="Arial" w:hAnsi="Arial" w:cs="Arial"/>
                                <w:b/>
                                <w:sz w:val="20"/>
                              </w:rPr>
                            </w:pPr>
                            <w:r>
                              <w:rPr>
                                <w:rFonts w:ascii="Arial" w:hAnsi="Arial" w:cs="Arial"/>
                                <w:b/>
                                <w:sz w:val="20"/>
                              </w:rPr>
                              <w:t>N</w:t>
                            </w:r>
                            <w:r w:rsidRPr="008E7441">
                              <w:rPr>
                                <w:rFonts w:ascii="Arial" w:hAnsi="Arial" w:cs="Arial"/>
                                <w:b/>
                                <w:sz w:val="20"/>
                              </w:rPr>
                              <w:t>ot accepted if:</w:t>
                            </w:r>
                          </w:p>
                          <w:p w14:paraId="17256758"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Pr>
                                <w:rFonts w:ascii="Arial" w:hAnsi="Arial" w:cs="Arial"/>
                                <w:sz w:val="20"/>
                              </w:rPr>
                              <w:t>Form not fully completed</w:t>
                            </w:r>
                            <w:r w:rsidRPr="008E7441">
                              <w:rPr>
                                <w:rFonts w:ascii="Arial" w:hAnsi="Arial" w:cs="Arial"/>
                                <w:sz w:val="20"/>
                              </w:rPr>
                              <w:t xml:space="preserve"> including consent and parent / carer signature</w:t>
                            </w:r>
                            <w:r>
                              <w:rPr>
                                <w:rFonts w:ascii="Arial" w:hAnsi="Arial" w:cs="Arial"/>
                                <w:sz w:val="20"/>
                              </w:rPr>
                              <w:t>.</w:t>
                            </w:r>
                          </w:p>
                          <w:p w14:paraId="10FA5318"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sidRPr="008E7441">
                              <w:rPr>
                                <w:rFonts w:ascii="Arial" w:hAnsi="Arial" w:cs="Arial"/>
                                <w:sz w:val="20"/>
                              </w:rPr>
                              <w:t>Student does not have a confirmed autism diagnosis</w:t>
                            </w:r>
                            <w:r>
                              <w:rPr>
                                <w:rFonts w:ascii="Arial" w:hAnsi="Arial" w:cs="Arial"/>
                                <w:sz w:val="20"/>
                              </w:rPr>
                              <w:t>.</w:t>
                            </w:r>
                          </w:p>
                          <w:p w14:paraId="6E527511"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sidRPr="008E7441">
                              <w:rPr>
                                <w:rFonts w:ascii="Arial" w:hAnsi="Arial" w:cs="Arial"/>
                                <w:sz w:val="20"/>
                              </w:rPr>
                              <w:t>Student attends independent school, specialist provision or college</w:t>
                            </w:r>
                            <w:r>
                              <w:rPr>
                                <w:rFonts w:ascii="Arial" w:hAnsi="Arial" w:cs="Arial"/>
                                <w:sz w:val="20"/>
                              </w:rPr>
                              <w:t>.</w:t>
                            </w:r>
                          </w:p>
                          <w:p w14:paraId="6C61F39A"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sidRPr="008E7441">
                              <w:rPr>
                                <w:rFonts w:ascii="Arial" w:hAnsi="Arial" w:cs="Arial"/>
                                <w:sz w:val="20"/>
                              </w:rPr>
                              <w:t>Student attends out of borough setting and does not have an EHCP</w:t>
                            </w:r>
                            <w:r>
                              <w:rPr>
                                <w:rFonts w:ascii="Arial" w:hAnsi="Arial" w:cs="Arial"/>
                                <w:sz w:val="20"/>
                              </w:rPr>
                              <w:t>.</w:t>
                            </w:r>
                            <w:r w:rsidRPr="008E7441">
                              <w:rPr>
                                <w:rFonts w:ascii="Arial" w:hAnsi="Arial" w:cs="Arial"/>
                                <w:sz w:val="20"/>
                              </w:rPr>
                              <w:t xml:space="preserve"> </w:t>
                            </w:r>
                          </w:p>
                          <w:p w14:paraId="04CB407A" w14:textId="77777777" w:rsidR="00722C3C" w:rsidRDefault="00722C3C" w:rsidP="00722C3C">
                            <w:pPr>
                              <w:pStyle w:val="ListParagraph"/>
                              <w:numPr>
                                <w:ilvl w:val="0"/>
                                <w:numId w:val="30"/>
                              </w:numPr>
                              <w:spacing w:after="0" w:line="240" w:lineRule="auto"/>
                              <w:ind w:left="284" w:hanging="284"/>
                              <w:rPr>
                                <w:rFonts w:ascii="Arial" w:hAnsi="Arial" w:cs="Arial"/>
                                <w:sz w:val="20"/>
                              </w:rPr>
                            </w:pPr>
                            <w:r>
                              <w:rPr>
                                <w:rFonts w:ascii="Arial" w:hAnsi="Arial" w:cs="Arial"/>
                                <w:sz w:val="20"/>
                              </w:rPr>
                              <w:t>Student is not placed in an educational setting</w:t>
                            </w:r>
                          </w:p>
                          <w:p w14:paraId="04754098" w14:textId="77777777" w:rsidR="00722C3C" w:rsidRPr="008E7441" w:rsidRDefault="00722C3C" w:rsidP="00722C3C">
                            <w:pPr>
                              <w:pStyle w:val="ListParagraph"/>
                              <w:numPr>
                                <w:ilvl w:val="0"/>
                                <w:numId w:val="30"/>
                              </w:numPr>
                              <w:spacing w:after="0" w:line="240" w:lineRule="auto"/>
                              <w:ind w:left="284" w:hanging="284"/>
                              <w:rPr>
                                <w:rFonts w:ascii="Arial" w:hAnsi="Arial" w:cs="Arial"/>
                                <w:sz w:val="20"/>
                              </w:rPr>
                            </w:pPr>
                            <w:r>
                              <w:rPr>
                                <w:rFonts w:ascii="Arial" w:hAnsi="Arial" w:cs="Arial"/>
                                <w:sz w:val="20"/>
                              </w:rPr>
                              <w:t>Referral NOT from educational setting.</w:t>
                            </w:r>
                          </w:p>
                        </w:txbxContent>
                      </v:textbox>
                    </v:shape>
                    <v:shape id="Text Box 11" o:spid="_x0000_s1032" type="#_x0000_t202" style="position:absolute;left:35284;top:20891;width:34284;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" filled="f" strokecolor="#0070c0" strokeweight="2pt">
                      <v:textbox>
                        <w:txbxContent>
                          <w:p w14:paraId="0DD4950D" w14:textId="77777777" w:rsidR="00722C3C" w:rsidRPr="008E7441" w:rsidRDefault="00722C3C" w:rsidP="00722C3C">
                            <w:pPr>
                              <w:jc w:val="center"/>
                              <w:rPr>
                                <w:rFonts w:ascii="Arial" w:hAnsi="Arial" w:cs="Arial"/>
                                <w:b/>
                                <w:szCs w:val="28"/>
                                <w:u w:val="thick" w:color="0070C0"/>
                              </w:rPr>
                            </w:pPr>
                            <w:r w:rsidRPr="008E7441">
                              <w:rPr>
                                <w:rFonts w:ascii="Arial" w:hAnsi="Arial" w:cs="Arial"/>
                                <w:b/>
                                <w:szCs w:val="28"/>
                                <w:u w:val="thick" w:color="0070C0"/>
                              </w:rPr>
                              <w:t xml:space="preserve">Communication with Referrer </w:t>
                            </w:r>
                          </w:p>
                          <w:p w14:paraId="2F66D390" w14:textId="77777777" w:rsidR="00722C3C" w:rsidRPr="008E7441" w:rsidRDefault="00722C3C" w:rsidP="00722C3C">
                            <w:pPr>
                              <w:pStyle w:val="ListParagraph"/>
                              <w:numPr>
                                <w:ilvl w:val="0"/>
                                <w:numId w:val="31"/>
                              </w:numPr>
                              <w:spacing w:line="259" w:lineRule="auto"/>
                              <w:ind w:left="284" w:hanging="283"/>
                              <w:rPr>
                                <w:rFonts w:ascii="Arial" w:hAnsi="Arial" w:cs="Arial"/>
                                <w:sz w:val="20"/>
                                <w14:textOutline w14:w="11112" w14:cap="flat" w14:cmpd="sng" w14:algn="ctr">
                                  <w14:noFill/>
                                  <w14:prstDash w14:val="solid"/>
                                  <w14:round/>
                                </w14:textOutline>
                              </w:rPr>
                            </w:pPr>
                            <w:r w:rsidRPr="008E7441">
                              <w:rPr>
                                <w:rFonts w:ascii="Arial" w:hAnsi="Arial" w:cs="Arial"/>
                                <w:sz w:val="20"/>
                                <w14:textOutline w14:w="11112" w14:cap="flat" w14:cmpd="sng" w14:algn="ctr">
                                  <w14:noFill/>
                                  <w14:prstDash w14:val="solid"/>
                                  <w14:round/>
                                </w14:textOutline>
                              </w:rPr>
                              <w:t>Provide information why the referral was not accepted</w:t>
                            </w:r>
                          </w:p>
                          <w:p w14:paraId="16CF0BDD" w14:textId="77777777" w:rsidR="00722C3C" w:rsidRPr="008E7441" w:rsidRDefault="00722C3C" w:rsidP="00722C3C">
                            <w:pPr>
                              <w:pStyle w:val="ListParagraph"/>
                              <w:numPr>
                                <w:ilvl w:val="0"/>
                                <w:numId w:val="31"/>
                              </w:numPr>
                              <w:spacing w:line="259" w:lineRule="auto"/>
                              <w:ind w:left="284" w:hanging="283"/>
                              <w:rPr>
                                <w:rFonts w:ascii="Arial" w:hAnsi="Arial" w:cs="Arial"/>
                                <w:sz w:val="20"/>
                                <w14:textOutline w14:w="11112" w14:cap="flat" w14:cmpd="sng" w14:algn="ctr">
                                  <w14:noFill/>
                                  <w14:prstDash w14:val="solid"/>
                                  <w14:round/>
                                </w14:textOutline>
                              </w:rPr>
                            </w:pPr>
                            <w:r w:rsidRPr="008E7441">
                              <w:rPr>
                                <w:rFonts w:ascii="Arial" w:hAnsi="Arial" w:cs="Arial"/>
                                <w:sz w:val="20"/>
                                <w14:textOutline w14:w="11112" w14:cap="flat" w14:cmpd="sng" w14:algn="ctr">
                                  <w14:noFill/>
                                  <w14:prstDash w14:val="solid"/>
                                  <w14:round/>
                                </w14:textOutline>
                              </w:rPr>
                              <w:t>Signposting to support e.g. teams in neighbouring boroughs</w:t>
                            </w:r>
                            <w:r>
                              <w:rPr>
                                <w:rFonts w:ascii="Arial" w:hAnsi="Arial" w:cs="Arial"/>
                                <w:sz w:val="20"/>
                                <w14:textOutline w14:w="11112" w14:cap="flat" w14:cmpd="sng" w14:algn="ctr">
                                  <w14:noFill/>
                                  <w14:prstDash w14:val="solid"/>
                                  <w14:round/>
                                </w14:textOutline>
                              </w:rPr>
                              <w:t>.</w:t>
                            </w:r>
                          </w:p>
                          <w:p w14:paraId="2006DAE1" w14:textId="77777777" w:rsidR="00722C3C" w:rsidRPr="008E7441" w:rsidRDefault="00722C3C" w:rsidP="00722C3C">
                            <w:pPr>
                              <w:pStyle w:val="ListParagraph"/>
                              <w:ind w:left="284"/>
                              <w:rPr>
                                <w:rFonts w:ascii="Arial" w:hAnsi="Arial" w:cs="Arial"/>
                                <w:sz w:val="20"/>
                              </w:rPr>
                            </w:pPr>
                          </w:p>
                        </w:txbxContent>
                      </v:textbox>
                    </v:shape>
                    <v:shape id="Text Box 12" o:spid="_x0000_s1033" type="#_x0000_t202" style="position:absolute;left:-282;top:17920;width:34345;height:5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" filled="f" strokecolor="#0070c0" strokeweight="2pt">
                      <v:textbox>
                        <w:txbxContent>
                          <w:p w14:paraId="3AED4438" w14:textId="77777777" w:rsidR="00722C3C" w:rsidRPr="00915BCC" w:rsidRDefault="00722C3C" w:rsidP="00722C3C">
                            <w:pPr>
                              <w:jc w:val="center"/>
                              <w:rPr>
                                <w:rFonts w:ascii="Arial" w:hAnsi="Arial" w:cs="Arial"/>
                                <w:b/>
                                <w:sz w:val="28"/>
                                <w:szCs w:val="40"/>
                                <w:u w:val="thick" w:color="0070C0"/>
                              </w:rPr>
                            </w:pPr>
                            <w:r w:rsidRPr="00915BCC">
                              <w:rPr>
                                <w:rFonts w:ascii="Arial" w:hAnsi="Arial" w:cs="Arial"/>
                                <w:b/>
                                <w:szCs w:val="40"/>
                                <w:u w:val="thick" w:color="0070C0"/>
                              </w:rPr>
                              <w:t>Acknowledgment</w:t>
                            </w:r>
                            <w:r w:rsidRPr="00915BCC">
                              <w:rPr>
                                <w:rFonts w:ascii="Arial" w:hAnsi="Arial" w:cs="Arial"/>
                                <w:b/>
                                <w:sz w:val="28"/>
                                <w:szCs w:val="40"/>
                                <w:u w:val="thick" w:color="0070C0"/>
                              </w:rPr>
                              <w:t xml:space="preserve"> </w:t>
                            </w:r>
                          </w:p>
                          <w:p w14:paraId="3B5EF2C8" w14:textId="77777777" w:rsidR="00722C3C" w:rsidRPr="004B73B3" w:rsidRDefault="00722C3C" w:rsidP="00722C3C">
                            <w:pPr>
                              <w:rPr>
                                <w:rFonts w:ascii="Arial" w:hAnsi="Arial" w:cs="Arial"/>
                                <w:sz w:val="20"/>
                              </w:rPr>
                            </w:pPr>
                            <w:r>
                              <w:rPr>
                                <w:rFonts w:ascii="Arial" w:hAnsi="Arial" w:cs="Arial"/>
                                <w:sz w:val="20"/>
                              </w:rPr>
                              <w:t>Email sent to setting to acknowledge request received.</w:t>
                            </w:r>
                          </w:p>
                        </w:txbxContent>
                      </v:textbox>
                    </v:shape>
                    <v:shape id="Text Box 13" o:spid="_x0000_s1034" type="#_x0000_t202" style="position:absolute;left:-186;top:23984;width:34412;height:1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" filled="f" strokecolor="#0070c0" strokeweight="2pt">
                      <v:textbox>
                        <w:txbxContent>
                          <w:p w14:paraId="1A71B5E7" w14:textId="77777777" w:rsidR="00722C3C" w:rsidRPr="00915BCC" w:rsidRDefault="00722C3C" w:rsidP="00722C3C">
                            <w:pPr>
                              <w:jc w:val="center"/>
                              <w:rPr>
                                <w:rFonts w:ascii="Arial" w:hAnsi="Arial" w:cs="Arial"/>
                                <w:b/>
                                <w:szCs w:val="40"/>
                                <w:u w:val="thick" w:color="0070C0"/>
                              </w:rPr>
                            </w:pPr>
                            <w:r w:rsidRPr="00915BCC">
                              <w:rPr>
                                <w:rFonts w:ascii="Arial" w:hAnsi="Arial" w:cs="Arial"/>
                                <w:b/>
                                <w:szCs w:val="40"/>
                                <w:u w:val="thick" w:color="0070C0"/>
                              </w:rPr>
                              <w:t>R</w:t>
                            </w:r>
                            <w:r>
                              <w:rPr>
                                <w:rFonts w:ascii="Arial" w:hAnsi="Arial" w:cs="Arial"/>
                                <w:b/>
                                <w:szCs w:val="40"/>
                                <w:u w:val="thick" w:color="0070C0"/>
                              </w:rPr>
                              <w:t>equest for involvement</w:t>
                            </w:r>
                            <w:r w:rsidRPr="00915BCC">
                              <w:rPr>
                                <w:rFonts w:ascii="Arial" w:hAnsi="Arial" w:cs="Arial"/>
                                <w:b/>
                                <w:szCs w:val="40"/>
                                <w:u w:val="thick" w:color="0070C0"/>
                              </w:rPr>
                              <w:t xml:space="preserve"> Processed</w:t>
                            </w:r>
                          </w:p>
                          <w:p w14:paraId="175C3025" w14:textId="77777777" w:rsidR="00722C3C" w:rsidRPr="00A773B9" w:rsidRDefault="00722C3C" w:rsidP="00722C3C">
                            <w:pPr>
                              <w:pStyle w:val="ListParagraph"/>
                              <w:numPr>
                                <w:ilvl w:val="0"/>
                                <w:numId w:val="35"/>
                              </w:numPr>
                              <w:spacing w:after="0" w:line="240" w:lineRule="auto"/>
                              <w:rPr>
                                <w:rFonts w:ascii="Arial" w:hAnsi="Arial" w:cs="Arial"/>
                                <w:sz w:val="20"/>
                              </w:rPr>
                            </w:pPr>
                            <w:r w:rsidRPr="00A773B9">
                              <w:rPr>
                                <w:rFonts w:ascii="Arial" w:hAnsi="Arial" w:cs="Arial"/>
                                <w:sz w:val="20"/>
                              </w:rPr>
                              <w:t>Processed and assigned to a team member at the weekly team meeting - during term-time within 10</w:t>
                            </w:r>
                            <w:r w:rsidRPr="00A773B9">
                              <w:rPr>
                                <w:rFonts w:ascii="Arial" w:hAnsi="Arial" w:cs="Arial"/>
                                <w:b/>
                                <w:color w:val="FF0000"/>
                                <w:sz w:val="20"/>
                              </w:rPr>
                              <w:t xml:space="preserve"> </w:t>
                            </w:r>
                            <w:r w:rsidRPr="00A773B9">
                              <w:rPr>
                                <w:rFonts w:ascii="Arial" w:hAnsi="Arial" w:cs="Arial"/>
                                <w:sz w:val="20"/>
                              </w:rPr>
                              <w:t>working days of receiving the request.</w:t>
                            </w:r>
                          </w:p>
                          <w:p w14:paraId="46AFAB05" w14:textId="77777777" w:rsidR="00722C3C" w:rsidRPr="00A773B9" w:rsidRDefault="00722C3C" w:rsidP="00722C3C">
                            <w:pPr>
                              <w:pStyle w:val="ListParagraph"/>
                              <w:numPr>
                                <w:ilvl w:val="0"/>
                                <w:numId w:val="35"/>
                              </w:numPr>
                              <w:spacing w:after="0" w:line="240" w:lineRule="auto"/>
                              <w:rPr>
                                <w:rFonts w:ascii="Arial" w:hAnsi="Arial" w:cs="Arial"/>
                                <w:sz w:val="20"/>
                              </w:rPr>
                            </w:pPr>
                            <w:r w:rsidRPr="00A773B9">
                              <w:rPr>
                                <w:rFonts w:ascii="Arial" w:hAnsi="Arial" w:cs="Arial"/>
                                <w:sz w:val="20"/>
                              </w:rPr>
                              <w:t>BOAT worker contacts setting to arrange initial meeting with SENCo and if possible teacher / key worker.</w:t>
                            </w:r>
                          </w:p>
                          <w:p w14:paraId="5C40C5C4" w14:textId="77777777" w:rsidR="00722C3C" w:rsidRPr="003F0F34" w:rsidRDefault="00722C3C" w:rsidP="00722C3C">
                            <w:pPr>
                              <w:rPr>
                                <w:rFonts w:ascii="Arial" w:hAnsi="Arial" w:cs="Arial"/>
                                <w:sz w:val="20"/>
                              </w:rPr>
                            </w:pPr>
                          </w:p>
                          <w:p w14:paraId="3BEFE012" w14:textId="77777777" w:rsidR="00722C3C" w:rsidRPr="004B73B3" w:rsidRDefault="00722C3C" w:rsidP="00722C3C">
                            <w:pPr>
                              <w:rPr>
                                <w:rFonts w:ascii="Arial" w:hAnsi="Arial" w:cs="Arial"/>
                                <w:sz w:val="20"/>
                              </w:rPr>
                            </w:pPr>
                          </w:p>
                        </w:txbxContent>
                      </v:textbox>
                    </v:shape>
                    <v:shape id="Text Box 14" o:spid="_x0000_s1035" type="#_x0000_t202" style="position:absolute;left:-122;top:36718;width:34257;height:1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" filled="f" strokecolor="#0070c0" strokeweight="2pt">
                      <v:textbox>
                        <w:txbxContent>
                          <w:p w14:paraId="0756EA5F" w14:textId="77777777" w:rsidR="00722C3C" w:rsidRDefault="00722C3C" w:rsidP="00722C3C">
                            <w:pPr>
                              <w:jc w:val="center"/>
                              <w:rPr>
                                <w:rFonts w:ascii="Arial" w:hAnsi="Arial" w:cs="Arial"/>
                                <w:b/>
                                <w:szCs w:val="40"/>
                                <w:u w:val="thick" w:color="0070C0"/>
                              </w:rPr>
                            </w:pPr>
                            <w:r>
                              <w:rPr>
                                <w:rFonts w:ascii="Arial" w:hAnsi="Arial" w:cs="Arial"/>
                                <w:b/>
                                <w:szCs w:val="40"/>
                                <w:u w:val="thick" w:color="0070C0"/>
                              </w:rPr>
                              <w:t>Initial meeting</w:t>
                            </w:r>
                          </w:p>
                          <w:p w14:paraId="2C69E181" w14:textId="77777777" w:rsidR="00722C3C" w:rsidRPr="00F47FEC" w:rsidRDefault="00722C3C" w:rsidP="00722C3C">
                            <w:pPr>
                              <w:pStyle w:val="ListParagraph"/>
                              <w:numPr>
                                <w:ilvl w:val="0"/>
                                <w:numId w:val="34"/>
                              </w:numPr>
                              <w:spacing w:after="0" w:line="240" w:lineRule="auto"/>
                              <w:rPr>
                                <w:rFonts w:ascii="Arial" w:hAnsi="Arial" w:cs="Arial"/>
                                <w:sz w:val="20"/>
                                <w:u w:val="thick" w:color="0070C0"/>
                              </w:rPr>
                            </w:pPr>
                            <w:r w:rsidRPr="00F47FEC">
                              <w:rPr>
                                <w:rFonts w:ascii="Arial" w:hAnsi="Arial" w:cs="Arial"/>
                                <w:sz w:val="20"/>
                                <w:u w:val="thick" w:color="0070C0"/>
                              </w:rPr>
                              <w:t>Initial meeting with setting to identify needs within 35 working days of request for involvement</w:t>
                            </w:r>
                            <w:r>
                              <w:rPr>
                                <w:rFonts w:ascii="Arial" w:hAnsi="Arial" w:cs="Arial"/>
                                <w:sz w:val="20"/>
                                <w:u w:val="thick" w:color="0070C0"/>
                              </w:rPr>
                              <w:t>.</w:t>
                            </w:r>
                          </w:p>
                          <w:p w14:paraId="74FCE508" w14:textId="77777777" w:rsidR="00722C3C" w:rsidRPr="00F47FEC" w:rsidRDefault="00722C3C" w:rsidP="00722C3C">
                            <w:pPr>
                              <w:pStyle w:val="ListParagraph"/>
                              <w:numPr>
                                <w:ilvl w:val="0"/>
                                <w:numId w:val="34"/>
                              </w:numPr>
                              <w:spacing w:after="0" w:line="240" w:lineRule="auto"/>
                              <w:rPr>
                                <w:rFonts w:ascii="Arial" w:hAnsi="Arial" w:cs="Arial"/>
                                <w:sz w:val="20"/>
                                <w:u w:val="thick" w:color="0070C0"/>
                              </w:rPr>
                            </w:pPr>
                            <w:r w:rsidRPr="00F47FEC">
                              <w:rPr>
                                <w:rFonts w:ascii="Arial" w:hAnsi="Arial" w:cs="Arial"/>
                                <w:sz w:val="20"/>
                                <w:u w:val="thick" w:color="0070C0"/>
                              </w:rPr>
                              <w:t>Notes of meeti</w:t>
                            </w:r>
                            <w:r>
                              <w:rPr>
                                <w:rFonts w:ascii="Arial" w:hAnsi="Arial" w:cs="Arial"/>
                                <w:sz w:val="20"/>
                                <w:u w:val="thick" w:color="0070C0"/>
                              </w:rPr>
                              <w:t>ng emailed to setting.</w:t>
                            </w:r>
                          </w:p>
                          <w:p w14:paraId="24EB5593" w14:textId="77777777" w:rsidR="00722C3C" w:rsidRPr="00F47FEC" w:rsidRDefault="00722C3C" w:rsidP="00722C3C">
                            <w:pPr>
                              <w:pStyle w:val="ListParagraph"/>
                              <w:numPr>
                                <w:ilvl w:val="0"/>
                                <w:numId w:val="34"/>
                              </w:numPr>
                              <w:spacing w:after="0" w:line="240" w:lineRule="auto"/>
                              <w:rPr>
                                <w:rFonts w:ascii="Arial" w:hAnsi="Arial" w:cs="Arial"/>
                                <w:sz w:val="20"/>
                                <w:u w:val="thick" w:color="0070C0"/>
                              </w:rPr>
                            </w:pPr>
                            <w:r w:rsidRPr="00F47FEC">
                              <w:rPr>
                                <w:rFonts w:ascii="Arial" w:hAnsi="Arial" w:cs="Arial"/>
                                <w:sz w:val="20"/>
                                <w:u w:val="thick" w:color="0070C0"/>
                              </w:rPr>
                              <w:t>Next steps identified and level of involvement from BOAT identified.</w:t>
                            </w:r>
                          </w:p>
                          <w:p w14:paraId="733EB101" w14:textId="77777777" w:rsidR="00722C3C" w:rsidRPr="003F0F34" w:rsidRDefault="00722C3C" w:rsidP="00722C3C">
                            <w:pPr>
                              <w:rPr>
                                <w:rFonts w:ascii="Arial" w:hAnsi="Arial" w:cs="Arial"/>
                                <w:sz w:val="18"/>
                                <w:szCs w:val="18"/>
                                <w:u w:val="thick" w:color="0070C0"/>
                              </w:rPr>
                            </w:pPr>
                          </w:p>
                          <w:p w14:paraId="471973F1" w14:textId="77777777" w:rsidR="00722C3C" w:rsidRPr="003F0F34" w:rsidRDefault="00722C3C" w:rsidP="00722C3C">
                            <w:pPr>
                              <w:rPr>
                                <w:rFonts w:ascii="Arial" w:hAnsi="Arial" w:cs="Arial"/>
                                <w:sz w:val="18"/>
                                <w:szCs w:val="18"/>
                              </w:rPr>
                            </w:pPr>
                          </w:p>
                        </w:txbxContent>
                      </v:textbox>
                    </v:shape>
                    <v:shape id="Text Box 15" o:spid="_x0000_s1036" type="#_x0000_t202" style="position:absolute;left:-122;top:47989;width:34257;height:10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" filled="f" strokecolor="#0070c0" strokeweight="2pt">
                      <v:textbox>
                        <w:txbxContent>
                          <w:p w14:paraId="28B1682D" w14:textId="77777777" w:rsidR="00722C3C" w:rsidRPr="008E7441" w:rsidRDefault="00722C3C" w:rsidP="00722C3C">
                            <w:pPr>
                              <w:jc w:val="center"/>
                              <w:rPr>
                                <w:rFonts w:ascii="Arial" w:hAnsi="Arial" w:cs="Arial"/>
                                <w:b/>
                                <w:szCs w:val="40"/>
                                <w:u w:val="thick" w:color="0070C0"/>
                              </w:rPr>
                            </w:pPr>
                            <w:r>
                              <w:rPr>
                                <w:rFonts w:ascii="Arial" w:hAnsi="Arial" w:cs="Arial"/>
                                <w:b/>
                                <w:szCs w:val="40"/>
                                <w:u w:val="thick" w:color="0070C0"/>
                              </w:rPr>
                              <w:t>Next Steps</w:t>
                            </w:r>
                          </w:p>
                          <w:p w14:paraId="38F65672" w14:textId="77777777" w:rsidR="00722C3C" w:rsidRDefault="00722C3C" w:rsidP="00722C3C">
                            <w:pPr>
                              <w:pStyle w:val="ListParagraph"/>
                              <w:numPr>
                                <w:ilvl w:val="0"/>
                                <w:numId w:val="32"/>
                              </w:numPr>
                              <w:spacing w:after="0" w:line="240" w:lineRule="auto"/>
                              <w:ind w:left="284" w:hanging="294"/>
                              <w:rPr>
                                <w:rFonts w:ascii="Arial" w:hAnsi="Arial" w:cs="Arial"/>
                                <w:sz w:val="20"/>
                                <w14:textOutline w14:w="11112" w14:cap="flat" w14:cmpd="sng" w14:algn="ctr">
                                  <w14:noFill/>
                                  <w14:prstDash w14:val="solid"/>
                                  <w14:round/>
                                </w14:textOutline>
                              </w:rPr>
                            </w:pPr>
                            <w:r>
                              <w:rPr>
                                <w:rFonts w:ascii="Arial" w:hAnsi="Arial" w:cs="Arial"/>
                                <w:sz w:val="20"/>
                                <w14:textOutline w14:w="11112" w14:cap="flat" w14:cmpd="sng" w14:algn="ctr">
                                  <w14:noFill/>
                                  <w14:prstDash w14:val="solid"/>
                                  <w14:round/>
                                </w14:textOutline>
                              </w:rPr>
                              <w:t xml:space="preserve">BOAT involvement </w:t>
                            </w:r>
                            <w:r w:rsidRPr="004B73B3">
                              <w:rPr>
                                <w:rFonts w:ascii="Arial" w:hAnsi="Arial" w:cs="Arial"/>
                                <w:sz w:val="20"/>
                                <w14:textOutline w14:w="11112" w14:cap="flat" w14:cmpd="sng" w14:algn="ctr">
                                  <w14:noFill/>
                                  <w14:prstDash w14:val="solid"/>
                                  <w14:round/>
                                </w14:textOutline>
                              </w:rPr>
                              <w:t>in line with</w:t>
                            </w:r>
                            <w:r>
                              <w:rPr>
                                <w:rFonts w:ascii="Arial" w:hAnsi="Arial" w:cs="Arial"/>
                                <w:sz w:val="20"/>
                                <w14:textOutline w14:w="11112" w14:cap="flat" w14:cmpd="sng" w14:algn="ctr">
                                  <w14:noFill/>
                                  <w14:prstDash w14:val="solid"/>
                                  <w14:round/>
                                </w14:textOutline>
                              </w:rPr>
                              <w:t xml:space="preserve"> BOAT</w:t>
                            </w:r>
                            <w:r w:rsidRPr="004B73B3">
                              <w:rPr>
                                <w:rFonts w:ascii="Arial" w:hAnsi="Arial" w:cs="Arial"/>
                                <w:sz w:val="20"/>
                                <w14:textOutline w14:w="11112" w14:cap="flat" w14:cmpd="sng" w14:algn="ctr">
                                  <w14:noFill/>
                                  <w14:prstDash w14:val="solid"/>
                                  <w14:round/>
                                </w14:textOutline>
                              </w:rPr>
                              <w:t xml:space="preserve"> banding criteria. </w:t>
                            </w:r>
                          </w:p>
                          <w:p w14:paraId="5D5F33EC" w14:textId="77777777" w:rsidR="00722C3C" w:rsidRPr="002A10C8" w:rsidRDefault="00722C3C" w:rsidP="00722C3C">
                            <w:pPr>
                              <w:pStyle w:val="ListParagraph"/>
                              <w:numPr>
                                <w:ilvl w:val="0"/>
                                <w:numId w:val="32"/>
                              </w:numPr>
                              <w:spacing w:after="0" w:line="240" w:lineRule="auto"/>
                              <w:ind w:left="284" w:hanging="294"/>
                              <w:rPr>
                                <w:rFonts w:ascii="Arial" w:hAnsi="Arial" w:cs="Arial"/>
                                <w:sz w:val="20"/>
                                <w14:textOutline w14:w="11112" w14:cap="flat" w14:cmpd="sng" w14:algn="ctr">
                                  <w14:noFill/>
                                  <w14:prstDash w14:val="solid"/>
                                  <w14:round/>
                                </w14:textOutline>
                              </w:rPr>
                            </w:pPr>
                            <w:r>
                              <w:rPr>
                                <w:rFonts w:ascii="Arial" w:hAnsi="Arial" w:cs="Arial"/>
                                <w:sz w:val="20"/>
                                <w14:textOutline w14:w="11112" w14:cap="flat" w14:cmpd="sng" w14:algn="ctr">
                                  <w14:noFill/>
                                  <w14:prstDash w14:val="solid"/>
                                  <w14:round/>
                                </w14:textOutline>
                              </w:rPr>
                              <w:t>Students known to BOAT but may not have active involvement.</w:t>
                            </w:r>
                          </w:p>
                          <w:p w14:paraId="2857BCC7" w14:textId="77777777" w:rsidR="00722C3C" w:rsidRPr="004B73B3" w:rsidRDefault="00722C3C" w:rsidP="00722C3C">
                            <w:pPr>
                              <w:pStyle w:val="ListParagraph"/>
                              <w:numPr>
                                <w:ilvl w:val="0"/>
                                <w:numId w:val="32"/>
                              </w:numPr>
                              <w:spacing w:after="0" w:line="240" w:lineRule="auto"/>
                              <w:ind w:left="284" w:hanging="294"/>
                              <w:rPr>
                                <w:rFonts w:ascii="Arial" w:hAnsi="Arial" w:cs="Arial"/>
                                <w:sz w:val="20"/>
                                <w14:textOutline w14:w="11112" w14:cap="flat" w14:cmpd="sng" w14:algn="ctr">
                                  <w14:noFill/>
                                  <w14:prstDash w14:val="solid"/>
                                  <w14:round/>
                                </w14:textOutline>
                              </w:rPr>
                            </w:pPr>
                            <w:r>
                              <w:rPr>
                                <w:rFonts w:ascii="Arial" w:hAnsi="Arial" w:cs="Arial"/>
                                <w:sz w:val="20"/>
                                <w14:textOutline w14:w="11112" w14:cap="flat" w14:cmpd="sng" w14:algn="ctr">
                                  <w14:noFill/>
                                  <w14:prstDash w14:val="solid"/>
                                  <w14:round/>
                                </w14:textOutline>
                              </w:rPr>
                              <w:t>Support settings with the implementation of the graduated approach.</w:t>
                            </w:r>
                          </w:p>
                          <w:p w14:paraId="48F1E22E" w14:textId="77777777" w:rsidR="00722C3C" w:rsidRPr="000355BE" w:rsidRDefault="00722C3C" w:rsidP="00722C3C">
                            <w:pPr>
                              <w:rPr>
                                <w:rFonts w:ascii="Arial" w:hAnsi="Arial" w:cs="Arial"/>
                              </w:rPr>
                            </w:pPr>
                          </w:p>
                        </w:txbxContent>
                      </v:textbox>
                    </v:shape>
                    <v:shape id="Text Box 16" o:spid="_x0000_s1037" type="#_x0000_t202" style="position:absolute;left:58;top:59365;width:33941;height:15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" filled="f" strokecolor="#0070c0" strokeweight="2pt">
                      <v:textbox>
                        <w:txbxContent>
                          <w:p w14:paraId="54C8479B" w14:textId="77777777" w:rsidR="00722C3C" w:rsidRPr="008E7441" w:rsidRDefault="00722C3C" w:rsidP="00722C3C">
                            <w:pPr>
                              <w:jc w:val="center"/>
                              <w:rPr>
                                <w:rFonts w:ascii="Arial" w:hAnsi="Arial" w:cs="Arial"/>
                                <w:b/>
                                <w:szCs w:val="40"/>
                                <w:u w:val="thick" w:color="0070C0"/>
                              </w:rPr>
                            </w:pPr>
                            <w:r w:rsidRPr="008E7441">
                              <w:rPr>
                                <w:rFonts w:ascii="Arial" w:hAnsi="Arial" w:cs="Arial"/>
                                <w:b/>
                                <w:szCs w:val="40"/>
                                <w:u w:val="thick" w:color="0070C0"/>
                              </w:rPr>
                              <w:t>Discharge</w:t>
                            </w:r>
                          </w:p>
                          <w:p w14:paraId="226FD8DC" w14:textId="77777777" w:rsidR="00722C3C" w:rsidRPr="000F6626" w:rsidRDefault="00722C3C" w:rsidP="00722C3C">
                            <w:pPr>
                              <w:rPr>
                                <w:rFonts w:ascii="Arial" w:hAnsi="Arial" w:cs="Arial"/>
                                <w:sz w:val="20"/>
                                <w:szCs w:val="24"/>
                                <w14:textOutline w14:w="11112" w14:cap="flat" w14:cmpd="sng" w14:algn="ctr">
                                  <w14:noFill/>
                                  <w14:prstDash w14:val="solid"/>
                                  <w14:round/>
                                </w14:textOutline>
                              </w:rPr>
                            </w:pPr>
                            <w:r>
                              <w:rPr>
                                <w:rFonts w:ascii="Arial" w:hAnsi="Arial" w:cs="Arial"/>
                                <w:sz w:val="20"/>
                                <w:szCs w:val="24"/>
                                <w14:textOutline w14:w="11112" w14:cap="flat" w14:cmpd="sng" w14:algn="ctr">
                                  <w14:noFill/>
                                  <w14:prstDash w14:val="solid"/>
                                  <w14:round/>
                                </w14:textOutline>
                              </w:rPr>
                              <w:t xml:space="preserve">Student </w:t>
                            </w:r>
                            <w:r w:rsidRPr="000F6626">
                              <w:rPr>
                                <w:rFonts w:ascii="Arial" w:hAnsi="Arial" w:cs="Arial"/>
                                <w:sz w:val="20"/>
                                <w:szCs w:val="24"/>
                                <w14:textOutline w14:w="11112" w14:cap="flat" w14:cmpd="sng" w14:algn="ctr">
                                  <w14:noFill/>
                                  <w14:prstDash w14:val="solid"/>
                                  <w14:round/>
                                </w14:textOutline>
                              </w:rPr>
                              <w:t>discharged when:</w:t>
                            </w:r>
                          </w:p>
                          <w:p w14:paraId="37DF2858"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Moved to out of borough provision and do not have an EHCP</w:t>
                            </w:r>
                            <w:r>
                              <w:rPr>
                                <w:rFonts w:ascii="Arial" w:hAnsi="Arial" w:cs="Arial"/>
                                <w:sz w:val="20"/>
                                <w:szCs w:val="24"/>
                                <w14:textOutline w14:w="11112" w14:cap="flat" w14:cmpd="sng" w14:algn="ctr">
                                  <w14:noFill/>
                                  <w14:prstDash w14:val="solid"/>
                                  <w14:round/>
                                </w14:textOutline>
                              </w:rPr>
                              <w:t>.</w:t>
                            </w:r>
                          </w:p>
                          <w:p w14:paraId="071B8932"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 to specialist placement</w:t>
                            </w:r>
                            <w:r>
                              <w:rPr>
                                <w:rFonts w:ascii="Arial" w:hAnsi="Arial" w:cs="Arial"/>
                                <w:sz w:val="20"/>
                                <w:szCs w:val="24"/>
                                <w14:textOutline w14:w="11112" w14:cap="flat" w14:cmpd="sng" w14:algn="ctr">
                                  <w14:noFill/>
                                  <w14:prstDash w14:val="solid"/>
                                  <w14:round/>
                                </w14:textOutline>
                              </w:rPr>
                              <w:t>.</w:t>
                            </w:r>
                          </w:p>
                          <w:p w14:paraId="466AF2BE"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Pr>
                                <w:rFonts w:ascii="Arial" w:hAnsi="Arial" w:cs="Arial"/>
                                <w:sz w:val="20"/>
                                <w:szCs w:val="24"/>
                                <w14:textOutline w14:w="11112" w14:cap="flat" w14:cmpd="sng" w14:algn="ctr">
                                  <w14:noFill/>
                                  <w14:prstDash w14:val="solid"/>
                                  <w14:round/>
                                </w14:textOutline>
                              </w:rPr>
                              <w:t>Left school setting / no longer a Brent resident.</w:t>
                            </w:r>
                          </w:p>
                          <w:p w14:paraId="0FEF49FA"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 to a college placement</w:t>
                            </w:r>
                          </w:p>
                          <w:p w14:paraId="69F5C553" w14:textId="77777777" w:rsidR="00722C3C" w:rsidRPr="000F6626" w:rsidRDefault="00722C3C" w:rsidP="00722C3C">
                            <w:pPr>
                              <w:pStyle w:val="ListParagraph"/>
                              <w:numPr>
                                <w:ilvl w:val="0"/>
                                <w:numId w:val="33"/>
                              </w:numPr>
                              <w:spacing w:line="259" w:lineRule="auto"/>
                              <w:ind w:left="284" w:hanging="283"/>
                              <w:rPr>
                                <w:rFonts w:ascii="Arial" w:hAnsi="Arial" w:cs="Arial"/>
                                <w:sz w:val="20"/>
                                <w:szCs w:val="24"/>
                                <w14:textOutline w14:w="11112" w14:cap="flat" w14:cmpd="sng" w14:algn="ctr">
                                  <w14:noFill/>
                                  <w14:prstDash w14:val="solid"/>
                                  <w14:round/>
                                </w14:textOutline>
                              </w:rPr>
                            </w:pPr>
                            <w:r w:rsidRPr="000F6626">
                              <w:rPr>
                                <w:rFonts w:ascii="Arial" w:hAnsi="Arial" w:cs="Arial"/>
                                <w:sz w:val="20"/>
                                <w:szCs w:val="24"/>
                                <w14:textOutline w14:w="11112" w14:cap="flat" w14:cmpd="sng" w14:algn="ctr">
                                  <w14:noFill/>
                                  <w14:prstDash w14:val="solid"/>
                                  <w14:round/>
                                </w14:textOutline>
                              </w:rPr>
                              <w:t>Moved out of borough</w:t>
                            </w:r>
                          </w:p>
                          <w:p w14:paraId="149FE243" w14:textId="77777777" w:rsidR="00722C3C" w:rsidRPr="000355BE" w:rsidRDefault="00722C3C" w:rsidP="00722C3C">
                            <w:pPr>
                              <w:rPr>
                                <w:rFonts w:ascii="Arial" w:hAnsi="Arial" w:cs="Arial"/>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8" type="#_x0000_t75" style="position:absolute;left:65362;top:203;width:4204;height: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">
                    <v:imagedata r:id="rId40" o:title=""/>
                  </v:shape>
                </v:group>
                <v:shape id="Picture 18" o:spid="_x0000_s1039" type="#_x0000_t75" style="position:absolute;left:30005;width:4058;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">
                  <v:imagedata r:id="rId41" o:title=""/>
                </v:shape>
                <w10:wrap anchorx="margin"/>
              </v:group>
            </w:pict>
          </mc:Fallback>
        </mc:AlternateContent>
      </w:r>
      <w:r w:rsidR="00722C3C" w:rsidRPr="003B5A28">
        <w:rPr>
          <w:rFonts w:ascii="Arial" w:hAnsi="Arial" w:cs="Arial"/>
        </w:rPr>
        <w:tab/>
      </w:r>
    </w:p>
    <w:p w14:paraId="5FE7CBD5" w14:textId="0C32B353" w:rsidR="00722C3C" w:rsidRPr="003B5A28" w:rsidRDefault="00722C3C" w:rsidP="00722C3C">
      <w:pPr>
        <w:rPr>
          <w:rFonts w:ascii="Arial" w:hAnsi="Arial" w:cs="Arial"/>
        </w:rPr>
      </w:pPr>
    </w:p>
    <w:p w14:paraId="06B878E0" w14:textId="77777777" w:rsidR="00722C3C" w:rsidRPr="003B5A28" w:rsidRDefault="00722C3C" w:rsidP="00722C3C">
      <w:pPr>
        <w:rPr>
          <w:rFonts w:ascii="Arial" w:hAnsi="Arial" w:cs="Arial"/>
        </w:rPr>
      </w:pPr>
    </w:p>
    <w:p w14:paraId="59799DBE" w14:textId="77777777" w:rsidR="00722C3C" w:rsidRPr="003B5A28" w:rsidRDefault="00722C3C" w:rsidP="00722C3C">
      <w:pPr>
        <w:rPr>
          <w:rFonts w:ascii="Arial" w:hAnsi="Arial" w:cs="Arial"/>
        </w:rPr>
      </w:pPr>
    </w:p>
    <w:p w14:paraId="4C11CD4C" w14:textId="77777777" w:rsidR="00722C3C" w:rsidRPr="003B5A28" w:rsidRDefault="00722C3C" w:rsidP="00722C3C">
      <w:pPr>
        <w:rPr>
          <w:rFonts w:ascii="Arial" w:hAnsi="Arial" w:cs="Arial"/>
        </w:rPr>
      </w:pPr>
    </w:p>
    <w:p w14:paraId="5BCBFCC7" w14:textId="77777777" w:rsidR="00722C3C" w:rsidRPr="003B5A28" w:rsidRDefault="00722C3C" w:rsidP="00722C3C">
      <w:pPr>
        <w:rPr>
          <w:rFonts w:ascii="Arial" w:hAnsi="Arial" w:cs="Arial"/>
        </w:rPr>
      </w:pPr>
    </w:p>
    <w:p w14:paraId="0182A8AE" w14:textId="77777777" w:rsidR="00722C3C" w:rsidRPr="003B5A28" w:rsidRDefault="00722C3C" w:rsidP="00722C3C">
      <w:pPr>
        <w:rPr>
          <w:rFonts w:ascii="Arial" w:hAnsi="Arial" w:cs="Arial"/>
        </w:rPr>
      </w:pPr>
    </w:p>
    <w:p w14:paraId="36DD4C02" w14:textId="77777777" w:rsidR="00722C3C" w:rsidRPr="003B5A28" w:rsidRDefault="00722C3C" w:rsidP="00722C3C">
      <w:pPr>
        <w:rPr>
          <w:rFonts w:ascii="Arial" w:hAnsi="Arial" w:cs="Arial"/>
        </w:rPr>
      </w:pPr>
    </w:p>
    <w:p w14:paraId="0B125A55" w14:textId="77777777" w:rsidR="00722C3C" w:rsidRPr="003B5A28" w:rsidRDefault="00722C3C" w:rsidP="00722C3C">
      <w:pPr>
        <w:rPr>
          <w:rFonts w:ascii="Arial" w:hAnsi="Arial" w:cs="Arial"/>
        </w:rPr>
      </w:pPr>
    </w:p>
    <w:p w14:paraId="1FDDF732" w14:textId="77777777" w:rsidR="00722C3C" w:rsidRPr="003B5A28" w:rsidRDefault="00722C3C" w:rsidP="00722C3C">
      <w:pPr>
        <w:rPr>
          <w:rFonts w:ascii="Arial" w:hAnsi="Arial" w:cs="Arial"/>
        </w:rPr>
      </w:pPr>
    </w:p>
    <w:p w14:paraId="20E70448" w14:textId="77777777" w:rsidR="00722C3C" w:rsidRPr="003B5A28" w:rsidRDefault="00722C3C" w:rsidP="00722C3C">
      <w:pPr>
        <w:rPr>
          <w:rFonts w:ascii="Arial" w:hAnsi="Arial" w:cs="Arial"/>
        </w:rPr>
      </w:pPr>
    </w:p>
    <w:p w14:paraId="53E42839" w14:textId="77777777" w:rsidR="00722C3C" w:rsidRPr="003B5A28" w:rsidRDefault="00722C3C" w:rsidP="00722C3C">
      <w:pPr>
        <w:rPr>
          <w:rFonts w:ascii="Arial" w:hAnsi="Arial" w:cs="Arial"/>
        </w:rPr>
      </w:pPr>
    </w:p>
    <w:p w14:paraId="46D203E0" w14:textId="77777777" w:rsidR="00722C3C" w:rsidRPr="003B5A28" w:rsidRDefault="00722C3C" w:rsidP="00722C3C">
      <w:pPr>
        <w:rPr>
          <w:rFonts w:ascii="Arial" w:hAnsi="Arial" w:cs="Arial"/>
        </w:rPr>
      </w:pPr>
    </w:p>
    <w:p w14:paraId="43A74160" w14:textId="5B902360" w:rsidR="00722C3C" w:rsidRPr="003B5A28" w:rsidRDefault="00722C3C" w:rsidP="00722C3C">
      <w:pPr>
        <w:rPr>
          <w:rFonts w:ascii="Arial" w:hAnsi="Arial" w:cs="Arial"/>
        </w:rPr>
      </w:pPr>
    </w:p>
    <w:p w14:paraId="17EAE2A8" w14:textId="43AA10B6" w:rsidR="00722C3C" w:rsidRPr="003B5A28" w:rsidRDefault="00502CA8" w:rsidP="00722C3C">
      <w:pPr>
        <w:rPr>
          <w:rFonts w:ascii="Arial" w:hAnsi="Arial" w:cs="Arial"/>
        </w:rPr>
      </w:pPr>
      <w:r w:rsidRPr="003B5A28">
        <w:rPr>
          <w:rFonts w:ascii="Arial" w:hAnsi="Arial" w:cs="Arial"/>
          <w:noProof/>
        </w:rPr>
        <mc:AlternateContent>
          <mc:Choice Requires="wps">
            <w:drawing>
              <wp:anchor distT="0" distB="0" distL="114300" distR="114300" simplePos="0" relativeHeight="251667456" behindDoc="0" locked="0" layoutInCell="1" allowOverlap="1" wp14:anchorId="4A328C90" wp14:editId="19EF1F45">
                <wp:simplePos x="0" y="0"/>
                <wp:positionH relativeFrom="column">
                  <wp:posOffset>3334696</wp:posOffset>
                </wp:positionH>
                <wp:positionV relativeFrom="paragraph">
                  <wp:posOffset>8890</wp:posOffset>
                </wp:positionV>
                <wp:extent cx="3426058" cy="3390900"/>
                <wp:effectExtent l="0" t="0" r="22225" b="19050"/>
                <wp:wrapNone/>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26058" cy="3390900"/>
                        </a:xfrm>
                        <a:prstGeom prst="rect">
                          <a:avLst/>
                        </a:prstGeom>
                        <a:noFill/>
                        <a:ln w="25400" cap="flat" cmpd="sng" algn="ctr">
                          <a:solidFill>
                            <a:srgbClr val="0070C0"/>
                          </a:solidFill>
                          <a:prstDash val="solid"/>
                        </a:ln>
                        <a:effectLst/>
                      </wps:spPr>
                      <wps:txbx>
                        <w:txbxContent>
                          <w:p w14:paraId="6EB7C490" w14:textId="23C26E6E" w:rsidR="00EA1C17" w:rsidRPr="00EA1C17" w:rsidRDefault="00EA1C17" w:rsidP="00EA1C17">
                            <w:pPr>
                              <w:rPr>
                                <w:rFonts w:ascii="Arial" w:hAnsi="Arial" w:cs="Arial"/>
                                <w:b/>
                                <w:bCs/>
                                <w:u w:val="single"/>
                              </w:rPr>
                            </w:pPr>
                            <w:r w:rsidRPr="00EA1C17">
                              <w:rPr>
                                <w:rFonts w:ascii="Arial" w:hAnsi="Arial" w:cs="Arial"/>
                                <w:b/>
                                <w:bCs/>
                                <w:u w:val="single"/>
                              </w:rPr>
                              <w:t>What BOAT does not offer:</w:t>
                            </w:r>
                          </w:p>
                          <w:p w14:paraId="1AFCB94F" w14:textId="77777777" w:rsidR="00EA1C17" w:rsidRPr="00EA1C17" w:rsidRDefault="00EA1C17" w:rsidP="00EA1C17">
                            <w:pPr>
                              <w:rPr>
                                <w:rFonts w:ascii="Arial" w:hAnsi="Arial" w:cs="Arial"/>
                                <w:sz w:val="20"/>
                                <w:szCs w:val="20"/>
                              </w:rPr>
                            </w:pPr>
                            <w:r w:rsidRPr="00EA1C17">
                              <w:rPr>
                                <w:rFonts w:ascii="Arial" w:hAnsi="Arial" w:cs="Arial"/>
                                <w:sz w:val="20"/>
                                <w:szCs w:val="20"/>
                              </w:rPr>
                              <w:t>-Support for students attending independent and special  specialist school settings.</w:t>
                            </w:r>
                          </w:p>
                          <w:p w14:paraId="6C5DBBE0" w14:textId="77777777" w:rsidR="00EA1C17" w:rsidRPr="00EA1C17" w:rsidRDefault="00EA1C17" w:rsidP="00EA1C17">
                            <w:pPr>
                              <w:rPr>
                                <w:rFonts w:ascii="Arial" w:hAnsi="Arial" w:cs="Arial"/>
                                <w:sz w:val="20"/>
                                <w:szCs w:val="20"/>
                              </w:rPr>
                            </w:pPr>
                            <w:r w:rsidRPr="00EA1C17">
                              <w:rPr>
                                <w:rFonts w:ascii="Arial" w:hAnsi="Arial" w:cs="Arial"/>
                                <w:sz w:val="20"/>
                                <w:szCs w:val="20"/>
                              </w:rPr>
                              <w:t>-Support for students attending settings outside of the borough without an EHC plan</w:t>
                            </w:r>
                          </w:p>
                          <w:p w14:paraId="62FD78B5" w14:textId="77777777" w:rsidR="00EA1C17" w:rsidRPr="00EA1C17" w:rsidRDefault="00EA1C17" w:rsidP="00EA1C17">
                            <w:pPr>
                              <w:rPr>
                                <w:rFonts w:ascii="Arial" w:hAnsi="Arial" w:cs="Arial"/>
                                <w:sz w:val="20"/>
                                <w:szCs w:val="20"/>
                              </w:rPr>
                            </w:pPr>
                            <w:r w:rsidRPr="00EA1C17">
                              <w:rPr>
                                <w:rFonts w:ascii="Arial" w:hAnsi="Arial" w:cs="Arial"/>
                                <w:sz w:val="20"/>
                                <w:szCs w:val="20"/>
                              </w:rPr>
                              <w:t>-Support for students not attending a setting.</w:t>
                            </w:r>
                          </w:p>
                          <w:p w14:paraId="310CAD2B" w14:textId="77777777" w:rsidR="00EA1C17" w:rsidRPr="00EA1C17" w:rsidRDefault="00EA1C17" w:rsidP="00EA1C17">
                            <w:pPr>
                              <w:rPr>
                                <w:rFonts w:ascii="Arial" w:hAnsi="Arial" w:cs="Arial"/>
                                <w:sz w:val="20"/>
                                <w:szCs w:val="20"/>
                              </w:rPr>
                            </w:pPr>
                            <w:r w:rsidRPr="00EA1C17">
                              <w:rPr>
                                <w:rFonts w:ascii="Arial" w:hAnsi="Arial" w:cs="Arial"/>
                                <w:sz w:val="20"/>
                                <w:szCs w:val="20"/>
                              </w:rPr>
                              <w:t>-Support with housing letters / DLA letters</w:t>
                            </w:r>
                          </w:p>
                          <w:p w14:paraId="4E5C164C" w14:textId="6441059C" w:rsidR="00EA1C17" w:rsidRPr="00EA1C17" w:rsidRDefault="00EA1C17" w:rsidP="00EA1C17">
                            <w:pPr>
                              <w:rPr>
                                <w:rFonts w:ascii="Arial" w:hAnsi="Arial" w:cs="Arial"/>
                                <w:sz w:val="20"/>
                                <w:szCs w:val="20"/>
                              </w:rPr>
                            </w:pPr>
                            <w:r w:rsidRPr="00EA1C17">
                              <w:rPr>
                                <w:rFonts w:ascii="Arial" w:hAnsi="Arial" w:cs="Arial"/>
                                <w:sz w:val="20"/>
                                <w:szCs w:val="20"/>
                              </w:rPr>
                              <w:t xml:space="preserve">-Support for families </w:t>
                            </w:r>
                            <w:r w:rsidRPr="00EA1C17">
                              <w:rPr>
                                <w:rFonts w:ascii="Arial" w:hAnsi="Arial" w:cs="Arial"/>
                                <w:b/>
                                <w:bCs/>
                                <w:sz w:val="20"/>
                                <w:szCs w:val="20"/>
                              </w:rPr>
                              <w:t xml:space="preserve">except </w:t>
                            </w:r>
                            <w:r w:rsidRPr="00EA1C17">
                              <w:rPr>
                                <w:rFonts w:ascii="Arial" w:hAnsi="Arial" w:cs="Arial"/>
                                <w:sz w:val="20"/>
                                <w:szCs w:val="20"/>
                              </w:rPr>
                              <w:t>for support alongside the setting / with the Brent Parent Carer Forum / disclosing a students’ diagnosis</w:t>
                            </w:r>
                          </w:p>
                          <w:p w14:paraId="3DD04CFB" w14:textId="77777777" w:rsidR="00EA1C17" w:rsidRPr="00EA1C17" w:rsidRDefault="00EA1C17" w:rsidP="00EA1C17">
                            <w:pPr>
                              <w:rPr>
                                <w:rFonts w:ascii="Arial" w:hAnsi="Arial" w:cs="Arial"/>
                                <w:sz w:val="20"/>
                                <w:szCs w:val="20"/>
                              </w:rPr>
                            </w:pPr>
                            <w:r w:rsidRPr="00EA1C17">
                              <w:rPr>
                                <w:rFonts w:ascii="Arial" w:hAnsi="Arial" w:cs="Arial"/>
                                <w:sz w:val="20"/>
                                <w:szCs w:val="20"/>
                              </w:rPr>
                              <w:t>-Individual work with students</w:t>
                            </w:r>
                          </w:p>
                          <w:p w14:paraId="7B261E2F" w14:textId="77777777" w:rsidR="00EA1C17" w:rsidRPr="00EA1C17" w:rsidRDefault="00EA1C17" w:rsidP="00EA1C17">
                            <w:pPr>
                              <w:rPr>
                                <w:rFonts w:ascii="Arial" w:hAnsi="Arial" w:cs="Arial"/>
                                <w:sz w:val="20"/>
                                <w:szCs w:val="20"/>
                              </w:rPr>
                            </w:pPr>
                            <w:r w:rsidRPr="00EA1C17">
                              <w:rPr>
                                <w:rFonts w:ascii="Arial" w:hAnsi="Arial" w:cs="Arial"/>
                                <w:sz w:val="20"/>
                                <w:szCs w:val="20"/>
                              </w:rPr>
                              <w:t>-Make recommendations regarding any Brent school or nursery to parents/carers</w:t>
                            </w:r>
                          </w:p>
                          <w:p w14:paraId="0060EB96" w14:textId="77777777" w:rsidR="00EA1C17" w:rsidRPr="00EA1C17" w:rsidRDefault="00EA1C17" w:rsidP="00EA1C17">
                            <w:pPr>
                              <w:rPr>
                                <w:rFonts w:ascii="Arial" w:hAnsi="Arial" w:cs="Arial"/>
                                <w:sz w:val="20"/>
                                <w:szCs w:val="20"/>
                              </w:rPr>
                            </w:pPr>
                            <w:r w:rsidRPr="00EA1C17">
                              <w:rPr>
                                <w:rFonts w:ascii="Arial" w:hAnsi="Arial" w:cs="Arial"/>
                                <w:sz w:val="20"/>
                                <w:szCs w:val="20"/>
                              </w:rPr>
                              <w:t>-Write reports for annual review meetings / contributions to EHC assessment.</w:t>
                            </w:r>
                          </w:p>
                          <w:p w14:paraId="62A4C474" w14:textId="77777777" w:rsidR="00EA1C17" w:rsidRPr="000355BE" w:rsidRDefault="00EA1C17" w:rsidP="00EA1C1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328C90" id="Text Box 21" o:spid="_x0000_s1040" type="#_x0000_t202" alt="&quot;&quot;" style="position:absolute;margin-left:262.55pt;margin-top:.7pt;width:269.75pt;height:26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" filled="f" strokecolor="#0070c0" strokeweight="2pt">
                <v:textbox>
                  <w:txbxContent>
                    <w:p w14:paraId="6EB7C490" w14:textId="23C26E6E" w:rsidR="00EA1C17" w:rsidRPr="00EA1C17" w:rsidRDefault="00EA1C17" w:rsidP="00EA1C17">
                      <w:pPr>
                        <w:rPr>
                          <w:rFonts w:ascii="Arial" w:hAnsi="Arial" w:cs="Arial"/>
                          <w:b/>
                          <w:bCs/>
                          <w:u w:val="single"/>
                        </w:rPr>
                      </w:pPr>
                      <w:r w:rsidRPr="00EA1C17">
                        <w:rPr>
                          <w:rFonts w:ascii="Arial" w:hAnsi="Arial" w:cs="Arial"/>
                          <w:b/>
                          <w:bCs/>
                          <w:u w:val="single"/>
                        </w:rPr>
                        <w:t>What BOAT does not offer:</w:t>
                      </w:r>
                    </w:p>
                    <w:p w14:paraId="1AFCB94F" w14:textId="77777777" w:rsidR="00EA1C17" w:rsidRPr="00EA1C17" w:rsidRDefault="00EA1C17" w:rsidP="00EA1C17">
                      <w:pPr>
                        <w:rPr>
                          <w:rFonts w:ascii="Arial" w:hAnsi="Arial" w:cs="Arial"/>
                          <w:sz w:val="20"/>
                          <w:szCs w:val="20"/>
                        </w:rPr>
                      </w:pPr>
                      <w:r w:rsidRPr="00EA1C17">
                        <w:rPr>
                          <w:rFonts w:ascii="Arial" w:hAnsi="Arial" w:cs="Arial"/>
                          <w:sz w:val="20"/>
                          <w:szCs w:val="20"/>
                        </w:rPr>
                        <w:t>-Support for students attending independent and special  specialist school settings.</w:t>
                      </w:r>
                    </w:p>
                    <w:p w14:paraId="6C5DBBE0" w14:textId="77777777" w:rsidR="00EA1C17" w:rsidRPr="00EA1C17" w:rsidRDefault="00EA1C17" w:rsidP="00EA1C17">
                      <w:pPr>
                        <w:rPr>
                          <w:rFonts w:ascii="Arial" w:hAnsi="Arial" w:cs="Arial"/>
                          <w:sz w:val="20"/>
                          <w:szCs w:val="20"/>
                        </w:rPr>
                      </w:pPr>
                      <w:r w:rsidRPr="00EA1C17">
                        <w:rPr>
                          <w:rFonts w:ascii="Arial" w:hAnsi="Arial" w:cs="Arial"/>
                          <w:sz w:val="20"/>
                          <w:szCs w:val="20"/>
                        </w:rPr>
                        <w:t>-Support for students attending settings outside of the borough without an EHC plan</w:t>
                      </w:r>
                    </w:p>
                    <w:p w14:paraId="62FD78B5" w14:textId="77777777" w:rsidR="00EA1C17" w:rsidRPr="00EA1C17" w:rsidRDefault="00EA1C17" w:rsidP="00EA1C17">
                      <w:pPr>
                        <w:rPr>
                          <w:rFonts w:ascii="Arial" w:hAnsi="Arial" w:cs="Arial"/>
                          <w:sz w:val="20"/>
                          <w:szCs w:val="20"/>
                        </w:rPr>
                      </w:pPr>
                      <w:r w:rsidRPr="00EA1C17">
                        <w:rPr>
                          <w:rFonts w:ascii="Arial" w:hAnsi="Arial" w:cs="Arial"/>
                          <w:sz w:val="20"/>
                          <w:szCs w:val="20"/>
                        </w:rPr>
                        <w:t>-Support for students not attending a setting.</w:t>
                      </w:r>
                    </w:p>
                    <w:p w14:paraId="310CAD2B" w14:textId="77777777" w:rsidR="00EA1C17" w:rsidRPr="00EA1C17" w:rsidRDefault="00EA1C17" w:rsidP="00EA1C17">
                      <w:pPr>
                        <w:rPr>
                          <w:rFonts w:ascii="Arial" w:hAnsi="Arial" w:cs="Arial"/>
                          <w:sz w:val="20"/>
                          <w:szCs w:val="20"/>
                        </w:rPr>
                      </w:pPr>
                      <w:r w:rsidRPr="00EA1C17">
                        <w:rPr>
                          <w:rFonts w:ascii="Arial" w:hAnsi="Arial" w:cs="Arial"/>
                          <w:sz w:val="20"/>
                          <w:szCs w:val="20"/>
                        </w:rPr>
                        <w:t>-Support with housing letters / DLA letters</w:t>
                      </w:r>
                    </w:p>
                    <w:p w14:paraId="4E5C164C" w14:textId="6441059C" w:rsidR="00EA1C17" w:rsidRPr="00EA1C17" w:rsidRDefault="00EA1C17" w:rsidP="00EA1C17">
                      <w:pPr>
                        <w:rPr>
                          <w:rFonts w:ascii="Arial" w:hAnsi="Arial" w:cs="Arial"/>
                          <w:sz w:val="20"/>
                          <w:szCs w:val="20"/>
                        </w:rPr>
                      </w:pPr>
                      <w:r w:rsidRPr="00EA1C17">
                        <w:rPr>
                          <w:rFonts w:ascii="Arial" w:hAnsi="Arial" w:cs="Arial"/>
                          <w:sz w:val="20"/>
                          <w:szCs w:val="20"/>
                        </w:rPr>
                        <w:t xml:space="preserve">-Support for families </w:t>
                      </w:r>
                      <w:r w:rsidRPr="00EA1C17">
                        <w:rPr>
                          <w:rFonts w:ascii="Arial" w:hAnsi="Arial" w:cs="Arial"/>
                          <w:b/>
                          <w:bCs/>
                          <w:sz w:val="20"/>
                          <w:szCs w:val="20"/>
                        </w:rPr>
                        <w:t xml:space="preserve">except </w:t>
                      </w:r>
                      <w:r w:rsidRPr="00EA1C17">
                        <w:rPr>
                          <w:rFonts w:ascii="Arial" w:hAnsi="Arial" w:cs="Arial"/>
                          <w:sz w:val="20"/>
                          <w:szCs w:val="20"/>
                        </w:rPr>
                        <w:t>for support alongside the setting / with the Brent Parent Carer Forum / disclosing a students’ diagnosis</w:t>
                      </w:r>
                    </w:p>
                    <w:p w14:paraId="3DD04CFB" w14:textId="77777777" w:rsidR="00EA1C17" w:rsidRPr="00EA1C17" w:rsidRDefault="00EA1C17" w:rsidP="00EA1C17">
                      <w:pPr>
                        <w:rPr>
                          <w:rFonts w:ascii="Arial" w:hAnsi="Arial" w:cs="Arial"/>
                          <w:sz w:val="20"/>
                          <w:szCs w:val="20"/>
                        </w:rPr>
                      </w:pPr>
                      <w:r w:rsidRPr="00EA1C17">
                        <w:rPr>
                          <w:rFonts w:ascii="Arial" w:hAnsi="Arial" w:cs="Arial"/>
                          <w:sz w:val="20"/>
                          <w:szCs w:val="20"/>
                        </w:rPr>
                        <w:t>-Individual work with students</w:t>
                      </w:r>
                    </w:p>
                    <w:p w14:paraId="7B261E2F" w14:textId="77777777" w:rsidR="00EA1C17" w:rsidRPr="00EA1C17" w:rsidRDefault="00EA1C17" w:rsidP="00EA1C17">
                      <w:pPr>
                        <w:rPr>
                          <w:rFonts w:ascii="Arial" w:hAnsi="Arial" w:cs="Arial"/>
                          <w:sz w:val="20"/>
                          <w:szCs w:val="20"/>
                        </w:rPr>
                      </w:pPr>
                      <w:r w:rsidRPr="00EA1C17">
                        <w:rPr>
                          <w:rFonts w:ascii="Arial" w:hAnsi="Arial" w:cs="Arial"/>
                          <w:sz w:val="20"/>
                          <w:szCs w:val="20"/>
                        </w:rPr>
                        <w:t>-Make recommendations regarding any Brent school or nursery to parents/carers</w:t>
                      </w:r>
                    </w:p>
                    <w:p w14:paraId="0060EB96" w14:textId="77777777" w:rsidR="00EA1C17" w:rsidRPr="00EA1C17" w:rsidRDefault="00EA1C17" w:rsidP="00EA1C17">
                      <w:pPr>
                        <w:rPr>
                          <w:rFonts w:ascii="Arial" w:hAnsi="Arial" w:cs="Arial"/>
                          <w:sz w:val="20"/>
                          <w:szCs w:val="20"/>
                        </w:rPr>
                      </w:pPr>
                      <w:r w:rsidRPr="00EA1C17">
                        <w:rPr>
                          <w:rFonts w:ascii="Arial" w:hAnsi="Arial" w:cs="Arial"/>
                          <w:sz w:val="20"/>
                          <w:szCs w:val="20"/>
                        </w:rPr>
                        <w:t>-Write reports for annual review meetings / contributions to EHC assessment.</w:t>
                      </w:r>
                    </w:p>
                    <w:p w14:paraId="62A4C474" w14:textId="77777777" w:rsidR="00EA1C17" w:rsidRPr="000355BE" w:rsidRDefault="00EA1C17" w:rsidP="00EA1C17">
                      <w:pPr>
                        <w:rPr>
                          <w:rFonts w:ascii="Arial" w:hAnsi="Arial" w:cs="Arial"/>
                        </w:rPr>
                      </w:pPr>
                    </w:p>
                  </w:txbxContent>
                </v:textbox>
              </v:shape>
            </w:pict>
          </mc:Fallback>
        </mc:AlternateContent>
      </w:r>
    </w:p>
    <w:p w14:paraId="6867B35F" w14:textId="77777777" w:rsidR="00722C3C" w:rsidRPr="003B5A28" w:rsidRDefault="00722C3C" w:rsidP="00722C3C">
      <w:pPr>
        <w:rPr>
          <w:rFonts w:ascii="Arial" w:hAnsi="Arial" w:cs="Arial"/>
        </w:rPr>
      </w:pPr>
    </w:p>
    <w:p w14:paraId="0F2F52B7" w14:textId="77777777" w:rsidR="00722C3C" w:rsidRPr="003B5A28" w:rsidRDefault="00722C3C" w:rsidP="00722C3C">
      <w:pPr>
        <w:rPr>
          <w:rFonts w:ascii="Arial" w:hAnsi="Arial" w:cs="Arial"/>
        </w:rPr>
      </w:pPr>
    </w:p>
    <w:p w14:paraId="77C82565" w14:textId="77777777" w:rsidR="00722C3C" w:rsidRPr="003B5A28" w:rsidRDefault="00722C3C" w:rsidP="00722C3C">
      <w:pPr>
        <w:rPr>
          <w:rFonts w:ascii="Arial" w:hAnsi="Arial" w:cs="Arial"/>
        </w:rPr>
      </w:pPr>
    </w:p>
    <w:p w14:paraId="0C904271" w14:textId="77777777" w:rsidR="00722C3C" w:rsidRPr="003B5A28" w:rsidRDefault="00722C3C" w:rsidP="00722C3C">
      <w:pPr>
        <w:rPr>
          <w:rFonts w:ascii="Arial" w:hAnsi="Arial" w:cs="Arial"/>
        </w:rPr>
      </w:pPr>
    </w:p>
    <w:p w14:paraId="76959CB9" w14:textId="77777777" w:rsidR="00722C3C" w:rsidRPr="003B5A28" w:rsidRDefault="00722C3C" w:rsidP="00722C3C">
      <w:pPr>
        <w:rPr>
          <w:rFonts w:ascii="Arial" w:hAnsi="Arial" w:cs="Arial"/>
        </w:rPr>
      </w:pPr>
    </w:p>
    <w:p w14:paraId="74160C19" w14:textId="77777777" w:rsidR="00722C3C" w:rsidRPr="003B5A28" w:rsidRDefault="00722C3C" w:rsidP="00722C3C">
      <w:pPr>
        <w:rPr>
          <w:rFonts w:ascii="Arial" w:hAnsi="Arial" w:cs="Arial"/>
        </w:rPr>
      </w:pPr>
    </w:p>
    <w:p w14:paraId="4BC9BBD1" w14:textId="77777777" w:rsidR="00722C3C" w:rsidRPr="003B5A28" w:rsidRDefault="00722C3C" w:rsidP="00722C3C">
      <w:pPr>
        <w:rPr>
          <w:rFonts w:ascii="Arial" w:hAnsi="Arial" w:cs="Arial"/>
        </w:rPr>
      </w:pPr>
    </w:p>
    <w:p w14:paraId="7E583F61" w14:textId="77777777" w:rsidR="00722C3C" w:rsidRPr="003B5A28" w:rsidRDefault="00722C3C" w:rsidP="00722C3C">
      <w:pPr>
        <w:rPr>
          <w:rFonts w:ascii="Arial" w:hAnsi="Arial" w:cs="Arial"/>
        </w:rPr>
      </w:pPr>
    </w:p>
    <w:p w14:paraId="65C256E7" w14:textId="77777777" w:rsidR="00722C3C" w:rsidRPr="003B5A28" w:rsidRDefault="00722C3C" w:rsidP="00722C3C">
      <w:pPr>
        <w:rPr>
          <w:rFonts w:ascii="Arial" w:hAnsi="Arial" w:cs="Arial"/>
        </w:rPr>
      </w:pPr>
    </w:p>
    <w:p w14:paraId="1108BAEF" w14:textId="77777777" w:rsidR="00722C3C" w:rsidRPr="003B5A28" w:rsidRDefault="00722C3C" w:rsidP="00722C3C">
      <w:pPr>
        <w:rPr>
          <w:rFonts w:ascii="Arial" w:hAnsi="Arial" w:cs="Arial"/>
        </w:rPr>
      </w:pPr>
    </w:p>
    <w:p w14:paraId="4961F847" w14:textId="4E7EA01F" w:rsidR="00722C3C" w:rsidRPr="003B5A28" w:rsidRDefault="00722C3C" w:rsidP="00722C3C">
      <w:pPr>
        <w:tabs>
          <w:tab w:val="left" w:pos="1185"/>
        </w:tabs>
        <w:rPr>
          <w:rFonts w:ascii="Arial" w:hAnsi="Arial" w:cs="Arial"/>
        </w:rPr>
      </w:pPr>
      <w:r w:rsidRPr="003B5A28">
        <w:rPr>
          <w:rFonts w:ascii="Arial" w:hAnsi="Arial" w:cs="Arial"/>
        </w:rPr>
        <w:tab/>
      </w:r>
    </w:p>
    <w:p w14:paraId="2CBF0450" w14:textId="77777777" w:rsidR="00EA1C17" w:rsidRPr="003B5A28" w:rsidRDefault="00EA1C17" w:rsidP="00722C3C">
      <w:pPr>
        <w:tabs>
          <w:tab w:val="left" w:pos="1185"/>
        </w:tabs>
        <w:rPr>
          <w:rFonts w:ascii="Arial" w:hAnsi="Arial" w:cs="Arial"/>
        </w:rPr>
      </w:pPr>
    </w:p>
    <w:p w14:paraId="513265F6" w14:textId="2B1A9F7E" w:rsidR="62924FE0" w:rsidRPr="003B5A28" w:rsidRDefault="62924FE0" w:rsidP="62924FE0">
      <w:pPr>
        <w:spacing w:line="276" w:lineRule="auto"/>
        <w:jc w:val="both"/>
        <w:rPr>
          <w:rFonts w:ascii="Arial" w:hAnsi="Arial" w:cs="Arial"/>
        </w:rPr>
      </w:pPr>
    </w:p>
    <w:p w14:paraId="430EAA79" w14:textId="3A55DD2B" w:rsidR="62924FE0" w:rsidRPr="003B5A28" w:rsidRDefault="62924FE0" w:rsidP="62924FE0">
      <w:pPr>
        <w:spacing w:line="276" w:lineRule="auto"/>
        <w:jc w:val="both"/>
        <w:rPr>
          <w:rFonts w:ascii="Arial" w:hAnsi="Arial" w:cs="Arial"/>
        </w:rPr>
      </w:pPr>
    </w:p>
    <w:p w14:paraId="4769230F" w14:textId="77777777" w:rsidR="00722C3C" w:rsidRPr="003B5A28" w:rsidRDefault="00722C3C" w:rsidP="00722C3C">
      <w:pPr>
        <w:spacing w:line="276" w:lineRule="auto"/>
        <w:jc w:val="both"/>
        <w:rPr>
          <w:rFonts w:ascii="Arial" w:hAnsi="Arial" w:cs="Arial"/>
        </w:rPr>
      </w:pPr>
      <w:r w:rsidRPr="003B5A28">
        <w:rPr>
          <w:rFonts w:ascii="Arial" w:hAnsi="Arial" w:cs="Arial"/>
        </w:rPr>
        <w:t>BOAT is a service supporting settings of students at an individual and whole setting level. Involvement from BOAT is dependent on agreed needs of the students and the setting.</w:t>
      </w:r>
    </w:p>
    <w:p w14:paraId="7AF83530" w14:textId="6298544E" w:rsidR="00722C3C" w:rsidRPr="003B5A28" w:rsidRDefault="00722C3C" w:rsidP="00722C3C">
      <w:pPr>
        <w:spacing w:line="276" w:lineRule="auto"/>
        <w:jc w:val="both"/>
        <w:rPr>
          <w:rFonts w:ascii="Arial" w:hAnsi="Arial" w:cs="Arial"/>
        </w:rPr>
      </w:pPr>
      <w:r w:rsidRPr="003B5A28">
        <w:rPr>
          <w:rFonts w:ascii="Arial" w:hAnsi="Arial" w:cs="Arial"/>
        </w:rPr>
        <w:t>The SENCo is the main point of contact for questions from parents and carers.</w:t>
      </w:r>
    </w:p>
    <w:p w14:paraId="48E34264" w14:textId="08E71D50" w:rsidR="00722C3C" w:rsidRPr="003B5A28" w:rsidRDefault="00722C3C" w:rsidP="00722C3C">
      <w:pPr>
        <w:spacing w:line="276" w:lineRule="auto"/>
        <w:jc w:val="both"/>
        <w:rPr>
          <w:rFonts w:ascii="Arial" w:hAnsi="Arial" w:cs="Arial"/>
          <w:b/>
          <w:iCs/>
        </w:rPr>
      </w:pPr>
      <w:r w:rsidRPr="003B5A28">
        <w:rPr>
          <w:rFonts w:ascii="Arial" w:hAnsi="Arial" w:cs="Arial"/>
          <w:b/>
          <w:iCs/>
        </w:rPr>
        <w:t>Whole setting offer:</w:t>
      </w:r>
    </w:p>
    <w:p w14:paraId="73A9FA6A" w14:textId="7FC0C9B9" w:rsidR="00722C3C" w:rsidRPr="003B5A28" w:rsidRDefault="00722C3C" w:rsidP="62924FE0">
      <w:pPr>
        <w:pStyle w:val="ListParagraph"/>
        <w:numPr>
          <w:ilvl w:val="0"/>
          <w:numId w:val="36"/>
        </w:numPr>
        <w:spacing w:after="0" w:line="240" w:lineRule="auto"/>
        <w:rPr>
          <w:rFonts w:ascii="Arial" w:eastAsiaTheme="minorEastAsia" w:hAnsi="Arial" w:cs="Arial"/>
          <w:kern w:val="24"/>
          <w:lang w:eastAsia="en-GB"/>
        </w:rPr>
      </w:pPr>
      <w:r w:rsidRPr="003B5A28">
        <w:rPr>
          <w:rFonts w:ascii="Arial" w:eastAsiaTheme="minorEastAsia" w:hAnsi="Arial" w:cs="Arial"/>
          <w:kern w:val="24"/>
          <w:lang w:eastAsia="en-GB"/>
        </w:rPr>
        <w:lastRenderedPageBreak/>
        <w:t>Partnership Plan meetings year</w:t>
      </w:r>
      <w:r w:rsidR="7B03C85C" w:rsidRPr="003B5A28">
        <w:rPr>
          <w:rFonts w:ascii="Arial" w:eastAsiaTheme="minorEastAsia" w:hAnsi="Arial" w:cs="Arial"/>
          <w:kern w:val="24"/>
          <w:lang w:eastAsia="en-GB"/>
        </w:rPr>
        <w:t>ly</w:t>
      </w:r>
      <w:r w:rsidRPr="003B5A28">
        <w:rPr>
          <w:rFonts w:ascii="Arial" w:eastAsiaTheme="minorEastAsia" w:hAnsi="Arial" w:cs="Arial"/>
          <w:kern w:val="24"/>
          <w:lang w:eastAsia="en-GB"/>
        </w:rPr>
        <w:t xml:space="preserve"> to discuss the students known to BOAT and involvement required for each </w:t>
      </w:r>
      <w:proofErr w:type="gramStart"/>
      <w:r w:rsidRPr="003B5A28">
        <w:rPr>
          <w:rFonts w:ascii="Arial" w:eastAsiaTheme="minorEastAsia" w:hAnsi="Arial" w:cs="Arial"/>
          <w:kern w:val="24"/>
          <w:lang w:eastAsia="en-GB"/>
        </w:rPr>
        <w:t>student</w:t>
      </w:r>
      <w:proofErr w:type="gramEnd"/>
    </w:p>
    <w:p w14:paraId="7C92BF38" w14:textId="406CE301" w:rsidR="62924FE0" w:rsidRPr="003B5A28" w:rsidRDefault="62924FE0" w:rsidP="62924FE0">
      <w:pPr>
        <w:pStyle w:val="ListParagraph"/>
        <w:spacing w:after="0" w:line="240" w:lineRule="auto"/>
        <w:rPr>
          <w:rFonts w:ascii="Arial" w:eastAsiaTheme="minorEastAsia" w:hAnsi="Arial" w:cs="Arial"/>
          <w:lang w:eastAsia="en-GB"/>
        </w:rPr>
      </w:pPr>
    </w:p>
    <w:p w14:paraId="3E8DCC9D" w14:textId="31DE1610" w:rsidR="00722C3C" w:rsidRPr="003B5A28" w:rsidRDefault="00722C3C" w:rsidP="00722C3C">
      <w:pPr>
        <w:pStyle w:val="ListParagraph"/>
        <w:numPr>
          <w:ilvl w:val="0"/>
          <w:numId w:val="36"/>
        </w:numPr>
        <w:spacing w:after="0" w:line="240" w:lineRule="auto"/>
        <w:rPr>
          <w:rFonts w:ascii="Arial" w:hAnsi="Arial" w:cs="Arial"/>
          <w:lang w:eastAsia="en-GB"/>
        </w:rPr>
      </w:pPr>
      <w:r w:rsidRPr="003B5A28">
        <w:rPr>
          <w:rFonts w:ascii="Arial" w:eastAsiaTheme="minorEastAsia" w:hAnsi="Arial" w:cs="Arial"/>
          <w:kern w:val="24"/>
          <w:lang w:eastAsia="en-GB"/>
        </w:rPr>
        <w:t xml:space="preserve">Autism Champions – offer for up to two staff per setting to join skill development </w:t>
      </w:r>
      <w:proofErr w:type="gramStart"/>
      <w:r w:rsidRPr="003B5A28">
        <w:rPr>
          <w:rFonts w:ascii="Arial" w:eastAsiaTheme="minorEastAsia" w:hAnsi="Arial" w:cs="Arial"/>
          <w:kern w:val="24"/>
          <w:lang w:eastAsia="en-GB"/>
        </w:rPr>
        <w:t>programme</w:t>
      </w:r>
      <w:proofErr w:type="gramEnd"/>
    </w:p>
    <w:p w14:paraId="60EF88D3" w14:textId="77777777" w:rsidR="00722C3C" w:rsidRPr="003B5A28" w:rsidRDefault="00722C3C" w:rsidP="00722C3C">
      <w:pPr>
        <w:pStyle w:val="ListParagraph"/>
        <w:rPr>
          <w:rFonts w:ascii="Arial" w:hAnsi="Arial" w:cs="Arial"/>
          <w:lang w:eastAsia="en-GB"/>
        </w:rPr>
      </w:pPr>
    </w:p>
    <w:p w14:paraId="6060EA75" w14:textId="33DCD71B" w:rsidR="00722C3C" w:rsidRPr="003B5A28" w:rsidRDefault="00722C3C" w:rsidP="00722C3C">
      <w:pPr>
        <w:pStyle w:val="ListParagraph"/>
        <w:numPr>
          <w:ilvl w:val="0"/>
          <w:numId w:val="36"/>
        </w:numPr>
        <w:spacing w:after="0" w:line="240" w:lineRule="auto"/>
        <w:rPr>
          <w:rFonts w:ascii="Arial" w:hAnsi="Arial" w:cs="Arial"/>
          <w:lang w:eastAsia="en-GB"/>
        </w:rPr>
      </w:pPr>
      <w:r w:rsidRPr="003B5A28">
        <w:rPr>
          <w:rFonts w:ascii="Arial" w:eastAsiaTheme="minorEastAsia" w:hAnsi="Arial" w:cs="Arial"/>
          <w:kern w:val="24"/>
          <w:lang w:eastAsia="en-GB"/>
        </w:rPr>
        <w:t xml:space="preserve">Setting training – including autism awareness training, behaviour that challenges and tailored training courses: see training </w:t>
      </w:r>
      <w:proofErr w:type="gramStart"/>
      <w:r w:rsidRPr="003B5A28">
        <w:rPr>
          <w:rFonts w:ascii="Arial" w:eastAsiaTheme="minorEastAsia" w:hAnsi="Arial" w:cs="Arial"/>
          <w:kern w:val="24"/>
          <w:lang w:eastAsia="en-GB"/>
        </w:rPr>
        <w:t>offer</w:t>
      </w:r>
      <w:proofErr w:type="gramEnd"/>
    </w:p>
    <w:p w14:paraId="010F6240" w14:textId="77777777" w:rsidR="00722C3C" w:rsidRPr="003B5A28" w:rsidRDefault="00722C3C" w:rsidP="00722C3C">
      <w:pPr>
        <w:pStyle w:val="ListParagraph"/>
        <w:rPr>
          <w:rFonts w:ascii="Arial" w:eastAsiaTheme="minorEastAsia" w:hAnsi="Arial" w:cs="Arial"/>
          <w:kern w:val="24"/>
          <w:lang w:eastAsia="en-GB"/>
        </w:rPr>
      </w:pPr>
    </w:p>
    <w:p w14:paraId="4638D943" w14:textId="1BA9337C" w:rsidR="00722C3C" w:rsidRPr="003B5A28" w:rsidRDefault="00722C3C" w:rsidP="00722C3C">
      <w:pPr>
        <w:pStyle w:val="ListParagraph"/>
        <w:numPr>
          <w:ilvl w:val="0"/>
          <w:numId w:val="36"/>
        </w:numPr>
        <w:spacing w:after="0" w:line="240" w:lineRule="auto"/>
        <w:rPr>
          <w:rFonts w:ascii="Arial" w:hAnsi="Arial" w:cs="Arial"/>
          <w:lang w:eastAsia="en-GB"/>
        </w:rPr>
      </w:pPr>
      <w:r w:rsidRPr="003B5A28">
        <w:rPr>
          <w:rFonts w:ascii="Arial" w:eastAsiaTheme="minorEastAsia" w:hAnsi="Arial" w:cs="Arial"/>
          <w:kern w:val="24"/>
          <w:lang w:eastAsia="en-GB"/>
        </w:rPr>
        <w:t xml:space="preserve">Centralised training offer – tailored sessions to support autistic sessions run centrally: see centralised training </w:t>
      </w:r>
      <w:proofErr w:type="gramStart"/>
      <w:r w:rsidRPr="003B5A28">
        <w:rPr>
          <w:rFonts w:ascii="Arial" w:eastAsiaTheme="minorEastAsia" w:hAnsi="Arial" w:cs="Arial"/>
          <w:kern w:val="24"/>
          <w:lang w:eastAsia="en-GB"/>
        </w:rPr>
        <w:t>offer</w:t>
      </w:r>
      <w:proofErr w:type="gramEnd"/>
    </w:p>
    <w:p w14:paraId="0DF3B909" w14:textId="77777777" w:rsidR="00722C3C" w:rsidRPr="003B5A28" w:rsidRDefault="00722C3C" w:rsidP="00722C3C">
      <w:pPr>
        <w:pStyle w:val="ListParagraph"/>
        <w:rPr>
          <w:rFonts w:ascii="Arial" w:hAnsi="Arial" w:cs="Arial"/>
          <w:lang w:eastAsia="en-GB"/>
        </w:rPr>
      </w:pPr>
    </w:p>
    <w:p w14:paraId="5A0E371B" w14:textId="172E4C76" w:rsidR="00722C3C" w:rsidRPr="003B5A28" w:rsidRDefault="00722C3C" w:rsidP="00722C3C">
      <w:pPr>
        <w:pStyle w:val="ListParagraph"/>
        <w:numPr>
          <w:ilvl w:val="0"/>
          <w:numId w:val="36"/>
        </w:numPr>
        <w:spacing w:after="0" w:line="240" w:lineRule="auto"/>
        <w:rPr>
          <w:rFonts w:ascii="Arial" w:hAnsi="Arial" w:cs="Arial"/>
          <w:lang w:eastAsia="en-GB"/>
        </w:rPr>
      </w:pPr>
      <w:r w:rsidRPr="003B5A28">
        <w:rPr>
          <w:rFonts w:ascii="Arial" w:eastAsiaTheme="minorEastAsia" w:hAnsi="Arial" w:cs="Arial"/>
          <w:kern w:val="24"/>
          <w:lang w:eastAsia="en-GB"/>
        </w:rPr>
        <w:t xml:space="preserve">Additionally, Resource Provisions (ARP) in mainstream settings with an autistic student – see ARP offer to support staff within the provisions. Students attending these provisions are not referred to BOAT individually for </w:t>
      </w:r>
      <w:proofErr w:type="gramStart"/>
      <w:r w:rsidRPr="003B5A28">
        <w:rPr>
          <w:rFonts w:ascii="Arial" w:eastAsiaTheme="minorEastAsia" w:hAnsi="Arial" w:cs="Arial"/>
          <w:kern w:val="24"/>
          <w:lang w:eastAsia="en-GB"/>
        </w:rPr>
        <w:t>involvement</w:t>
      </w:r>
      <w:proofErr w:type="gramEnd"/>
    </w:p>
    <w:p w14:paraId="6E64E06C" w14:textId="77777777" w:rsidR="00722C3C" w:rsidRPr="003B5A28" w:rsidRDefault="00722C3C" w:rsidP="00722C3C">
      <w:pPr>
        <w:pStyle w:val="ListParagraph"/>
        <w:rPr>
          <w:rFonts w:ascii="Arial" w:hAnsi="Arial" w:cs="Arial"/>
          <w:lang w:eastAsia="en-GB"/>
        </w:rPr>
      </w:pPr>
    </w:p>
    <w:p w14:paraId="2F02725E" w14:textId="0EDC7152" w:rsidR="00722C3C" w:rsidRPr="003B5A28" w:rsidRDefault="00722C3C" w:rsidP="00722C3C">
      <w:pPr>
        <w:pStyle w:val="ListParagraph"/>
        <w:numPr>
          <w:ilvl w:val="0"/>
          <w:numId w:val="36"/>
        </w:numPr>
        <w:spacing w:after="0" w:line="240" w:lineRule="auto"/>
        <w:rPr>
          <w:rFonts w:ascii="Arial" w:hAnsi="Arial" w:cs="Arial"/>
          <w:lang w:eastAsia="en-GB"/>
        </w:rPr>
      </w:pPr>
      <w:r w:rsidRPr="003B5A28">
        <w:rPr>
          <w:rFonts w:ascii="Arial" w:hAnsi="Arial" w:cs="Arial"/>
          <w:lang w:eastAsia="en-GB"/>
        </w:rPr>
        <w:t xml:space="preserve">Email / phone calls for signposting and </w:t>
      </w:r>
      <w:proofErr w:type="gramStart"/>
      <w:r w:rsidRPr="003B5A28">
        <w:rPr>
          <w:rFonts w:ascii="Arial" w:hAnsi="Arial" w:cs="Arial"/>
          <w:lang w:eastAsia="en-GB"/>
        </w:rPr>
        <w:t>guidance</w:t>
      </w:r>
      <w:proofErr w:type="gramEnd"/>
    </w:p>
    <w:p w14:paraId="0BEA3F9E" w14:textId="77777777" w:rsidR="00722C3C" w:rsidRPr="003B5A28" w:rsidRDefault="00722C3C" w:rsidP="00722C3C">
      <w:pPr>
        <w:pStyle w:val="ListParagraph"/>
        <w:rPr>
          <w:rFonts w:ascii="Arial" w:hAnsi="Arial" w:cs="Arial"/>
          <w:lang w:eastAsia="en-GB"/>
        </w:rPr>
      </w:pPr>
    </w:p>
    <w:p w14:paraId="34973E1B" w14:textId="20209FF8" w:rsidR="00722C3C" w:rsidRPr="003B5A28" w:rsidRDefault="00722C3C" w:rsidP="00722C3C">
      <w:pPr>
        <w:pStyle w:val="ListParagraph"/>
        <w:numPr>
          <w:ilvl w:val="0"/>
          <w:numId w:val="36"/>
        </w:numPr>
        <w:spacing w:after="0" w:line="240" w:lineRule="auto"/>
        <w:rPr>
          <w:rFonts w:ascii="Arial" w:hAnsi="Arial" w:cs="Arial"/>
          <w:lang w:eastAsia="en-GB"/>
        </w:rPr>
      </w:pPr>
      <w:r w:rsidRPr="003B5A28">
        <w:rPr>
          <w:rFonts w:ascii="Arial" w:hAnsi="Arial" w:cs="Arial"/>
          <w:lang w:eastAsia="en-GB"/>
        </w:rPr>
        <w:t xml:space="preserve">Email network group of professionals supporting autistic </w:t>
      </w:r>
      <w:proofErr w:type="gramStart"/>
      <w:r w:rsidRPr="003B5A28">
        <w:rPr>
          <w:rFonts w:ascii="Arial" w:hAnsi="Arial" w:cs="Arial"/>
          <w:lang w:eastAsia="en-GB"/>
        </w:rPr>
        <w:t>students</w:t>
      </w:r>
      <w:proofErr w:type="gramEnd"/>
    </w:p>
    <w:p w14:paraId="29366402" w14:textId="77777777" w:rsidR="00722C3C" w:rsidRPr="003B5A28" w:rsidRDefault="00722C3C" w:rsidP="00722C3C">
      <w:pPr>
        <w:rPr>
          <w:rFonts w:ascii="Arial" w:hAnsi="Arial" w:cs="Arial"/>
          <w:lang w:eastAsia="en-GB"/>
        </w:rPr>
      </w:pPr>
    </w:p>
    <w:p w14:paraId="7DD46F5C" w14:textId="1DAB79B7" w:rsidR="00722C3C" w:rsidRPr="003B5A28" w:rsidRDefault="00722C3C" w:rsidP="00722C3C">
      <w:pPr>
        <w:rPr>
          <w:rFonts w:ascii="Arial" w:hAnsi="Arial" w:cs="Arial"/>
          <w:b/>
          <w:lang w:eastAsia="en-GB"/>
        </w:rPr>
      </w:pPr>
      <w:r w:rsidRPr="003B5A28">
        <w:rPr>
          <w:rFonts w:ascii="Arial" w:hAnsi="Arial" w:cs="Arial"/>
          <w:b/>
          <w:lang w:eastAsia="en-GB"/>
        </w:rPr>
        <w:t>Individual student offer:</w:t>
      </w:r>
    </w:p>
    <w:p w14:paraId="59C11129" w14:textId="110AA435" w:rsidR="00722C3C" w:rsidRPr="003B5A28" w:rsidRDefault="00722C3C" w:rsidP="00722C3C">
      <w:pPr>
        <w:pStyle w:val="ListParagraph"/>
        <w:numPr>
          <w:ilvl w:val="0"/>
          <w:numId w:val="36"/>
        </w:numPr>
        <w:spacing w:after="0" w:line="240" w:lineRule="auto"/>
        <w:rPr>
          <w:rFonts w:ascii="Arial" w:eastAsiaTheme="minorEastAsia" w:hAnsi="Arial" w:cs="Arial"/>
          <w:kern w:val="24"/>
          <w:lang w:eastAsia="en-GB"/>
        </w:rPr>
      </w:pPr>
      <w:r w:rsidRPr="003B5A28">
        <w:rPr>
          <w:rFonts w:ascii="Arial" w:eastAsiaTheme="minorEastAsia" w:hAnsi="Arial" w:cs="Arial"/>
          <w:kern w:val="24"/>
          <w:lang w:eastAsia="en-GB"/>
        </w:rPr>
        <w:t>Initial meeting by phone / virtual for all accepted new requests for involvement</w:t>
      </w:r>
    </w:p>
    <w:p w14:paraId="5EBC2BBB" w14:textId="77777777" w:rsidR="00722C3C" w:rsidRPr="003B5A28" w:rsidRDefault="00722C3C" w:rsidP="00722C3C">
      <w:pPr>
        <w:contextualSpacing/>
        <w:rPr>
          <w:rFonts w:ascii="Arial" w:hAnsi="Arial" w:cs="Arial"/>
          <w:lang w:eastAsia="en-GB"/>
        </w:rPr>
      </w:pPr>
    </w:p>
    <w:p w14:paraId="73E69CF7" w14:textId="15BDEB86" w:rsidR="00722C3C" w:rsidRPr="003B5A28" w:rsidRDefault="00722C3C" w:rsidP="00722C3C">
      <w:pPr>
        <w:pStyle w:val="ListParagraph"/>
        <w:numPr>
          <w:ilvl w:val="0"/>
          <w:numId w:val="36"/>
        </w:numPr>
        <w:spacing w:after="0" w:line="240" w:lineRule="auto"/>
        <w:rPr>
          <w:rFonts w:ascii="Arial" w:eastAsiaTheme="minorEastAsia" w:hAnsi="Arial" w:cs="Arial"/>
          <w:kern w:val="24"/>
          <w:lang w:eastAsia="en-GB"/>
        </w:rPr>
      </w:pPr>
      <w:r w:rsidRPr="003B5A28">
        <w:rPr>
          <w:rFonts w:ascii="Arial" w:eastAsiaTheme="minorEastAsia" w:hAnsi="Arial" w:cs="Arial"/>
          <w:kern w:val="24"/>
          <w:lang w:eastAsia="en-GB"/>
        </w:rPr>
        <w:t xml:space="preserve">All students known to BOAT banded to identify involvement required and reviewed when required – see banding </w:t>
      </w:r>
      <w:proofErr w:type="gramStart"/>
      <w:r w:rsidRPr="003B5A28">
        <w:rPr>
          <w:rFonts w:ascii="Arial" w:eastAsiaTheme="minorEastAsia" w:hAnsi="Arial" w:cs="Arial"/>
          <w:kern w:val="24"/>
          <w:lang w:eastAsia="en-GB"/>
        </w:rPr>
        <w:t>criteria</w:t>
      </w:r>
      <w:proofErr w:type="gramEnd"/>
    </w:p>
    <w:p w14:paraId="7120AF7B" w14:textId="77777777" w:rsidR="00722C3C" w:rsidRPr="003B5A28" w:rsidRDefault="00722C3C" w:rsidP="00722C3C">
      <w:pPr>
        <w:pStyle w:val="ListParagraph"/>
        <w:rPr>
          <w:rFonts w:ascii="Arial" w:eastAsiaTheme="minorEastAsia" w:hAnsi="Arial" w:cs="Arial"/>
          <w:kern w:val="24"/>
          <w:lang w:eastAsia="en-GB"/>
        </w:rPr>
      </w:pPr>
    </w:p>
    <w:p w14:paraId="0DF8F65A" w14:textId="4917D5ED" w:rsidR="00722C3C" w:rsidRPr="003B5A28" w:rsidRDefault="00722C3C" w:rsidP="00722C3C">
      <w:pPr>
        <w:pStyle w:val="ListParagraph"/>
        <w:numPr>
          <w:ilvl w:val="0"/>
          <w:numId w:val="36"/>
        </w:numPr>
        <w:spacing w:after="0" w:line="240" w:lineRule="auto"/>
        <w:rPr>
          <w:rFonts w:ascii="Arial" w:eastAsiaTheme="minorEastAsia" w:hAnsi="Arial" w:cs="Arial"/>
          <w:kern w:val="24"/>
          <w:lang w:eastAsia="en-GB"/>
        </w:rPr>
      </w:pPr>
      <w:r w:rsidRPr="003B5A28">
        <w:rPr>
          <w:rFonts w:ascii="Arial" w:eastAsiaTheme="minorEastAsia" w:hAnsi="Arial" w:cs="Arial"/>
          <w:kern w:val="24"/>
          <w:lang w:eastAsia="en-GB"/>
        </w:rPr>
        <w:t xml:space="preserve">Band 1 and Band 2 </w:t>
      </w:r>
      <w:r w:rsidR="00502CA8" w:rsidRPr="003B5A28">
        <w:rPr>
          <w:rFonts w:ascii="Arial" w:eastAsiaTheme="minorEastAsia" w:hAnsi="Arial" w:cs="Arial"/>
          <w:kern w:val="24"/>
          <w:lang w:eastAsia="en-GB"/>
        </w:rPr>
        <w:t>students’</w:t>
      </w:r>
      <w:r w:rsidRPr="003B5A28">
        <w:rPr>
          <w:rFonts w:ascii="Arial" w:eastAsiaTheme="minorEastAsia" w:hAnsi="Arial" w:cs="Arial"/>
          <w:kern w:val="24"/>
          <w:lang w:eastAsia="en-GB"/>
        </w:rPr>
        <w:t xml:space="preserve"> meetings in person / virtual / observations / targeted support as </w:t>
      </w:r>
      <w:proofErr w:type="gramStart"/>
      <w:r w:rsidRPr="003B5A28">
        <w:rPr>
          <w:rFonts w:ascii="Arial" w:eastAsiaTheme="minorEastAsia" w:hAnsi="Arial" w:cs="Arial"/>
          <w:kern w:val="24"/>
          <w:lang w:eastAsia="en-GB"/>
        </w:rPr>
        <w:t>required</w:t>
      </w:r>
      <w:proofErr w:type="gramEnd"/>
    </w:p>
    <w:p w14:paraId="230F8721" w14:textId="77777777" w:rsidR="00722C3C" w:rsidRPr="003B5A28" w:rsidRDefault="00722C3C" w:rsidP="00722C3C">
      <w:pPr>
        <w:pStyle w:val="ListParagraph"/>
        <w:rPr>
          <w:rFonts w:ascii="Arial" w:eastAsiaTheme="minorEastAsia" w:hAnsi="Arial" w:cs="Arial"/>
          <w:kern w:val="24"/>
          <w:lang w:eastAsia="en-GB"/>
        </w:rPr>
      </w:pPr>
    </w:p>
    <w:p w14:paraId="25BFCBD1" w14:textId="355AD0DE" w:rsidR="00722C3C" w:rsidRPr="003B5A28" w:rsidRDefault="00722C3C" w:rsidP="00722C3C">
      <w:pPr>
        <w:pStyle w:val="ListParagraph"/>
        <w:numPr>
          <w:ilvl w:val="0"/>
          <w:numId w:val="36"/>
        </w:numPr>
        <w:spacing w:after="0" w:line="240" w:lineRule="auto"/>
        <w:rPr>
          <w:rFonts w:ascii="Arial" w:eastAsiaTheme="minorEastAsia" w:hAnsi="Arial" w:cs="Arial"/>
          <w:kern w:val="24"/>
          <w:lang w:eastAsia="en-GB"/>
        </w:rPr>
      </w:pPr>
      <w:r w:rsidRPr="003B5A28">
        <w:rPr>
          <w:rFonts w:ascii="Arial" w:eastAsiaTheme="minorEastAsia" w:hAnsi="Arial" w:cs="Arial"/>
          <w:kern w:val="24"/>
          <w:lang w:eastAsia="en-GB"/>
        </w:rPr>
        <w:t>Band 3 and Band 4 students known to BOAT and supported by universal strategies and high-quality teaching at settings</w:t>
      </w:r>
      <w:r w:rsidR="00EF5D49" w:rsidRPr="003B5A28">
        <w:rPr>
          <w:rFonts w:ascii="Arial" w:eastAsiaTheme="minorEastAsia" w:hAnsi="Arial" w:cs="Arial"/>
          <w:kern w:val="24"/>
          <w:lang w:eastAsia="en-GB"/>
        </w:rPr>
        <w:t xml:space="preserve"> - </w:t>
      </w:r>
      <w:r w:rsidRPr="003B5A28">
        <w:rPr>
          <w:rFonts w:ascii="Arial" w:eastAsiaTheme="minorEastAsia" w:hAnsi="Arial" w:cs="Arial"/>
          <w:kern w:val="24"/>
          <w:lang w:eastAsia="en-GB"/>
        </w:rPr>
        <w:t xml:space="preserve">SENCo to make contact with BOAT if concerns / questions </w:t>
      </w:r>
      <w:proofErr w:type="gramStart"/>
      <w:r w:rsidRPr="003B5A28">
        <w:rPr>
          <w:rFonts w:ascii="Arial" w:eastAsiaTheme="minorEastAsia" w:hAnsi="Arial" w:cs="Arial"/>
          <w:kern w:val="24"/>
          <w:lang w:eastAsia="en-GB"/>
        </w:rPr>
        <w:t>arise</w:t>
      </w:r>
      <w:proofErr w:type="gramEnd"/>
    </w:p>
    <w:p w14:paraId="49FAC7B3" w14:textId="77777777" w:rsidR="00722C3C" w:rsidRPr="003B5A28" w:rsidRDefault="00722C3C" w:rsidP="00722C3C">
      <w:pPr>
        <w:pStyle w:val="ListParagraph"/>
        <w:rPr>
          <w:rFonts w:ascii="Arial" w:eastAsiaTheme="minorEastAsia" w:hAnsi="Arial" w:cs="Arial"/>
          <w:kern w:val="24"/>
          <w:lang w:eastAsia="en-GB"/>
        </w:rPr>
      </w:pPr>
    </w:p>
    <w:p w14:paraId="34CBEF67" w14:textId="5FA06E57" w:rsidR="00722C3C" w:rsidRPr="003B5A28" w:rsidRDefault="00722C3C" w:rsidP="00722C3C">
      <w:pPr>
        <w:pStyle w:val="ListParagraph"/>
        <w:numPr>
          <w:ilvl w:val="0"/>
          <w:numId w:val="37"/>
        </w:numPr>
        <w:spacing w:after="0" w:line="240" w:lineRule="auto"/>
        <w:rPr>
          <w:rFonts w:ascii="Arial" w:eastAsiaTheme="minorEastAsia" w:hAnsi="Arial" w:cs="Arial"/>
          <w:kern w:val="24"/>
          <w:lang w:eastAsia="en-GB"/>
        </w:rPr>
      </w:pPr>
      <w:r w:rsidRPr="003B5A28">
        <w:rPr>
          <w:rFonts w:ascii="Arial" w:eastAsiaTheme="minorEastAsia" w:hAnsi="Arial" w:cs="Arial"/>
          <w:kern w:val="24"/>
          <w:lang w:eastAsia="en-GB"/>
        </w:rPr>
        <w:t xml:space="preserve">Banding levels can change throughout the academic year – SENCo to contact BOAT if support needs </w:t>
      </w:r>
      <w:proofErr w:type="gramStart"/>
      <w:r w:rsidRPr="003B5A28">
        <w:rPr>
          <w:rFonts w:ascii="Arial" w:eastAsiaTheme="minorEastAsia" w:hAnsi="Arial" w:cs="Arial"/>
          <w:kern w:val="24"/>
          <w:lang w:eastAsia="en-GB"/>
        </w:rPr>
        <w:t>change</w:t>
      </w:r>
      <w:proofErr w:type="gramEnd"/>
    </w:p>
    <w:p w14:paraId="0C1072AC" w14:textId="77777777" w:rsidR="00EC668D" w:rsidRPr="003B5A28" w:rsidRDefault="00EC668D" w:rsidP="00EC668D">
      <w:pPr>
        <w:spacing w:after="0" w:line="240" w:lineRule="auto"/>
        <w:rPr>
          <w:rFonts w:ascii="Arial" w:eastAsiaTheme="minorEastAsia" w:hAnsi="Arial" w:cs="Arial"/>
          <w:kern w:val="24"/>
          <w:lang w:eastAsia="en-GB"/>
        </w:rPr>
      </w:pPr>
    </w:p>
    <w:p w14:paraId="22157411" w14:textId="77777777" w:rsidR="00EC668D" w:rsidRPr="003B5A28" w:rsidRDefault="00EC668D" w:rsidP="00EC668D">
      <w:pPr>
        <w:rPr>
          <w:rFonts w:ascii="Arial" w:hAnsi="Arial" w:cs="Arial"/>
        </w:rPr>
      </w:pPr>
      <w:r w:rsidRPr="003B5A28">
        <w:rPr>
          <w:rFonts w:ascii="Arial" w:eastAsiaTheme="minorEastAsia" w:hAnsi="Arial" w:cs="Arial"/>
          <w:kern w:val="24"/>
          <w:u w:val="single"/>
          <w:lang w:eastAsia="en-GB"/>
        </w:rPr>
        <w:t>Contact</w:t>
      </w:r>
      <w:r w:rsidRPr="003B5A28">
        <w:rPr>
          <w:rFonts w:ascii="Arial" w:eastAsiaTheme="minorEastAsia" w:hAnsi="Arial" w:cs="Arial"/>
          <w:kern w:val="24"/>
          <w:lang w:eastAsia="en-GB"/>
        </w:rPr>
        <w:t xml:space="preserve">: </w:t>
      </w:r>
      <w:hyperlink r:id="rId42" w:history="1">
        <w:r w:rsidRPr="003B5A28">
          <w:rPr>
            <w:rStyle w:val="Hyperlink"/>
            <w:rFonts w:ascii="Arial" w:hAnsi="Arial" w:cs="Arial"/>
          </w:rPr>
          <w:t>boat@brent.gov.uk</w:t>
        </w:r>
      </w:hyperlink>
    </w:p>
    <w:p w14:paraId="6511C1AE" w14:textId="2C126C1F" w:rsidR="00EC668D" w:rsidRPr="003B5A28" w:rsidRDefault="00EC668D" w:rsidP="006618FF">
      <w:pPr>
        <w:spacing w:after="0" w:line="240" w:lineRule="auto"/>
        <w:rPr>
          <w:rFonts w:ascii="Arial" w:eastAsiaTheme="minorEastAsia" w:hAnsi="Arial" w:cs="Arial"/>
          <w:kern w:val="24"/>
          <w:lang w:eastAsia="en-GB"/>
        </w:rPr>
      </w:pPr>
    </w:p>
    <w:p w14:paraId="08108BC4" w14:textId="77777777" w:rsidR="00722C3C" w:rsidRPr="003B5A28" w:rsidRDefault="00722C3C" w:rsidP="00722C3C">
      <w:pPr>
        <w:tabs>
          <w:tab w:val="left" w:pos="1185"/>
        </w:tabs>
        <w:rPr>
          <w:rFonts w:ascii="Arial" w:hAnsi="Arial" w:cs="Arial"/>
        </w:rPr>
      </w:pPr>
    </w:p>
    <w:p w14:paraId="4386D566" w14:textId="77777777" w:rsidR="00E257FC" w:rsidRPr="003B5A28" w:rsidRDefault="00E257FC" w:rsidP="00722C3C">
      <w:pPr>
        <w:tabs>
          <w:tab w:val="left" w:pos="1185"/>
        </w:tabs>
        <w:rPr>
          <w:rFonts w:ascii="Arial" w:hAnsi="Arial" w:cs="Arial"/>
        </w:rPr>
      </w:pPr>
    </w:p>
    <w:p w14:paraId="1B6F66ED" w14:textId="77777777" w:rsidR="00E257FC" w:rsidRPr="003B5A28" w:rsidRDefault="00E257FC" w:rsidP="00722C3C">
      <w:pPr>
        <w:tabs>
          <w:tab w:val="left" w:pos="1185"/>
        </w:tabs>
        <w:rPr>
          <w:rFonts w:ascii="Arial" w:hAnsi="Arial" w:cs="Arial"/>
        </w:rPr>
      </w:pPr>
    </w:p>
    <w:p w14:paraId="3A27DE27" w14:textId="2DE67EEA" w:rsidR="62924FE0" w:rsidRPr="003B5A28" w:rsidRDefault="62924FE0" w:rsidP="62924FE0">
      <w:pPr>
        <w:tabs>
          <w:tab w:val="left" w:pos="1185"/>
        </w:tabs>
        <w:rPr>
          <w:rFonts w:ascii="Arial" w:hAnsi="Arial" w:cs="Arial"/>
        </w:rPr>
      </w:pPr>
    </w:p>
    <w:p w14:paraId="30298A04" w14:textId="04C6B4FA" w:rsidR="62924FE0" w:rsidRPr="003B5A28" w:rsidRDefault="62924FE0" w:rsidP="62924FE0">
      <w:pPr>
        <w:tabs>
          <w:tab w:val="left" w:pos="1185"/>
        </w:tabs>
        <w:rPr>
          <w:rFonts w:ascii="Arial" w:hAnsi="Arial" w:cs="Arial"/>
        </w:rPr>
      </w:pPr>
    </w:p>
    <w:p w14:paraId="561CD5FF" w14:textId="7A34FDAB" w:rsidR="62924FE0" w:rsidRPr="003B5A28" w:rsidRDefault="62924FE0" w:rsidP="62924FE0">
      <w:pPr>
        <w:tabs>
          <w:tab w:val="left" w:pos="1185"/>
        </w:tabs>
        <w:rPr>
          <w:rFonts w:ascii="Arial" w:hAnsi="Arial" w:cs="Arial"/>
        </w:rPr>
      </w:pPr>
    </w:p>
    <w:p w14:paraId="2A25EB31" w14:textId="7DD2F261" w:rsidR="161A6895" w:rsidRPr="003B5A28" w:rsidRDefault="161A6895" w:rsidP="161A6895">
      <w:pPr>
        <w:tabs>
          <w:tab w:val="left" w:pos="1185"/>
        </w:tabs>
        <w:rPr>
          <w:rFonts w:ascii="Arial" w:hAnsi="Arial" w:cs="Arial"/>
        </w:rPr>
      </w:pPr>
    </w:p>
    <w:p w14:paraId="3D3D67E1" w14:textId="2950326B" w:rsidR="00E257FC" w:rsidRPr="003B5A28" w:rsidRDefault="008A42EF" w:rsidP="00E257FC">
      <w:pPr>
        <w:jc w:val="center"/>
        <w:rPr>
          <w:rFonts w:ascii="Arial" w:hAnsi="Arial" w:cs="Arial"/>
          <w:b/>
          <w:bCs/>
          <w:color w:val="0033CC"/>
        </w:rPr>
      </w:pPr>
      <w:r w:rsidRPr="003B5A28">
        <w:rPr>
          <w:rFonts w:ascii="Arial" w:hAnsi="Arial" w:cs="Arial"/>
          <w:b/>
          <w:bCs/>
          <w:color w:val="0033CC"/>
        </w:rPr>
        <w:t>BRENT EDUCATIONAL PSYCHOLOGY SERVICE</w:t>
      </w:r>
    </w:p>
    <w:p w14:paraId="77C6F934" w14:textId="2E111A2F" w:rsidR="00E257FC" w:rsidRPr="003B5A28" w:rsidRDefault="008A42EF" w:rsidP="00E257FC">
      <w:pPr>
        <w:rPr>
          <w:rFonts w:ascii="Arial" w:hAnsi="Arial" w:cs="Arial"/>
          <w:b/>
          <w:bCs/>
        </w:rPr>
      </w:pPr>
      <w:r w:rsidRPr="003B5A28">
        <w:rPr>
          <w:rFonts w:ascii="Arial" w:hAnsi="Arial" w:cs="Arial"/>
          <w:b/>
          <w:bCs/>
        </w:rPr>
        <w:t>Who are we?</w:t>
      </w:r>
    </w:p>
    <w:p w14:paraId="27534843" w14:textId="1E0A8508" w:rsidR="00E257FC" w:rsidRPr="003B5A28" w:rsidRDefault="00E257FC" w:rsidP="00E257FC">
      <w:pPr>
        <w:shd w:val="clear" w:color="auto" w:fill="FFFFFF"/>
        <w:spacing w:after="100" w:afterAutospacing="1" w:line="240" w:lineRule="auto"/>
        <w:rPr>
          <w:rFonts w:ascii="Arial" w:eastAsia="Times New Roman" w:hAnsi="Arial" w:cs="Arial"/>
          <w:kern w:val="0"/>
          <w:lang w:eastAsia="en-GB"/>
          <w14:ligatures w14:val="none"/>
        </w:rPr>
      </w:pPr>
      <w:r w:rsidRPr="003B5A28">
        <w:rPr>
          <w:rFonts w:ascii="Arial" w:eastAsia="Times New Roman" w:hAnsi="Arial" w:cs="Arial"/>
          <w:kern w:val="0"/>
          <w:lang w:eastAsia="en-GB"/>
          <w14:ligatures w14:val="none"/>
        </w:rPr>
        <w:t xml:space="preserve">Brent Educational Psychology Service is led by a Principal Educational Psychologist (EP), supported by three Senior EPs. Core work is carried out by Main grade EPs and Trainee EPs. We also have three </w:t>
      </w:r>
      <w:r w:rsidRPr="003B5A28">
        <w:rPr>
          <w:rFonts w:ascii="Arial" w:eastAsia="Times New Roman" w:hAnsi="Arial" w:cs="Arial"/>
          <w:kern w:val="0"/>
          <w:lang w:eastAsia="en-GB"/>
          <w14:ligatures w14:val="none"/>
        </w:rPr>
        <w:lastRenderedPageBreak/>
        <w:t>Assistant Psychologists on our team who help to support the EPs work, service development and a variety of project work.</w:t>
      </w:r>
    </w:p>
    <w:p w14:paraId="4107FC4B" w14:textId="77777777" w:rsidR="00E257FC" w:rsidRPr="003B5A28" w:rsidRDefault="00E257FC" w:rsidP="00E257FC">
      <w:pPr>
        <w:shd w:val="clear" w:color="auto" w:fill="FFFFFF"/>
        <w:spacing w:after="100" w:afterAutospacing="1" w:line="240" w:lineRule="auto"/>
        <w:rPr>
          <w:rFonts w:ascii="Arial" w:eastAsia="Times New Roman" w:hAnsi="Arial" w:cs="Arial"/>
          <w:kern w:val="0"/>
          <w:lang w:eastAsia="en-GB"/>
          <w14:ligatures w14:val="none"/>
        </w:rPr>
      </w:pPr>
      <w:proofErr w:type="gramStart"/>
      <w:r w:rsidRPr="003B5A28">
        <w:rPr>
          <w:rFonts w:ascii="Arial" w:eastAsia="Times New Roman" w:hAnsi="Arial" w:cs="Arial"/>
          <w:kern w:val="0"/>
          <w:lang w:eastAsia="en-GB"/>
          <w14:ligatures w14:val="none"/>
        </w:rPr>
        <w:t>All of</w:t>
      </w:r>
      <w:proofErr w:type="gramEnd"/>
      <w:r w:rsidRPr="003B5A28">
        <w:rPr>
          <w:rFonts w:ascii="Arial" w:eastAsia="Times New Roman" w:hAnsi="Arial" w:cs="Arial"/>
          <w:kern w:val="0"/>
          <w:lang w:eastAsia="en-GB"/>
          <w14:ligatures w14:val="none"/>
        </w:rPr>
        <w:t xml:space="preserve"> our Educational Psychologists are qualified to Masters or Doctorate level and are registered with the Health and Care Professionals Councils. </w:t>
      </w:r>
    </w:p>
    <w:p w14:paraId="6A66ADCC" w14:textId="3C9F9A53" w:rsidR="00E257FC" w:rsidRPr="003B5A28" w:rsidRDefault="008A42EF" w:rsidP="00E257FC">
      <w:pPr>
        <w:rPr>
          <w:rFonts w:ascii="Arial" w:hAnsi="Arial" w:cs="Arial"/>
          <w:b/>
          <w:bCs/>
        </w:rPr>
      </w:pPr>
      <w:r w:rsidRPr="003B5A28">
        <w:rPr>
          <w:rFonts w:ascii="Arial" w:hAnsi="Arial" w:cs="Arial"/>
          <w:b/>
          <w:bCs/>
        </w:rPr>
        <w:t>What do we do?</w:t>
      </w:r>
    </w:p>
    <w:p w14:paraId="0026622D" w14:textId="77777777" w:rsidR="00E257FC" w:rsidRPr="003B5A28" w:rsidRDefault="00E257FC" w:rsidP="00E257FC">
      <w:pPr>
        <w:shd w:val="clear" w:color="auto" w:fill="FFFFFF"/>
        <w:spacing w:after="100" w:afterAutospacing="1" w:line="240" w:lineRule="auto"/>
        <w:rPr>
          <w:rFonts w:ascii="Arial" w:eastAsia="Times New Roman" w:hAnsi="Arial" w:cs="Arial"/>
          <w:kern w:val="0"/>
          <w:lang w:eastAsia="en-GB"/>
          <w14:ligatures w14:val="none"/>
        </w:rPr>
      </w:pPr>
      <w:r w:rsidRPr="003B5A28">
        <w:rPr>
          <w:rFonts w:ascii="Arial" w:eastAsia="Times New Roman" w:hAnsi="Arial" w:cs="Arial"/>
          <w:kern w:val="0"/>
          <w:lang w:eastAsia="en-GB"/>
          <w14:ligatures w14:val="none"/>
        </w:rPr>
        <w:t>Our Educational Psychologists apply psychology within the educational system. Our service is part of the Local Authority and aims to improve outcomes for vulnerable children and young people (0-25 years) by promoting learning, development and emotional wellbeing for children, young people and their families as follows:</w:t>
      </w:r>
    </w:p>
    <w:p w14:paraId="5B90FD83" w14:textId="08808339" w:rsidR="00E257FC" w:rsidRPr="003B5A28" w:rsidRDefault="00E257FC" w:rsidP="00E257FC">
      <w:pPr>
        <w:numPr>
          <w:ilvl w:val="0"/>
          <w:numId w:val="38"/>
        </w:numPr>
        <w:shd w:val="clear" w:color="auto" w:fill="FFFFFF"/>
        <w:spacing w:before="100" w:beforeAutospacing="1" w:after="100" w:afterAutospacing="1" w:line="240" w:lineRule="auto"/>
        <w:rPr>
          <w:rFonts w:ascii="Arial" w:eastAsia="Times New Roman" w:hAnsi="Arial" w:cs="Arial"/>
          <w:kern w:val="0"/>
          <w:lang w:eastAsia="en-GB"/>
          <w14:ligatures w14:val="none"/>
        </w:rPr>
      </w:pPr>
      <w:r w:rsidRPr="003B5A28">
        <w:rPr>
          <w:rFonts w:ascii="Arial" w:eastAsia="Times New Roman" w:hAnsi="Arial" w:cs="Arial"/>
          <w:kern w:val="0"/>
          <w:lang w:eastAsia="en-GB"/>
          <w14:ligatures w14:val="none"/>
        </w:rPr>
        <w:t xml:space="preserve">Supporting teams and organisations (e.g. schools) who work with children and young </w:t>
      </w:r>
      <w:proofErr w:type="gramStart"/>
      <w:r w:rsidRPr="003B5A28">
        <w:rPr>
          <w:rFonts w:ascii="Arial" w:eastAsia="Times New Roman" w:hAnsi="Arial" w:cs="Arial"/>
          <w:kern w:val="0"/>
          <w:lang w:eastAsia="en-GB"/>
          <w14:ligatures w14:val="none"/>
        </w:rPr>
        <w:t>people</w:t>
      </w:r>
      <w:proofErr w:type="gramEnd"/>
    </w:p>
    <w:p w14:paraId="645A6806" w14:textId="3038C04C" w:rsidR="00E257FC" w:rsidRPr="003B5A28" w:rsidRDefault="00E257FC" w:rsidP="00E257FC">
      <w:pPr>
        <w:numPr>
          <w:ilvl w:val="0"/>
          <w:numId w:val="38"/>
        </w:numPr>
        <w:shd w:val="clear" w:color="auto" w:fill="FFFFFF"/>
        <w:spacing w:before="100" w:beforeAutospacing="1" w:after="100" w:afterAutospacing="1" w:line="240" w:lineRule="auto"/>
        <w:rPr>
          <w:rFonts w:ascii="Arial" w:eastAsia="Times New Roman" w:hAnsi="Arial" w:cs="Arial"/>
          <w:kern w:val="0"/>
          <w:lang w:eastAsia="en-GB"/>
          <w14:ligatures w14:val="none"/>
        </w:rPr>
      </w:pPr>
      <w:r w:rsidRPr="003B5A28">
        <w:rPr>
          <w:rFonts w:ascii="Arial" w:eastAsia="Times New Roman" w:hAnsi="Arial" w:cs="Arial"/>
          <w:kern w:val="0"/>
          <w:lang w:eastAsia="en-GB"/>
          <w14:ligatures w14:val="none"/>
        </w:rPr>
        <w:t>Promoting an understanding of children's development</w:t>
      </w:r>
    </w:p>
    <w:p w14:paraId="7B55A9CF" w14:textId="0ADD5BEB" w:rsidR="00E257FC" w:rsidRPr="003B5A28" w:rsidRDefault="00E257FC" w:rsidP="00E257FC">
      <w:pPr>
        <w:numPr>
          <w:ilvl w:val="0"/>
          <w:numId w:val="38"/>
        </w:numPr>
        <w:shd w:val="clear" w:color="auto" w:fill="FFFFFF"/>
        <w:spacing w:before="100" w:beforeAutospacing="1" w:after="100" w:afterAutospacing="1" w:line="240" w:lineRule="auto"/>
        <w:rPr>
          <w:rFonts w:ascii="Arial" w:eastAsia="Times New Roman" w:hAnsi="Arial" w:cs="Arial"/>
          <w:kern w:val="0"/>
          <w:lang w:eastAsia="en-GB"/>
          <w14:ligatures w14:val="none"/>
        </w:rPr>
      </w:pPr>
      <w:r w:rsidRPr="003B5A28">
        <w:rPr>
          <w:rFonts w:ascii="Arial" w:eastAsia="Times New Roman" w:hAnsi="Arial" w:cs="Arial"/>
          <w:kern w:val="0"/>
          <w:lang w:eastAsia="en-GB"/>
          <w14:ligatures w14:val="none"/>
        </w:rPr>
        <w:t xml:space="preserve">Promoting better outcomes for children and enabling them to express their own views on how their needs might be </w:t>
      </w:r>
      <w:proofErr w:type="gramStart"/>
      <w:r w:rsidRPr="003B5A28">
        <w:rPr>
          <w:rFonts w:ascii="Arial" w:eastAsia="Times New Roman" w:hAnsi="Arial" w:cs="Arial"/>
          <w:kern w:val="0"/>
          <w:lang w:eastAsia="en-GB"/>
          <w14:ligatures w14:val="none"/>
        </w:rPr>
        <w:t>supported</w:t>
      </w:r>
      <w:proofErr w:type="gramEnd"/>
    </w:p>
    <w:p w14:paraId="20605F2A" w14:textId="64AB6704" w:rsidR="00E257FC" w:rsidRPr="003B5A28" w:rsidRDefault="00E257FC" w:rsidP="00E257FC">
      <w:pPr>
        <w:numPr>
          <w:ilvl w:val="0"/>
          <w:numId w:val="38"/>
        </w:numPr>
        <w:shd w:val="clear" w:color="auto" w:fill="FFFFFF"/>
        <w:spacing w:before="100" w:beforeAutospacing="1" w:after="100" w:afterAutospacing="1" w:line="240" w:lineRule="auto"/>
        <w:rPr>
          <w:rFonts w:ascii="Arial" w:hAnsi="Arial" w:cs="Arial"/>
          <w:kern w:val="0"/>
          <w14:ligatures w14:val="none"/>
        </w:rPr>
      </w:pPr>
      <w:r w:rsidRPr="003B5A28">
        <w:rPr>
          <w:rFonts w:ascii="Arial" w:eastAsia="Times New Roman" w:hAnsi="Arial" w:cs="Arial"/>
          <w:kern w:val="0"/>
          <w:lang w:eastAsia="en-GB"/>
          <w14:ligatures w14:val="none"/>
        </w:rPr>
        <w:t>Supporting schools in challenging circumstances (also known as critical incident</w:t>
      </w:r>
      <w:r w:rsidR="00EF5D49" w:rsidRPr="003B5A28">
        <w:rPr>
          <w:rFonts w:ascii="Arial" w:eastAsia="Times New Roman" w:hAnsi="Arial" w:cs="Arial"/>
          <w:kern w:val="0"/>
          <w:lang w:eastAsia="en-GB"/>
          <w14:ligatures w14:val="none"/>
        </w:rPr>
        <w:t>)</w:t>
      </w:r>
    </w:p>
    <w:p w14:paraId="2C2F9691" w14:textId="6BE596BF" w:rsidR="00E257FC" w:rsidRPr="003B5A28" w:rsidRDefault="008A42EF" w:rsidP="00E257FC">
      <w:pPr>
        <w:rPr>
          <w:rFonts w:ascii="Arial" w:hAnsi="Arial" w:cs="Arial"/>
          <w:b/>
          <w:bCs/>
        </w:rPr>
      </w:pPr>
      <w:r w:rsidRPr="003B5A28">
        <w:rPr>
          <w:rFonts w:ascii="Arial" w:hAnsi="Arial" w:cs="Arial"/>
          <w:b/>
          <w:bCs/>
        </w:rPr>
        <w:t>What do we offer?</w:t>
      </w:r>
    </w:p>
    <w:p w14:paraId="38AFF704" w14:textId="77777777" w:rsidR="00E257FC" w:rsidRPr="003B5A28" w:rsidRDefault="00E257FC" w:rsidP="00E257FC">
      <w:pPr>
        <w:shd w:val="clear" w:color="auto" w:fill="FFFFFF"/>
        <w:spacing w:after="100" w:afterAutospacing="1"/>
        <w:rPr>
          <w:rFonts w:ascii="Arial" w:hAnsi="Arial" w:cs="Arial"/>
          <w:lang w:eastAsia="en-GB"/>
        </w:rPr>
      </w:pPr>
      <w:r w:rsidRPr="003B5A28">
        <w:rPr>
          <w:rFonts w:ascii="Arial" w:hAnsi="Arial" w:cs="Arial"/>
          <w:lang w:eastAsia="en-GB"/>
        </w:rPr>
        <w:t>We are involved in offering the following support:</w:t>
      </w:r>
    </w:p>
    <w:p w14:paraId="51A43316" w14:textId="4B47A7C6"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lang w:eastAsia="en-GB"/>
        </w:rPr>
        <w:t xml:space="preserve">Consultation with SENDCos via SENCo drop </w:t>
      </w:r>
      <w:proofErr w:type="gramStart"/>
      <w:r w:rsidRPr="003B5A28">
        <w:rPr>
          <w:rFonts w:ascii="Arial" w:eastAsia="Times New Roman" w:hAnsi="Arial" w:cs="Arial"/>
          <w:lang w:eastAsia="en-GB"/>
        </w:rPr>
        <w:t>in</w:t>
      </w:r>
      <w:proofErr w:type="gramEnd"/>
    </w:p>
    <w:p w14:paraId="2348BCA5" w14:textId="559EC8A2"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lang w:eastAsia="en-GB"/>
        </w:rPr>
        <w:t>Psychological assessments, advice and recommendations around support and interventions</w:t>
      </w:r>
    </w:p>
    <w:p w14:paraId="3879BDC4" w14:textId="2CF8D464"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lang w:eastAsia="en-GB"/>
        </w:rPr>
        <w:t>Professional development and training</w:t>
      </w:r>
    </w:p>
    <w:p w14:paraId="3171C80B" w14:textId="4BF5270C"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lang w:eastAsia="en-GB"/>
        </w:rPr>
        <w:t xml:space="preserve">Research and </w:t>
      </w:r>
      <w:proofErr w:type="gramStart"/>
      <w:r w:rsidRPr="003B5A28">
        <w:rPr>
          <w:rFonts w:ascii="Arial" w:eastAsia="Times New Roman" w:hAnsi="Arial" w:cs="Arial"/>
          <w:lang w:eastAsia="en-GB"/>
        </w:rPr>
        <w:t>evaluation</w:t>
      </w:r>
      <w:proofErr w:type="gramEnd"/>
    </w:p>
    <w:p w14:paraId="75141E8B" w14:textId="48F6BC29"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lang w:eastAsia="en-GB"/>
        </w:rPr>
        <w:t xml:space="preserve">Running the Health Needs Education Panel that makes decisions on access to education for CYP who are out of school on grounds of physical or mental </w:t>
      </w:r>
      <w:proofErr w:type="gramStart"/>
      <w:r w:rsidRPr="003B5A28">
        <w:rPr>
          <w:rFonts w:ascii="Arial" w:eastAsia="Times New Roman" w:hAnsi="Arial" w:cs="Arial"/>
          <w:lang w:eastAsia="en-GB"/>
        </w:rPr>
        <w:t>health</w:t>
      </w:r>
      <w:proofErr w:type="gramEnd"/>
    </w:p>
    <w:p w14:paraId="1FE49E74" w14:textId="04B5049E"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shd w:val="clear" w:color="auto" w:fill="FFFFFF"/>
        </w:rPr>
        <w:t xml:space="preserve">Support via different projects such as Emotional Health and Wellbeing Audit, </w:t>
      </w:r>
      <w:r w:rsidRPr="003B5A28">
        <w:rPr>
          <w:rFonts w:ascii="Arial" w:eastAsia="Times New Roman" w:hAnsi="Arial" w:cs="Arial"/>
        </w:rPr>
        <w:t>Emotionally Based School Absence (EBSA)</w:t>
      </w:r>
      <w:r w:rsidRPr="003B5A28">
        <w:rPr>
          <w:rFonts w:ascii="Arial" w:eastAsia="Times New Roman" w:hAnsi="Arial" w:cs="Arial"/>
          <w:shd w:val="clear" w:color="auto" w:fill="FFFFFF"/>
        </w:rPr>
        <w:t xml:space="preserve"> toolkit, EAL, RSE curriculum, </w:t>
      </w:r>
      <w:proofErr w:type="gramStart"/>
      <w:r w:rsidRPr="003B5A28">
        <w:rPr>
          <w:rFonts w:ascii="Arial" w:eastAsia="Times New Roman" w:hAnsi="Arial" w:cs="Arial"/>
          <w:shd w:val="clear" w:color="auto" w:fill="FFFFFF"/>
        </w:rPr>
        <w:t>etc</w:t>
      </w:r>
      <w:proofErr w:type="gramEnd"/>
    </w:p>
    <w:p w14:paraId="209F879B" w14:textId="11EE1AA4"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lang w:eastAsia="en-GB"/>
        </w:rPr>
      </w:pPr>
      <w:r w:rsidRPr="003B5A28">
        <w:rPr>
          <w:rFonts w:ascii="Arial" w:eastAsia="Times New Roman" w:hAnsi="Arial" w:cs="Arial"/>
          <w:lang w:eastAsia="en-GB"/>
        </w:rPr>
        <w:t xml:space="preserve">Support for critical incidents in </w:t>
      </w:r>
      <w:proofErr w:type="gramStart"/>
      <w:r w:rsidRPr="003B5A28">
        <w:rPr>
          <w:rFonts w:ascii="Arial" w:eastAsia="Times New Roman" w:hAnsi="Arial" w:cs="Arial"/>
          <w:lang w:eastAsia="en-GB"/>
        </w:rPr>
        <w:t>schools</w:t>
      </w:r>
      <w:proofErr w:type="gramEnd"/>
    </w:p>
    <w:p w14:paraId="23221961" w14:textId="6263E09F" w:rsidR="00E257FC" w:rsidRPr="003B5A28" w:rsidRDefault="00E257FC" w:rsidP="00E257FC">
      <w:pPr>
        <w:numPr>
          <w:ilvl w:val="0"/>
          <w:numId w:val="39"/>
        </w:numPr>
        <w:shd w:val="clear" w:color="auto" w:fill="FFFFFF"/>
        <w:spacing w:before="100" w:beforeAutospacing="1" w:after="100" w:afterAutospacing="1" w:line="240" w:lineRule="auto"/>
        <w:rPr>
          <w:rFonts w:ascii="Arial" w:eastAsia="Times New Roman" w:hAnsi="Arial" w:cs="Arial"/>
          <w:kern w:val="0"/>
          <w:lang w:eastAsia="en-GB"/>
          <w14:ligatures w14:val="none"/>
        </w:rPr>
      </w:pPr>
      <w:r w:rsidRPr="003B5A28">
        <w:rPr>
          <w:rFonts w:ascii="Arial" w:hAnsi="Arial" w:cs="Arial"/>
        </w:rPr>
        <w:t>(EBSA)</w:t>
      </w:r>
      <w:r w:rsidRPr="003B5A28">
        <w:rPr>
          <w:rFonts w:ascii="Arial" w:hAnsi="Arial" w:cs="Arial"/>
          <w:shd w:val="clear" w:color="auto" w:fill="FFFFFF"/>
        </w:rPr>
        <w:t xml:space="preserve"> toolkit, EAL, RSE curriculum, etc</w:t>
      </w:r>
    </w:p>
    <w:p w14:paraId="6E34706F" w14:textId="239E350E" w:rsidR="00E257FC" w:rsidRPr="003B5A28" w:rsidRDefault="008A42EF" w:rsidP="00E257FC">
      <w:pPr>
        <w:pStyle w:val="NormalWeb"/>
        <w:shd w:val="clear" w:color="auto" w:fill="FFFFFF"/>
        <w:spacing w:before="0" w:beforeAutospacing="0" w:after="150" w:afterAutospacing="0"/>
        <w:rPr>
          <w:rFonts w:ascii="Arial" w:hAnsi="Arial" w:cs="Arial"/>
          <w:b/>
          <w:bCs/>
        </w:rPr>
      </w:pPr>
      <w:r w:rsidRPr="003B5A28">
        <w:rPr>
          <w:rFonts w:ascii="Arial" w:hAnsi="Arial" w:cs="Arial"/>
          <w:b/>
          <w:bCs/>
        </w:rPr>
        <w:t>We can help with:</w:t>
      </w:r>
    </w:p>
    <w:p w14:paraId="6CCA3620" w14:textId="79B4F28B" w:rsidR="00E257FC" w:rsidRPr="003B5A28" w:rsidRDefault="00E257FC" w:rsidP="00E257FC">
      <w:pPr>
        <w:numPr>
          <w:ilvl w:val="0"/>
          <w:numId w:val="41"/>
        </w:numPr>
        <w:shd w:val="clear" w:color="auto" w:fill="FFFFFF"/>
        <w:spacing w:after="150" w:line="240" w:lineRule="auto"/>
        <w:rPr>
          <w:rFonts w:ascii="Arial" w:eastAsia="Times New Roman" w:hAnsi="Arial" w:cs="Arial"/>
          <w:kern w:val="0"/>
          <w:lang w:eastAsia="en-GB"/>
          <w14:ligatures w14:val="none"/>
        </w:rPr>
      </w:pPr>
      <w:r w:rsidRPr="003B5A28">
        <w:rPr>
          <w:rFonts w:ascii="Arial" w:eastAsia="Times New Roman" w:hAnsi="Arial" w:cs="Arial"/>
          <w:lang w:eastAsia="en-GB"/>
        </w:rPr>
        <w:t xml:space="preserve">Jointly problem solve with schools and settings to and create inclusive solutions for their children and young people with SEND or additional needs, at a whole school, group and individual </w:t>
      </w:r>
      <w:proofErr w:type="gramStart"/>
      <w:r w:rsidRPr="003B5A28">
        <w:rPr>
          <w:rFonts w:ascii="Arial" w:eastAsia="Times New Roman" w:hAnsi="Arial" w:cs="Arial"/>
          <w:lang w:eastAsia="en-GB"/>
        </w:rPr>
        <w:t>level</w:t>
      </w:r>
      <w:proofErr w:type="gramEnd"/>
    </w:p>
    <w:p w14:paraId="248B67BB" w14:textId="57E29C1D" w:rsidR="00E257FC" w:rsidRPr="003B5A28" w:rsidRDefault="00E257FC" w:rsidP="00E257FC">
      <w:pPr>
        <w:numPr>
          <w:ilvl w:val="0"/>
          <w:numId w:val="41"/>
        </w:numPr>
        <w:shd w:val="clear" w:color="auto" w:fill="FFFFFF"/>
        <w:spacing w:after="150" w:line="240" w:lineRule="auto"/>
        <w:rPr>
          <w:rFonts w:ascii="Arial" w:eastAsia="Times New Roman" w:hAnsi="Arial" w:cs="Arial"/>
          <w:lang w:eastAsia="en-GB"/>
        </w:rPr>
      </w:pPr>
      <w:r w:rsidRPr="003B5A28">
        <w:rPr>
          <w:rFonts w:ascii="Arial" w:eastAsia="Times New Roman" w:hAnsi="Arial" w:cs="Arial"/>
          <w:lang w:eastAsia="en-GB"/>
        </w:rPr>
        <w:t>Provide advice supporting a child or young person presenting with Emotionally Based School Absence (EBSA)</w:t>
      </w:r>
    </w:p>
    <w:p w14:paraId="13173F63" w14:textId="77777777" w:rsidR="00E257FC" w:rsidRPr="003B5A28" w:rsidRDefault="00E257FC" w:rsidP="00E257FC">
      <w:pPr>
        <w:numPr>
          <w:ilvl w:val="0"/>
          <w:numId w:val="41"/>
        </w:numPr>
        <w:shd w:val="clear" w:color="auto" w:fill="FFFFFF"/>
        <w:spacing w:after="150" w:line="240" w:lineRule="auto"/>
        <w:rPr>
          <w:rFonts w:ascii="Arial" w:eastAsia="Times New Roman" w:hAnsi="Arial" w:cs="Arial"/>
          <w:lang w:eastAsia="en-GB"/>
        </w:rPr>
      </w:pPr>
      <w:r w:rsidRPr="003B5A28">
        <w:rPr>
          <w:rFonts w:ascii="Arial" w:eastAsia="Times New Roman" w:hAnsi="Arial" w:cs="Arial"/>
          <w:lang w:eastAsia="en-GB"/>
        </w:rPr>
        <w:t>Support colleague understanding around specific topics. E.g., literacy difficulties; maths difficulties; impact of ASD/ADHD in classroom</w:t>
      </w:r>
    </w:p>
    <w:p w14:paraId="7DE77341" w14:textId="77777777" w:rsidR="00E257FC" w:rsidRPr="003B5A28" w:rsidRDefault="00E257FC" w:rsidP="00E257FC">
      <w:pPr>
        <w:numPr>
          <w:ilvl w:val="0"/>
          <w:numId w:val="41"/>
        </w:numPr>
        <w:shd w:val="clear" w:color="auto" w:fill="FFFFFF"/>
        <w:spacing w:after="150" w:line="240" w:lineRule="auto"/>
        <w:rPr>
          <w:rFonts w:ascii="Arial" w:eastAsia="Times New Roman" w:hAnsi="Arial" w:cs="Arial"/>
          <w:lang w:eastAsia="en-GB"/>
        </w:rPr>
      </w:pPr>
      <w:r w:rsidRPr="003B5A28">
        <w:rPr>
          <w:rFonts w:ascii="Arial" w:eastAsia="Times New Roman" w:hAnsi="Arial" w:cs="Arial"/>
          <w:lang w:eastAsia="en-GB"/>
        </w:rPr>
        <w:t xml:space="preserve">Signpost you to the relevant team or </w:t>
      </w:r>
      <w:proofErr w:type="gramStart"/>
      <w:r w:rsidRPr="003B5A28">
        <w:rPr>
          <w:rFonts w:ascii="Arial" w:eastAsia="Times New Roman" w:hAnsi="Arial" w:cs="Arial"/>
          <w:lang w:eastAsia="en-GB"/>
        </w:rPr>
        <w:t>organisation</w:t>
      </w:r>
      <w:proofErr w:type="gramEnd"/>
    </w:p>
    <w:p w14:paraId="333D90F5" w14:textId="77777777" w:rsidR="00E257FC" w:rsidRPr="003B5A28" w:rsidRDefault="00E257FC" w:rsidP="00E257FC">
      <w:pPr>
        <w:numPr>
          <w:ilvl w:val="0"/>
          <w:numId w:val="41"/>
        </w:numPr>
        <w:shd w:val="clear" w:color="auto" w:fill="FFFFFF"/>
        <w:spacing w:after="150" w:line="240" w:lineRule="auto"/>
        <w:rPr>
          <w:rFonts w:ascii="Arial" w:eastAsia="Times New Roman" w:hAnsi="Arial" w:cs="Arial"/>
          <w:lang w:eastAsia="en-GB"/>
        </w:rPr>
      </w:pPr>
      <w:r w:rsidRPr="003B5A28">
        <w:rPr>
          <w:rFonts w:ascii="Arial" w:eastAsia="Times New Roman" w:hAnsi="Arial" w:cs="Arial"/>
          <w:lang w:eastAsia="en-GB"/>
        </w:rPr>
        <w:t xml:space="preserve">Supplying a range of resources that can be accessed on </w:t>
      </w:r>
      <w:proofErr w:type="spellStart"/>
      <w:r w:rsidRPr="003B5A28">
        <w:rPr>
          <w:rFonts w:ascii="Arial" w:eastAsia="Times New Roman" w:hAnsi="Arial" w:cs="Arial"/>
          <w:lang w:eastAsia="en-GB"/>
        </w:rPr>
        <w:t>BestBrent</w:t>
      </w:r>
      <w:proofErr w:type="spellEnd"/>
      <w:r w:rsidRPr="003B5A28">
        <w:rPr>
          <w:rFonts w:ascii="Arial" w:eastAsia="Times New Roman" w:hAnsi="Arial" w:cs="Arial"/>
          <w:lang w:eastAsia="en-GB"/>
        </w:rPr>
        <w:t xml:space="preserve"> for different topics (E.g., </w:t>
      </w:r>
      <w:r w:rsidRPr="003B5A28">
        <w:rPr>
          <w:rFonts w:ascii="Arial" w:eastAsia="Times New Roman" w:hAnsi="Arial" w:cs="Arial"/>
          <w:shd w:val="clear" w:color="auto" w:fill="FFFFFF"/>
          <w:lang w:eastAsia="en-GB"/>
        </w:rPr>
        <w:t>Emotional Health and Wellbeing Audit, E</w:t>
      </w:r>
      <w:r w:rsidRPr="003B5A28">
        <w:rPr>
          <w:rFonts w:ascii="Arial" w:eastAsia="Times New Roman" w:hAnsi="Arial" w:cs="Arial"/>
          <w:lang w:eastAsia="en-GB"/>
        </w:rPr>
        <w:t>BSA</w:t>
      </w:r>
      <w:r w:rsidRPr="003B5A28">
        <w:rPr>
          <w:rFonts w:ascii="Arial" w:eastAsia="Times New Roman" w:hAnsi="Arial" w:cs="Arial"/>
          <w:shd w:val="clear" w:color="auto" w:fill="FFFFFF"/>
          <w:lang w:eastAsia="en-GB"/>
        </w:rPr>
        <w:t xml:space="preserve"> toolkit, EAL, RSE curriculum)</w:t>
      </w:r>
    </w:p>
    <w:p w14:paraId="5BEEC2B8" w14:textId="076628FD" w:rsidR="00E257FC" w:rsidRPr="003B5A28" w:rsidRDefault="00E257FC" w:rsidP="00E257FC">
      <w:pPr>
        <w:pStyle w:val="NormalWeb"/>
        <w:shd w:val="clear" w:color="auto" w:fill="FFFFFF"/>
        <w:spacing w:before="0" w:beforeAutospacing="0" w:after="150" w:afterAutospacing="0"/>
        <w:rPr>
          <w:rFonts w:ascii="Arial" w:hAnsi="Arial" w:cs="Arial"/>
          <w:b/>
          <w:bCs/>
        </w:rPr>
      </w:pPr>
      <w:r w:rsidRPr="003B5A28">
        <w:rPr>
          <w:rFonts w:ascii="Arial" w:hAnsi="Arial" w:cs="Arial"/>
          <w:b/>
          <w:bCs/>
        </w:rPr>
        <w:t>What we cannot help with</w:t>
      </w:r>
      <w:r w:rsidR="008A42EF" w:rsidRPr="003B5A28">
        <w:rPr>
          <w:rFonts w:ascii="Arial" w:hAnsi="Arial" w:cs="Arial"/>
          <w:b/>
          <w:bCs/>
        </w:rPr>
        <w:t>:</w:t>
      </w:r>
    </w:p>
    <w:p w14:paraId="71B10420" w14:textId="45014D30" w:rsidR="00E257FC" w:rsidRPr="003B5A28" w:rsidRDefault="00E257FC" w:rsidP="00E257FC">
      <w:pPr>
        <w:pStyle w:val="ListParagraph"/>
        <w:numPr>
          <w:ilvl w:val="0"/>
          <w:numId w:val="40"/>
        </w:numPr>
        <w:spacing w:after="0" w:line="240" w:lineRule="auto"/>
        <w:rPr>
          <w:rFonts w:ascii="Arial" w:eastAsia="Times New Roman" w:hAnsi="Arial" w:cs="Arial"/>
          <w:kern w:val="0"/>
        </w:rPr>
      </w:pPr>
      <w:r w:rsidRPr="003B5A28">
        <w:rPr>
          <w:rFonts w:ascii="Arial" w:eastAsia="Times New Roman" w:hAnsi="Arial" w:cs="Arial"/>
          <w:kern w:val="0"/>
        </w:rPr>
        <w:t>Diagnosing Autism or ADHD</w:t>
      </w:r>
    </w:p>
    <w:p w14:paraId="2EF8466C" w14:textId="77777777" w:rsidR="00E257FC" w:rsidRPr="003B5A28" w:rsidRDefault="00E257FC" w:rsidP="00E257FC">
      <w:pPr>
        <w:pStyle w:val="ListParagraph"/>
        <w:numPr>
          <w:ilvl w:val="0"/>
          <w:numId w:val="40"/>
        </w:numPr>
        <w:spacing w:after="0" w:line="240" w:lineRule="auto"/>
        <w:rPr>
          <w:rFonts w:ascii="Arial" w:eastAsia="Times New Roman" w:hAnsi="Arial" w:cs="Arial"/>
          <w:kern w:val="0"/>
        </w:rPr>
      </w:pPr>
      <w:r w:rsidRPr="003B5A28">
        <w:rPr>
          <w:rFonts w:ascii="Arial" w:eastAsia="Times New Roman" w:hAnsi="Arial" w:cs="Arial"/>
          <w:kern w:val="0"/>
        </w:rPr>
        <w:t>Administrating IQ tests in the absence of other contextual work</w:t>
      </w:r>
    </w:p>
    <w:p w14:paraId="05B26E63" w14:textId="720FD306" w:rsidR="00E257FC" w:rsidRPr="003B5A28" w:rsidRDefault="00E257FC" w:rsidP="00E257FC">
      <w:pPr>
        <w:pStyle w:val="ListParagraph"/>
        <w:numPr>
          <w:ilvl w:val="0"/>
          <w:numId w:val="40"/>
        </w:numPr>
        <w:spacing w:after="0" w:line="240" w:lineRule="auto"/>
        <w:rPr>
          <w:rFonts w:ascii="Arial" w:eastAsia="Times New Roman" w:hAnsi="Arial" w:cs="Arial"/>
          <w:kern w:val="0"/>
        </w:rPr>
      </w:pPr>
      <w:r w:rsidRPr="003B5A28">
        <w:rPr>
          <w:rFonts w:ascii="Arial" w:eastAsia="Times New Roman" w:hAnsi="Arial" w:cs="Arial"/>
          <w:kern w:val="0"/>
        </w:rPr>
        <w:t xml:space="preserve">Fixing the issue - We are there to guide and support you in considering different </w:t>
      </w:r>
      <w:proofErr w:type="gramStart"/>
      <w:r w:rsidRPr="003B5A28">
        <w:rPr>
          <w:rFonts w:ascii="Arial" w:eastAsia="Times New Roman" w:hAnsi="Arial" w:cs="Arial"/>
          <w:kern w:val="0"/>
        </w:rPr>
        <w:t>options</w:t>
      </w:r>
      <w:proofErr w:type="gramEnd"/>
    </w:p>
    <w:p w14:paraId="29417494" w14:textId="5475C329" w:rsidR="00E257FC" w:rsidRPr="003B5A28" w:rsidRDefault="00E257FC" w:rsidP="00E257FC">
      <w:pPr>
        <w:pStyle w:val="ListParagraph"/>
        <w:numPr>
          <w:ilvl w:val="0"/>
          <w:numId w:val="40"/>
        </w:numPr>
        <w:spacing w:after="0" w:line="240" w:lineRule="auto"/>
        <w:rPr>
          <w:rFonts w:ascii="Arial" w:eastAsia="Times New Roman" w:hAnsi="Arial" w:cs="Arial"/>
          <w:kern w:val="0"/>
        </w:rPr>
      </w:pPr>
      <w:r w:rsidRPr="003B5A28">
        <w:rPr>
          <w:rFonts w:ascii="Arial" w:eastAsia="Times New Roman" w:hAnsi="Arial" w:cs="Arial"/>
          <w:kern w:val="0"/>
        </w:rPr>
        <w:t>We are not an emergency service, rather we work with organisations in a planned and preventative manner (the exception is if schools are dealing with a critical incident that impacts on nearly everyone in school in some way)</w:t>
      </w:r>
    </w:p>
    <w:p w14:paraId="0473D38A" w14:textId="20E74B25" w:rsidR="008D70FB" w:rsidRPr="003B5A28" w:rsidRDefault="008D70FB" w:rsidP="62924FE0">
      <w:pPr>
        <w:jc w:val="center"/>
        <w:rPr>
          <w:rFonts w:ascii="Arial" w:hAnsi="Arial" w:cs="Arial"/>
          <w:b/>
          <w:bCs/>
        </w:rPr>
      </w:pPr>
    </w:p>
    <w:p w14:paraId="6251E15D" w14:textId="223E2BAD" w:rsidR="008D70FB" w:rsidRPr="003B5A28" w:rsidRDefault="008D70FB" w:rsidP="62924FE0">
      <w:pPr>
        <w:tabs>
          <w:tab w:val="left" w:pos="1185"/>
        </w:tabs>
        <w:rPr>
          <w:rFonts w:ascii="Arial" w:hAnsi="Arial" w:cs="Arial"/>
        </w:rPr>
      </w:pPr>
    </w:p>
    <w:p w14:paraId="70935E3F" w14:textId="77777777" w:rsidR="003F7884" w:rsidRPr="003B5A28" w:rsidRDefault="003F7884" w:rsidP="62924FE0">
      <w:pPr>
        <w:tabs>
          <w:tab w:val="left" w:pos="1185"/>
        </w:tabs>
        <w:rPr>
          <w:rFonts w:ascii="Arial" w:hAnsi="Arial" w:cs="Arial"/>
        </w:rPr>
      </w:pPr>
    </w:p>
    <w:p w14:paraId="1571E936" w14:textId="77777777" w:rsidR="003F7884" w:rsidRPr="003B5A28" w:rsidRDefault="003F7884" w:rsidP="62924FE0">
      <w:pPr>
        <w:tabs>
          <w:tab w:val="left" w:pos="1185"/>
        </w:tabs>
        <w:rPr>
          <w:rFonts w:ascii="Arial" w:hAnsi="Arial" w:cs="Arial"/>
        </w:rPr>
      </w:pPr>
    </w:p>
    <w:p w14:paraId="4FB928EE" w14:textId="77777777" w:rsidR="003F7884" w:rsidRPr="003B5A28" w:rsidRDefault="003F7884" w:rsidP="62924FE0">
      <w:pPr>
        <w:tabs>
          <w:tab w:val="left" w:pos="1185"/>
        </w:tabs>
        <w:rPr>
          <w:rFonts w:ascii="Arial" w:hAnsi="Arial" w:cs="Arial"/>
        </w:rPr>
      </w:pPr>
    </w:p>
    <w:p w14:paraId="55047771" w14:textId="77777777" w:rsidR="003F7884" w:rsidRPr="003B5A28" w:rsidRDefault="003F7884" w:rsidP="62924FE0">
      <w:pPr>
        <w:tabs>
          <w:tab w:val="left" w:pos="1185"/>
        </w:tabs>
        <w:rPr>
          <w:rFonts w:ascii="Arial" w:hAnsi="Arial" w:cs="Arial"/>
        </w:rPr>
      </w:pPr>
    </w:p>
    <w:p w14:paraId="376EA398" w14:textId="77777777" w:rsidR="003F7884" w:rsidRPr="003B5A28" w:rsidRDefault="003F7884" w:rsidP="62924FE0">
      <w:pPr>
        <w:tabs>
          <w:tab w:val="left" w:pos="1185"/>
        </w:tabs>
        <w:rPr>
          <w:rFonts w:ascii="Arial" w:hAnsi="Arial" w:cs="Arial"/>
        </w:rPr>
      </w:pPr>
    </w:p>
    <w:p w14:paraId="10D0F7FF" w14:textId="77777777" w:rsidR="003F7884" w:rsidRPr="003B5A28" w:rsidRDefault="003F7884" w:rsidP="62924FE0">
      <w:pPr>
        <w:tabs>
          <w:tab w:val="left" w:pos="1185"/>
        </w:tabs>
        <w:rPr>
          <w:rFonts w:ascii="Arial" w:hAnsi="Arial" w:cs="Arial"/>
        </w:rPr>
      </w:pPr>
    </w:p>
    <w:p w14:paraId="50B02493" w14:textId="77777777" w:rsidR="003F7884" w:rsidRPr="003B5A28" w:rsidRDefault="003F7884" w:rsidP="62924FE0">
      <w:pPr>
        <w:tabs>
          <w:tab w:val="left" w:pos="1185"/>
        </w:tabs>
        <w:rPr>
          <w:rFonts w:ascii="Arial" w:hAnsi="Arial" w:cs="Arial"/>
        </w:rPr>
      </w:pPr>
    </w:p>
    <w:p w14:paraId="661EF0A6" w14:textId="77777777" w:rsidR="003F7884" w:rsidRPr="003B5A28" w:rsidRDefault="003F7884" w:rsidP="62924FE0">
      <w:pPr>
        <w:tabs>
          <w:tab w:val="left" w:pos="1185"/>
        </w:tabs>
        <w:rPr>
          <w:rFonts w:ascii="Arial" w:hAnsi="Arial" w:cs="Arial"/>
        </w:rPr>
      </w:pPr>
    </w:p>
    <w:p w14:paraId="2A21D97B" w14:textId="77777777" w:rsidR="003F7884" w:rsidRPr="003B5A28" w:rsidRDefault="003F7884" w:rsidP="62924FE0">
      <w:pPr>
        <w:tabs>
          <w:tab w:val="left" w:pos="1185"/>
        </w:tabs>
        <w:rPr>
          <w:rFonts w:ascii="Arial" w:hAnsi="Arial" w:cs="Arial"/>
        </w:rPr>
      </w:pPr>
    </w:p>
    <w:p w14:paraId="1166E155" w14:textId="77777777" w:rsidR="003F7884" w:rsidRPr="003B5A28" w:rsidRDefault="003F7884" w:rsidP="62924FE0">
      <w:pPr>
        <w:tabs>
          <w:tab w:val="left" w:pos="1185"/>
        </w:tabs>
        <w:rPr>
          <w:rFonts w:ascii="Arial" w:hAnsi="Arial" w:cs="Arial"/>
        </w:rPr>
      </w:pPr>
    </w:p>
    <w:p w14:paraId="3668D2E8" w14:textId="77777777" w:rsidR="003F7884" w:rsidRPr="003B5A28" w:rsidRDefault="003F7884" w:rsidP="62924FE0">
      <w:pPr>
        <w:tabs>
          <w:tab w:val="left" w:pos="1185"/>
        </w:tabs>
        <w:rPr>
          <w:rFonts w:ascii="Arial" w:hAnsi="Arial" w:cs="Arial"/>
        </w:rPr>
      </w:pPr>
    </w:p>
    <w:p w14:paraId="520CAE44" w14:textId="77777777" w:rsidR="003F7884" w:rsidRPr="003B5A28" w:rsidRDefault="003F7884" w:rsidP="62924FE0">
      <w:pPr>
        <w:tabs>
          <w:tab w:val="left" w:pos="1185"/>
        </w:tabs>
        <w:rPr>
          <w:rFonts w:ascii="Arial" w:hAnsi="Arial" w:cs="Arial"/>
        </w:rPr>
      </w:pPr>
    </w:p>
    <w:p w14:paraId="7A2751FD" w14:textId="77777777" w:rsidR="003F7884" w:rsidRPr="003B5A28" w:rsidRDefault="003F7884" w:rsidP="62924FE0">
      <w:pPr>
        <w:tabs>
          <w:tab w:val="left" w:pos="1185"/>
        </w:tabs>
        <w:rPr>
          <w:rFonts w:ascii="Arial" w:hAnsi="Arial" w:cs="Arial"/>
        </w:rPr>
      </w:pPr>
    </w:p>
    <w:p w14:paraId="6B4AF605" w14:textId="77777777" w:rsidR="003F7884" w:rsidRPr="003B5A28" w:rsidRDefault="003F7884" w:rsidP="62924FE0">
      <w:pPr>
        <w:tabs>
          <w:tab w:val="left" w:pos="1185"/>
        </w:tabs>
        <w:rPr>
          <w:rFonts w:ascii="Arial" w:hAnsi="Arial" w:cs="Arial"/>
        </w:rPr>
      </w:pPr>
    </w:p>
    <w:p w14:paraId="161CF8FD" w14:textId="77777777" w:rsidR="003F7884" w:rsidRPr="003B5A28" w:rsidRDefault="003F7884" w:rsidP="62924FE0">
      <w:pPr>
        <w:tabs>
          <w:tab w:val="left" w:pos="1185"/>
        </w:tabs>
        <w:rPr>
          <w:rFonts w:ascii="Arial" w:hAnsi="Arial" w:cs="Arial"/>
        </w:rPr>
      </w:pPr>
    </w:p>
    <w:p w14:paraId="468C952E" w14:textId="77777777" w:rsidR="003F7884" w:rsidRPr="003B5A28" w:rsidRDefault="003F7884" w:rsidP="62924FE0">
      <w:pPr>
        <w:tabs>
          <w:tab w:val="left" w:pos="1185"/>
        </w:tabs>
        <w:rPr>
          <w:rFonts w:ascii="Arial" w:hAnsi="Arial" w:cs="Arial"/>
        </w:rPr>
      </w:pPr>
    </w:p>
    <w:p w14:paraId="3B3F9ABD" w14:textId="77777777" w:rsidR="003F7884" w:rsidRPr="003B5A28" w:rsidRDefault="003F7884" w:rsidP="62924FE0">
      <w:pPr>
        <w:tabs>
          <w:tab w:val="left" w:pos="1185"/>
        </w:tabs>
        <w:rPr>
          <w:rFonts w:ascii="Arial" w:hAnsi="Arial" w:cs="Arial"/>
        </w:rPr>
      </w:pPr>
    </w:p>
    <w:p w14:paraId="71F78BEF" w14:textId="77777777" w:rsidR="003F7884" w:rsidRPr="003B5A28" w:rsidRDefault="003F7884" w:rsidP="62924FE0">
      <w:pPr>
        <w:tabs>
          <w:tab w:val="left" w:pos="1185"/>
        </w:tabs>
        <w:rPr>
          <w:rFonts w:ascii="Arial" w:hAnsi="Arial" w:cs="Arial"/>
        </w:rPr>
      </w:pPr>
    </w:p>
    <w:p w14:paraId="291658F8" w14:textId="77777777" w:rsidR="003F7884" w:rsidRPr="003B5A28" w:rsidRDefault="003F7884" w:rsidP="62924FE0">
      <w:pPr>
        <w:tabs>
          <w:tab w:val="left" w:pos="1185"/>
        </w:tabs>
        <w:rPr>
          <w:rFonts w:ascii="Arial" w:hAnsi="Arial" w:cs="Arial"/>
        </w:rPr>
      </w:pPr>
    </w:p>
    <w:p w14:paraId="50204AB7" w14:textId="77777777" w:rsidR="003F7884" w:rsidRPr="003B5A28" w:rsidRDefault="003F7884" w:rsidP="62924FE0">
      <w:pPr>
        <w:tabs>
          <w:tab w:val="left" w:pos="1185"/>
        </w:tabs>
        <w:rPr>
          <w:rFonts w:ascii="Arial" w:hAnsi="Arial" w:cs="Arial"/>
        </w:rPr>
      </w:pPr>
    </w:p>
    <w:p w14:paraId="68BBC7BA" w14:textId="77777777" w:rsidR="003F7884" w:rsidRPr="003B5A28" w:rsidRDefault="003F7884" w:rsidP="62924FE0">
      <w:pPr>
        <w:tabs>
          <w:tab w:val="left" w:pos="1185"/>
        </w:tabs>
        <w:rPr>
          <w:rFonts w:ascii="Arial" w:hAnsi="Arial" w:cs="Arial"/>
        </w:rPr>
      </w:pPr>
    </w:p>
    <w:p w14:paraId="5DC8D583" w14:textId="77777777" w:rsidR="003F7884" w:rsidRPr="003B5A28" w:rsidRDefault="003F7884" w:rsidP="62924FE0">
      <w:pPr>
        <w:tabs>
          <w:tab w:val="left" w:pos="1185"/>
        </w:tabs>
        <w:rPr>
          <w:rFonts w:ascii="Arial" w:hAnsi="Arial" w:cs="Arial"/>
        </w:rPr>
      </w:pPr>
    </w:p>
    <w:p w14:paraId="7558548C" w14:textId="10E01451" w:rsidR="008D70FB" w:rsidRPr="003B5A28" w:rsidRDefault="0A055354" w:rsidP="161A6895">
      <w:pPr>
        <w:tabs>
          <w:tab w:val="left" w:pos="1185"/>
        </w:tabs>
        <w:rPr>
          <w:rFonts w:ascii="Arial" w:hAnsi="Arial" w:cs="Arial"/>
        </w:rPr>
      </w:pPr>
      <w:r w:rsidRPr="003B5A28">
        <w:rPr>
          <w:rFonts w:ascii="Arial" w:hAnsi="Arial" w:cs="Arial"/>
          <w:noProof/>
        </w:rPr>
        <w:lastRenderedPageBreak/>
        <w:drawing>
          <wp:inline distT="0" distB="0" distL="0" distR="0" wp14:anchorId="3D87133D" wp14:editId="139BC570">
            <wp:extent cx="6730862" cy="3796898"/>
            <wp:effectExtent l="0" t="0" r="0" b="0"/>
            <wp:docPr id="630227710" name="Picture 630227710" descr="Intervention First Team off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27710" name="Picture 630227710" descr="Intervention First Team offer. "/>
                    <pic:cNvPicPr/>
                  </pic:nvPicPr>
                  <pic:blipFill>
                    <a:blip r:embed="rId43">
                      <a:extLst>
                        <a:ext uri="{28A0092B-C50C-407E-A947-70E740481C1C}">
                          <a14:useLocalDpi xmlns:a14="http://schemas.microsoft.com/office/drawing/2010/main" val="0"/>
                        </a:ext>
                      </a:extLst>
                    </a:blip>
                    <a:stretch>
                      <a:fillRect/>
                    </a:stretch>
                  </pic:blipFill>
                  <pic:spPr>
                    <a:xfrm>
                      <a:off x="0" y="0"/>
                      <a:ext cx="6730862" cy="3796898"/>
                    </a:xfrm>
                    <a:prstGeom prst="rect">
                      <a:avLst/>
                    </a:prstGeom>
                  </pic:spPr>
                </pic:pic>
              </a:graphicData>
            </a:graphic>
          </wp:inline>
        </w:drawing>
      </w:r>
    </w:p>
    <w:p w14:paraId="63D7922E" w14:textId="1550168E" w:rsidR="008D70FB" w:rsidRPr="003B5A28" w:rsidRDefault="0A055354" w:rsidP="161A6895">
      <w:pPr>
        <w:tabs>
          <w:tab w:val="left" w:pos="1185"/>
        </w:tabs>
        <w:rPr>
          <w:rFonts w:ascii="Arial" w:hAnsi="Arial" w:cs="Arial"/>
        </w:rPr>
      </w:pPr>
      <w:r w:rsidRPr="003B5A28">
        <w:rPr>
          <w:rFonts w:ascii="Arial" w:hAnsi="Arial" w:cs="Arial"/>
          <w:noProof/>
        </w:rPr>
        <w:drawing>
          <wp:inline distT="0" distB="0" distL="0" distR="0" wp14:anchorId="302F9BCC" wp14:editId="2A45251D">
            <wp:extent cx="6782210" cy="3841794"/>
            <wp:effectExtent l="0" t="0" r="0" b="0"/>
            <wp:docPr id="1579972703" name="Picture 1579972703" descr="Photographs of the Intervention First te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72703" name="Picture 1579972703" descr="Photographs of the Intervention First team. "/>
                    <pic:cNvPicPr/>
                  </pic:nvPicPr>
                  <pic:blipFill>
                    <a:blip r:embed="rId44">
                      <a:extLst>
                        <a:ext uri="{28A0092B-C50C-407E-A947-70E740481C1C}">
                          <a14:useLocalDpi xmlns:a14="http://schemas.microsoft.com/office/drawing/2010/main" val="0"/>
                        </a:ext>
                      </a:extLst>
                    </a:blip>
                    <a:stretch>
                      <a:fillRect/>
                    </a:stretch>
                  </pic:blipFill>
                  <pic:spPr>
                    <a:xfrm>
                      <a:off x="0" y="0"/>
                      <a:ext cx="6782210" cy="3841794"/>
                    </a:xfrm>
                    <a:prstGeom prst="rect">
                      <a:avLst/>
                    </a:prstGeom>
                  </pic:spPr>
                </pic:pic>
              </a:graphicData>
            </a:graphic>
          </wp:inline>
        </w:drawing>
      </w:r>
    </w:p>
    <w:p w14:paraId="5B145DCB" w14:textId="61A09A04" w:rsidR="008D70FB" w:rsidRPr="003B5A28" w:rsidRDefault="008D70FB" w:rsidP="00722C3C">
      <w:pPr>
        <w:tabs>
          <w:tab w:val="left" w:pos="1185"/>
        </w:tabs>
        <w:rPr>
          <w:rFonts w:ascii="Arial" w:hAnsi="Arial" w:cs="Arial"/>
        </w:rPr>
      </w:pPr>
    </w:p>
    <w:p w14:paraId="11CE3023" w14:textId="77777777" w:rsidR="00CB735C" w:rsidRPr="003B5A28" w:rsidRDefault="00CB735C" w:rsidP="00722C3C">
      <w:pPr>
        <w:tabs>
          <w:tab w:val="left" w:pos="1185"/>
        </w:tabs>
        <w:rPr>
          <w:rFonts w:ascii="Arial" w:hAnsi="Arial" w:cs="Arial"/>
        </w:rPr>
      </w:pPr>
    </w:p>
    <w:p w14:paraId="5973CBFA" w14:textId="36A00F4F" w:rsidR="008D70FB" w:rsidRPr="003B5A28" w:rsidRDefault="008D70FB" w:rsidP="00722C3C">
      <w:pPr>
        <w:tabs>
          <w:tab w:val="left" w:pos="1185"/>
        </w:tabs>
        <w:rPr>
          <w:rFonts w:ascii="Arial" w:hAnsi="Arial" w:cs="Arial"/>
        </w:rPr>
      </w:pPr>
    </w:p>
    <w:p w14:paraId="18B38A4C" w14:textId="77777777" w:rsidR="007536C3" w:rsidRPr="003B5A28" w:rsidRDefault="007536C3" w:rsidP="00722C3C">
      <w:pPr>
        <w:tabs>
          <w:tab w:val="left" w:pos="1185"/>
        </w:tabs>
        <w:rPr>
          <w:rFonts w:ascii="Arial" w:hAnsi="Arial" w:cs="Arial"/>
        </w:rPr>
      </w:pPr>
    </w:p>
    <w:p w14:paraId="6F9DA0F2" w14:textId="77777777" w:rsidR="007536C3" w:rsidRPr="003B5A28" w:rsidRDefault="007536C3" w:rsidP="00722C3C">
      <w:pPr>
        <w:tabs>
          <w:tab w:val="left" w:pos="1185"/>
        </w:tabs>
        <w:rPr>
          <w:rFonts w:ascii="Arial" w:hAnsi="Arial" w:cs="Arial"/>
        </w:rPr>
      </w:pPr>
    </w:p>
    <w:p w14:paraId="29C174F6" w14:textId="77777777" w:rsidR="007536C3" w:rsidRPr="003B5A28" w:rsidRDefault="007536C3" w:rsidP="00722C3C">
      <w:pPr>
        <w:tabs>
          <w:tab w:val="left" w:pos="1185"/>
        </w:tabs>
        <w:rPr>
          <w:rFonts w:ascii="Arial" w:hAnsi="Arial" w:cs="Arial"/>
        </w:rPr>
      </w:pPr>
    </w:p>
    <w:p w14:paraId="2A93D019" w14:textId="77777777" w:rsidR="003570B6" w:rsidRPr="003B5A28" w:rsidRDefault="003570B6" w:rsidP="00722C3C">
      <w:pPr>
        <w:tabs>
          <w:tab w:val="left" w:pos="1185"/>
        </w:tabs>
        <w:rPr>
          <w:rFonts w:ascii="Arial" w:hAnsi="Arial" w:cs="Arial"/>
        </w:rPr>
        <w:sectPr w:rsidR="003570B6" w:rsidRPr="003B5A28" w:rsidSect="007536C3">
          <w:footerReference w:type="default" r:id="rId4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22E1D461" w14:textId="47999478" w:rsidR="003570B6" w:rsidRPr="003B5A28" w:rsidRDefault="00FA76E5" w:rsidP="00722C3C">
      <w:pPr>
        <w:tabs>
          <w:tab w:val="left" w:pos="1185"/>
        </w:tabs>
        <w:rPr>
          <w:rFonts w:ascii="Arial" w:hAnsi="Arial" w:cs="Arial"/>
        </w:rPr>
      </w:pPr>
      <w:r w:rsidRPr="003B5A28">
        <w:rPr>
          <w:rFonts w:ascii="Arial" w:hAnsi="Arial" w:cs="Arial"/>
          <w:noProof/>
        </w:rPr>
        <w:lastRenderedPageBreak/>
        <w:drawing>
          <wp:inline distT="0" distB="0" distL="0" distR="0" wp14:anchorId="69E19A2E" wp14:editId="1ECDA9A2">
            <wp:extent cx="9777730" cy="5499735"/>
            <wp:effectExtent l="0" t="0" r="0" b="5715"/>
            <wp:docPr id="173350466" name="Graphic 1" descr="Inclusion Services referral pathways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466" name="Graphic 1" descr="Inclusion Services referral pathways diagram. "/>
                    <pic:cNvPicPr/>
                  </pic:nvPicPr>
                  <pic:blipFill>
                    <a:blip r:embed="rId46">
                      <a:extLst>
                        <a:ext uri="{96DAC541-7B7A-43D3-8B79-37D633B846F1}">
                          <asvg:svgBlip xmlns:asvg="http://schemas.microsoft.com/office/drawing/2016/SVG/main" r:embed="rId47"/>
                        </a:ext>
                      </a:extLst>
                    </a:blip>
                    <a:stretch>
                      <a:fillRect/>
                    </a:stretch>
                  </pic:blipFill>
                  <pic:spPr>
                    <a:xfrm>
                      <a:off x="0" y="0"/>
                      <a:ext cx="9777730" cy="5499735"/>
                    </a:xfrm>
                    <a:prstGeom prst="rect">
                      <a:avLst/>
                    </a:prstGeom>
                  </pic:spPr>
                </pic:pic>
              </a:graphicData>
            </a:graphic>
          </wp:inline>
        </w:drawing>
      </w:r>
    </w:p>
    <w:p w14:paraId="48133ACA" w14:textId="77777777" w:rsidR="003570B6" w:rsidRPr="003B5A28" w:rsidRDefault="003570B6" w:rsidP="00722C3C">
      <w:pPr>
        <w:tabs>
          <w:tab w:val="left" w:pos="1185"/>
        </w:tabs>
        <w:rPr>
          <w:rFonts w:ascii="Arial" w:hAnsi="Arial" w:cs="Arial"/>
        </w:rPr>
      </w:pPr>
    </w:p>
    <w:p w14:paraId="46423F7B" w14:textId="77777777" w:rsidR="003570B6" w:rsidRPr="003B5A28" w:rsidRDefault="003570B6" w:rsidP="00722C3C">
      <w:pPr>
        <w:tabs>
          <w:tab w:val="left" w:pos="1185"/>
        </w:tabs>
        <w:rPr>
          <w:rFonts w:ascii="Arial" w:hAnsi="Arial" w:cs="Arial"/>
        </w:rPr>
      </w:pPr>
    </w:p>
    <w:p w14:paraId="67CCBEF8" w14:textId="7DD9DFE4" w:rsidR="00FA76E5" w:rsidRPr="003B5A28" w:rsidRDefault="00084806" w:rsidP="00722C3C">
      <w:pPr>
        <w:tabs>
          <w:tab w:val="left" w:pos="1185"/>
        </w:tabs>
        <w:rPr>
          <w:rFonts w:ascii="Arial" w:hAnsi="Arial" w:cs="Arial"/>
          <w:b/>
          <w:bCs/>
          <w:u w:val="single"/>
        </w:rPr>
      </w:pPr>
      <w:r w:rsidRPr="003B5A28">
        <w:rPr>
          <w:rFonts w:ascii="Arial" w:hAnsi="Arial" w:cs="Arial"/>
          <w:b/>
          <w:bCs/>
          <w:u w:val="single"/>
        </w:rPr>
        <w:lastRenderedPageBreak/>
        <w:t>Brent Deaf &amp; Hearing Support Service</w:t>
      </w:r>
    </w:p>
    <w:p w14:paraId="2EDF77E7" w14:textId="1D767188" w:rsidR="003570B6" w:rsidRPr="00722C3C" w:rsidRDefault="003570B6" w:rsidP="00722C3C">
      <w:pPr>
        <w:tabs>
          <w:tab w:val="left" w:pos="1185"/>
        </w:tabs>
        <w:rPr>
          <w:rFonts w:ascii="Arial" w:hAnsi="Arial" w:cs="Arial"/>
        </w:rPr>
      </w:pPr>
      <w:r>
        <w:rPr>
          <w:noProof/>
        </w:rPr>
        <w:drawing>
          <wp:inline distT="0" distB="0" distL="0" distR="0" wp14:anchorId="63EE30CA" wp14:editId="4FE6CC68">
            <wp:extent cx="9777730" cy="5499735"/>
            <wp:effectExtent l="0" t="0" r="0" b="5715"/>
            <wp:docPr id="1130568124" name="Graphic 1" descr="Hearing Impairment Team referral pathw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68124" name="Graphic 1" descr="Hearing Impairment Team referral pathway. "/>
                    <pic:cNvPicPr/>
                  </pic:nvPicPr>
                  <pic:blipFill>
                    <a:blip r:embed="rId48">
                      <a:extLst>
                        <a:ext uri="{96DAC541-7B7A-43D3-8B79-37D633B846F1}">
                          <asvg:svgBlip xmlns:asvg="http://schemas.microsoft.com/office/drawing/2016/SVG/main" r:embed="rId49"/>
                        </a:ext>
                      </a:extLst>
                    </a:blip>
                    <a:stretch>
                      <a:fillRect/>
                    </a:stretch>
                  </pic:blipFill>
                  <pic:spPr>
                    <a:xfrm>
                      <a:off x="0" y="0"/>
                      <a:ext cx="9777730" cy="5499735"/>
                    </a:xfrm>
                    <a:prstGeom prst="rect">
                      <a:avLst/>
                    </a:prstGeom>
                  </pic:spPr>
                </pic:pic>
              </a:graphicData>
            </a:graphic>
          </wp:inline>
        </w:drawing>
      </w:r>
    </w:p>
    <w:sectPr w:rsidR="003570B6" w:rsidRPr="00722C3C" w:rsidSect="003570B6">
      <w:pgSz w:w="16838" w:h="11906" w:orient="landscape"/>
      <w:pgMar w:top="720" w:right="720" w:bottom="720" w:left="72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0CAEC" w14:textId="77777777" w:rsidR="00CF035C" w:rsidRDefault="00CF035C" w:rsidP="00722C3C">
      <w:pPr>
        <w:spacing w:after="0" w:line="240" w:lineRule="auto"/>
      </w:pPr>
      <w:r>
        <w:separator/>
      </w:r>
    </w:p>
  </w:endnote>
  <w:endnote w:type="continuationSeparator" w:id="0">
    <w:p w14:paraId="623FAC52" w14:textId="77777777" w:rsidR="00CF035C" w:rsidRDefault="00CF035C" w:rsidP="0072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736283"/>
      <w:docPartObj>
        <w:docPartGallery w:val="Page Numbers (Bottom of Page)"/>
        <w:docPartUnique/>
      </w:docPartObj>
    </w:sdtPr>
    <w:sdtEndPr>
      <w:rPr>
        <w:noProof/>
      </w:rPr>
    </w:sdtEndPr>
    <w:sdtContent>
      <w:p w14:paraId="1EA817BF" w14:textId="061707AE" w:rsidR="001C2EC4" w:rsidRDefault="001C2E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349C6A" w14:textId="77777777" w:rsidR="001C2EC4" w:rsidRDefault="001C2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B3A2" w14:textId="77777777" w:rsidR="00CF035C" w:rsidRDefault="00CF035C" w:rsidP="00722C3C">
      <w:pPr>
        <w:spacing w:after="0" w:line="240" w:lineRule="auto"/>
      </w:pPr>
      <w:r>
        <w:separator/>
      </w:r>
    </w:p>
  </w:footnote>
  <w:footnote w:type="continuationSeparator" w:id="0">
    <w:p w14:paraId="1EDA43CF" w14:textId="77777777" w:rsidR="00CF035C" w:rsidRDefault="00CF035C" w:rsidP="00722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1EB"/>
    <w:multiLevelType w:val="hybridMultilevel"/>
    <w:tmpl w:val="2C947F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986109"/>
    <w:multiLevelType w:val="hybridMultilevel"/>
    <w:tmpl w:val="AF70F516"/>
    <w:lvl w:ilvl="0" w:tplc="B14C43B4">
      <w:start w:val="26"/>
      <w:numFmt w:val="bullet"/>
      <w:lvlText w:val="-"/>
      <w:lvlJc w:val="left"/>
      <w:pPr>
        <w:ind w:left="1080" w:hanging="360"/>
      </w:pPr>
      <w:rPr>
        <w:rFonts w:ascii="Arial" w:eastAsia="Times New Roman" w:hAnsi="Arial" w:cs="Arial" w:hint="default"/>
        <w:b w:val="0"/>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485355"/>
    <w:multiLevelType w:val="multilevel"/>
    <w:tmpl w:val="50BA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1354E"/>
    <w:multiLevelType w:val="hybridMultilevel"/>
    <w:tmpl w:val="ACCEF2E0"/>
    <w:lvl w:ilvl="0" w:tplc="BB50967C">
      <w:start w:val="2023"/>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4804DF"/>
    <w:multiLevelType w:val="hybridMultilevel"/>
    <w:tmpl w:val="F05A305C"/>
    <w:lvl w:ilvl="0" w:tplc="65D4E09C">
      <w:start w:val="1"/>
      <w:numFmt w:val="bullet"/>
      <w:lvlText w:val="•"/>
      <w:lvlJc w:val="left"/>
      <w:pPr>
        <w:tabs>
          <w:tab w:val="num" w:pos="720"/>
        </w:tabs>
        <w:ind w:left="720" w:hanging="360"/>
      </w:pPr>
      <w:rPr>
        <w:rFonts w:ascii="Arial" w:hAnsi="Arial" w:cs="Times New Roman" w:hint="default"/>
      </w:rPr>
    </w:lvl>
    <w:lvl w:ilvl="1" w:tplc="724AFEA6">
      <w:start w:val="1"/>
      <w:numFmt w:val="bullet"/>
      <w:lvlText w:val="•"/>
      <w:lvlJc w:val="left"/>
      <w:pPr>
        <w:tabs>
          <w:tab w:val="num" w:pos="1440"/>
        </w:tabs>
        <w:ind w:left="1440" w:hanging="360"/>
      </w:pPr>
      <w:rPr>
        <w:rFonts w:ascii="Arial" w:hAnsi="Arial" w:cs="Times New Roman" w:hint="default"/>
      </w:rPr>
    </w:lvl>
    <w:lvl w:ilvl="2" w:tplc="CBD2D13A">
      <w:start w:val="1"/>
      <w:numFmt w:val="bullet"/>
      <w:lvlText w:val="•"/>
      <w:lvlJc w:val="left"/>
      <w:pPr>
        <w:tabs>
          <w:tab w:val="num" w:pos="2160"/>
        </w:tabs>
        <w:ind w:left="2160" w:hanging="360"/>
      </w:pPr>
      <w:rPr>
        <w:rFonts w:ascii="Arial" w:hAnsi="Arial" w:cs="Times New Roman" w:hint="default"/>
      </w:rPr>
    </w:lvl>
    <w:lvl w:ilvl="3" w:tplc="39A6E52C">
      <w:start w:val="1"/>
      <w:numFmt w:val="bullet"/>
      <w:lvlText w:val="•"/>
      <w:lvlJc w:val="left"/>
      <w:pPr>
        <w:tabs>
          <w:tab w:val="num" w:pos="2880"/>
        </w:tabs>
        <w:ind w:left="2880" w:hanging="360"/>
      </w:pPr>
      <w:rPr>
        <w:rFonts w:ascii="Arial" w:hAnsi="Arial" w:cs="Times New Roman" w:hint="default"/>
      </w:rPr>
    </w:lvl>
    <w:lvl w:ilvl="4" w:tplc="5B88C914">
      <w:start w:val="1"/>
      <w:numFmt w:val="bullet"/>
      <w:lvlText w:val="•"/>
      <w:lvlJc w:val="left"/>
      <w:pPr>
        <w:tabs>
          <w:tab w:val="num" w:pos="3600"/>
        </w:tabs>
        <w:ind w:left="3600" w:hanging="360"/>
      </w:pPr>
      <w:rPr>
        <w:rFonts w:ascii="Arial" w:hAnsi="Arial" w:cs="Times New Roman" w:hint="default"/>
      </w:rPr>
    </w:lvl>
    <w:lvl w:ilvl="5" w:tplc="87A8D54C">
      <w:start w:val="1"/>
      <w:numFmt w:val="bullet"/>
      <w:lvlText w:val="•"/>
      <w:lvlJc w:val="left"/>
      <w:pPr>
        <w:tabs>
          <w:tab w:val="num" w:pos="4320"/>
        </w:tabs>
        <w:ind w:left="4320" w:hanging="360"/>
      </w:pPr>
      <w:rPr>
        <w:rFonts w:ascii="Arial" w:hAnsi="Arial" w:cs="Times New Roman" w:hint="default"/>
      </w:rPr>
    </w:lvl>
    <w:lvl w:ilvl="6" w:tplc="78F0FF36">
      <w:start w:val="1"/>
      <w:numFmt w:val="bullet"/>
      <w:lvlText w:val="•"/>
      <w:lvlJc w:val="left"/>
      <w:pPr>
        <w:tabs>
          <w:tab w:val="num" w:pos="5040"/>
        </w:tabs>
        <w:ind w:left="5040" w:hanging="360"/>
      </w:pPr>
      <w:rPr>
        <w:rFonts w:ascii="Arial" w:hAnsi="Arial" w:cs="Times New Roman" w:hint="default"/>
      </w:rPr>
    </w:lvl>
    <w:lvl w:ilvl="7" w:tplc="79285116">
      <w:start w:val="1"/>
      <w:numFmt w:val="bullet"/>
      <w:lvlText w:val="•"/>
      <w:lvlJc w:val="left"/>
      <w:pPr>
        <w:tabs>
          <w:tab w:val="num" w:pos="5760"/>
        </w:tabs>
        <w:ind w:left="5760" w:hanging="360"/>
      </w:pPr>
      <w:rPr>
        <w:rFonts w:ascii="Arial" w:hAnsi="Arial" w:cs="Times New Roman" w:hint="default"/>
      </w:rPr>
    </w:lvl>
    <w:lvl w:ilvl="8" w:tplc="4114F81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6725A13"/>
    <w:multiLevelType w:val="hybridMultilevel"/>
    <w:tmpl w:val="2494B770"/>
    <w:lvl w:ilvl="0" w:tplc="C6B6B3C0">
      <w:start w:val="1"/>
      <w:numFmt w:val="bullet"/>
      <w:lvlText w:val="·"/>
      <w:lvlJc w:val="left"/>
      <w:pPr>
        <w:ind w:left="720" w:hanging="360"/>
      </w:pPr>
      <w:rPr>
        <w:rFonts w:ascii="Symbol" w:hAnsi="Symbol" w:hint="default"/>
      </w:rPr>
    </w:lvl>
    <w:lvl w:ilvl="1" w:tplc="4A7C07F0">
      <w:start w:val="1"/>
      <w:numFmt w:val="bullet"/>
      <w:lvlText w:val="o"/>
      <w:lvlJc w:val="left"/>
      <w:pPr>
        <w:ind w:left="1440" w:hanging="360"/>
      </w:pPr>
      <w:rPr>
        <w:rFonts w:ascii="Courier New" w:hAnsi="Courier New" w:hint="default"/>
      </w:rPr>
    </w:lvl>
    <w:lvl w:ilvl="2" w:tplc="F53A5770">
      <w:start w:val="1"/>
      <w:numFmt w:val="bullet"/>
      <w:lvlText w:val=""/>
      <w:lvlJc w:val="left"/>
      <w:pPr>
        <w:ind w:left="2160" w:hanging="360"/>
      </w:pPr>
      <w:rPr>
        <w:rFonts w:ascii="Wingdings" w:hAnsi="Wingdings" w:hint="default"/>
      </w:rPr>
    </w:lvl>
    <w:lvl w:ilvl="3" w:tplc="E44E0BE0">
      <w:start w:val="1"/>
      <w:numFmt w:val="bullet"/>
      <w:lvlText w:val=""/>
      <w:lvlJc w:val="left"/>
      <w:pPr>
        <w:ind w:left="2880" w:hanging="360"/>
      </w:pPr>
      <w:rPr>
        <w:rFonts w:ascii="Symbol" w:hAnsi="Symbol" w:hint="default"/>
      </w:rPr>
    </w:lvl>
    <w:lvl w:ilvl="4" w:tplc="EBDE6952">
      <w:start w:val="1"/>
      <w:numFmt w:val="bullet"/>
      <w:lvlText w:val="o"/>
      <w:lvlJc w:val="left"/>
      <w:pPr>
        <w:ind w:left="3600" w:hanging="360"/>
      </w:pPr>
      <w:rPr>
        <w:rFonts w:ascii="Courier New" w:hAnsi="Courier New" w:hint="default"/>
      </w:rPr>
    </w:lvl>
    <w:lvl w:ilvl="5" w:tplc="DFECFA24">
      <w:start w:val="1"/>
      <w:numFmt w:val="bullet"/>
      <w:lvlText w:val=""/>
      <w:lvlJc w:val="left"/>
      <w:pPr>
        <w:ind w:left="4320" w:hanging="360"/>
      </w:pPr>
      <w:rPr>
        <w:rFonts w:ascii="Wingdings" w:hAnsi="Wingdings" w:hint="default"/>
      </w:rPr>
    </w:lvl>
    <w:lvl w:ilvl="6" w:tplc="CDB41702">
      <w:start w:val="1"/>
      <w:numFmt w:val="bullet"/>
      <w:lvlText w:val=""/>
      <w:lvlJc w:val="left"/>
      <w:pPr>
        <w:ind w:left="5040" w:hanging="360"/>
      </w:pPr>
      <w:rPr>
        <w:rFonts w:ascii="Symbol" w:hAnsi="Symbol" w:hint="default"/>
      </w:rPr>
    </w:lvl>
    <w:lvl w:ilvl="7" w:tplc="00BA3434">
      <w:start w:val="1"/>
      <w:numFmt w:val="bullet"/>
      <w:lvlText w:val="o"/>
      <w:lvlJc w:val="left"/>
      <w:pPr>
        <w:ind w:left="5760" w:hanging="360"/>
      </w:pPr>
      <w:rPr>
        <w:rFonts w:ascii="Courier New" w:hAnsi="Courier New" w:hint="default"/>
      </w:rPr>
    </w:lvl>
    <w:lvl w:ilvl="8" w:tplc="34005ED2">
      <w:start w:val="1"/>
      <w:numFmt w:val="bullet"/>
      <w:lvlText w:val=""/>
      <w:lvlJc w:val="left"/>
      <w:pPr>
        <w:ind w:left="6480" w:hanging="360"/>
      </w:pPr>
      <w:rPr>
        <w:rFonts w:ascii="Wingdings" w:hAnsi="Wingdings" w:hint="default"/>
      </w:rPr>
    </w:lvl>
  </w:abstractNum>
  <w:abstractNum w:abstractNumId="6" w15:restartNumberingAfterBreak="0">
    <w:nsid w:val="185A5D4C"/>
    <w:multiLevelType w:val="hybridMultilevel"/>
    <w:tmpl w:val="D36C7DBA"/>
    <w:lvl w:ilvl="0" w:tplc="A9B2A1D2">
      <w:start w:val="1"/>
      <w:numFmt w:val="bullet"/>
      <w:lvlText w:val="•"/>
      <w:lvlJc w:val="left"/>
      <w:pPr>
        <w:tabs>
          <w:tab w:val="num" w:pos="720"/>
        </w:tabs>
        <w:ind w:left="720" w:hanging="360"/>
      </w:pPr>
      <w:rPr>
        <w:rFonts w:ascii="Arial" w:hAnsi="Arial" w:cs="Times New Roman" w:hint="default"/>
      </w:rPr>
    </w:lvl>
    <w:lvl w:ilvl="1" w:tplc="8DA46102">
      <w:start w:val="1"/>
      <w:numFmt w:val="bullet"/>
      <w:lvlText w:val="•"/>
      <w:lvlJc w:val="left"/>
      <w:pPr>
        <w:tabs>
          <w:tab w:val="num" w:pos="1440"/>
        </w:tabs>
        <w:ind w:left="1440" w:hanging="360"/>
      </w:pPr>
      <w:rPr>
        <w:rFonts w:ascii="Arial" w:hAnsi="Arial" w:cs="Times New Roman" w:hint="default"/>
      </w:rPr>
    </w:lvl>
    <w:lvl w:ilvl="2" w:tplc="02DC132C">
      <w:start w:val="1"/>
      <w:numFmt w:val="bullet"/>
      <w:lvlText w:val="•"/>
      <w:lvlJc w:val="left"/>
      <w:pPr>
        <w:tabs>
          <w:tab w:val="num" w:pos="2160"/>
        </w:tabs>
        <w:ind w:left="2160" w:hanging="360"/>
      </w:pPr>
      <w:rPr>
        <w:rFonts w:ascii="Arial" w:hAnsi="Arial" w:cs="Times New Roman" w:hint="default"/>
      </w:rPr>
    </w:lvl>
    <w:lvl w:ilvl="3" w:tplc="F678F6DC">
      <w:start w:val="1"/>
      <w:numFmt w:val="bullet"/>
      <w:lvlText w:val="•"/>
      <w:lvlJc w:val="left"/>
      <w:pPr>
        <w:tabs>
          <w:tab w:val="num" w:pos="2880"/>
        </w:tabs>
        <w:ind w:left="2880" w:hanging="360"/>
      </w:pPr>
      <w:rPr>
        <w:rFonts w:ascii="Arial" w:hAnsi="Arial" w:cs="Times New Roman" w:hint="default"/>
      </w:rPr>
    </w:lvl>
    <w:lvl w:ilvl="4" w:tplc="FDBA5C9C">
      <w:start w:val="1"/>
      <w:numFmt w:val="bullet"/>
      <w:lvlText w:val="•"/>
      <w:lvlJc w:val="left"/>
      <w:pPr>
        <w:tabs>
          <w:tab w:val="num" w:pos="3600"/>
        </w:tabs>
        <w:ind w:left="3600" w:hanging="360"/>
      </w:pPr>
      <w:rPr>
        <w:rFonts w:ascii="Arial" w:hAnsi="Arial" w:cs="Times New Roman" w:hint="default"/>
      </w:rPr>
    </w:lvl>
    <w:lvl w:ilvl="5" w:tplc="31E228FC">
      <w:start w:val="1"/>
      <w:numFmt w:val="bullet"/>
      <w:lvlText w:val="•"/>
      <w:lvlJc w:val="left"/>
      <w:pPr>
        <w:tabs>
          <w:tab w:val="num" w:pos="4320"/>
        </w:tabs>
        <w:ind w:left="4320" w:hanging="360"/>
      </w:pPr>
      <w:rPr>
        <w:rFonts w:ascii="Arial" w:hAnsi="Arial" w:cs="Times New Roman" w:hint="default"/>
      </w:rPr>
    </w:lvl>
    <w:lvl w:ilvl="6" w:tplc="A7B8CEF4">
      <w:start w:val="1"/>
      <w:numFmt w:val="bullet"/>
      <w:lvlText w:val="•"/>
      <w:lvlJc w:val="left"/>
      <w:pPr>
        <w:tabs>
          <w:tab w:val="num" w:pos="5040"/>
        </w:tabs>
        <w:ind w:left="5040" w:hanging="360"/>
      </w:pPr>
      <w:rPr>
        <w:rFonts w:ascii="Arial" w:hAnsi="Arial" w:cs="Times New Roman" w:hint="default"/>
      </w:rPr>
    </w:lvl>
    <w:lvl w:ilvl="7" w:tplc="26169F02">
      <w:start w:val="1"/>
      <w:numFmt w:val="bullet"/>
      <w:lvlText w:val="•"/>
      <w:lvlJc w:val="left"/>
      <w:pPr>
        <w:tabs>
          <w:tab w:val="num" w:pos="5760"/>
        </w:tabs>
        <w:ind w:left="5760" w:hanging="360"/>
      </w:pPr>
      <w:rPr>
        <w:rFonts w:ascii="Arial" w:hAnsi="Arial" w:cs="Times New Roman" w:hint="default"/>
      </w:rPr>
    </w:lvl>
    <w:lvl w:ilvl="8" w:tplc="BFCC7544">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CE869E3"/>
    <w:multiLevelType w:val="hybridMultilevel"/>
    <w:tmpl w:val="3E26B7E2"/>
    <w:lvl w:ilvl="0" w:tplc="FB9880B2">
      <w:start w:val="1"/>
      <w:numFmt w:val="bullet"/>
      <w:lvlText w:val="·"/>
      <w:lvlJc w:val="left"/>
      <w:pPr>
        <w:ind w:left="720" w:hanging="360"/>
      </w:pPr>
      <w:rPr>
        <w:rFonts w:ascii="Symbol" w:hAnsi="Symbol" w:hint="default"/>
      </w:rPr>
    </w:lvl>
    <w:lvl w:ilvl="1" w:tplc="9CBE8FA8">
      <w:start w:val="1"/>
      <w:numFmt w:val="bullet"/>
      <w:lvlText w:val="o"/>
      <w:lvlJc w:val="left"/>
      <w:pPr>
        <w:ind w:left="1440" w:hanging="360"/>
      </w:pPr>
      <w:rPr>
        <w:rFonts w:ascii="Courier New" w:hAnsi="Courier New" w:hint="default"/>
      </w:rPr>
    </w:lvl>
    <w:lvl w:ilvl="2" w:tplc="95069BAE">
      <w:start w:val="1"/>
      <w:numFmt w:val="bullet"/>
      <w:lvlText w:val=""/>
      <w:lvlJc w:val="left"/>
      <w:pPr>
        <w:ind w:left="2160" w:hanging="360"/>
      </w:pPr>
      <w:rPr>
        <w:rFonts w:ascii="Wingdings" w:hAnsi="Wingdings" w:hint="default"/>
      </w:rPr>
    </w:lvl>
    <w:lvl w:ilvl="3" w:tplc="E342E57E">
      <w:start w:val="1"/>
      <w:numFmt w:val="bullet"/>
      <w:lvlText w:val=""/>
      <w:lvlJc w:val="left"/>
      <w:pPr>
        <w:ind w:left="2880" w:hanging="360"/>
      </w:pPr>
      <w:rPr>
        <w:rFonts w:ascii="Symbol" w:hAnsi="Symbol" w:hint="default"/>
      </w:rPr>
    </w:lvl>
    <w:lvl w:ilvl="4" w:tplc="CE6A568E">
      <w:start w:val="1"/>
      <w:numFmt w:val="bullet"/>
      <w:lvlText w:val="o"/>
      <w:lvlJc w:val="left"/>
      <w:pPr>
        <w:ind w:left="3600" w:hanging="360"/>
      </w:pPr>
      <w:rPr>
        <w:rFonts w:ascii="Courier New" w:hAnsi="Courier New" w:hint="default"/>
      </w:rPr>
    </w:lvl>
    <w:lvl w:ilvl="5" w:tplc="FBE2A702">
      <w:start w:val="1"/>
      <w:numFmt w:val="bullet"/>
      <w:lvlText w:val=""/>
      <w:lvlJc w:val="left"/>
      <w:pPr>
        <w:ind w:left="4320" w:hanging="360"/>
      </w:pPr>
      <w:rPr>
        <w:rFonts w:ascii="Wingdings" w:hAnsi="Wingdings" w:hint="default"/>
      </w:rPr>
    </w:lvl>
    <w:lvl w:ilvl="6" w:tplc="79B69CA2">
      <w:start w:val="1"/>
      <w:numFmt w:val="bullet"/>
      <w:lvlText w:val=""/>
      <w:lvlJc w:val="left"/>
      <w:pPr>
        <w:ind w:left="5040" w:hanging="360"/>
      </w:pPr>
      <w:rPr>
        <w:rFonts w:ascii="Symbol" w:hAnsi="Symbol" w:hint="default"/>
      </w:rPr>
    </w:lvl>
    <w:lvl w:ilvl="7" w:tplc="65D659AC">
      <w:start w:val="1"/>
      <w:numFmt w:val="bullet"/>
      <w:lvlText w:val="o"/>
      <w:lvlJc w:val="left"/>
      <w:pPr>
        <w:ind w:left="5760" w:hanging="360"/>
      </w:pPr>
      <w:rPr>
        <w:rFonts w:ascii="Courier New" w:hAnsi="Courier New" w:hint="default"/>
      </w:rPr>
    </w:lvl>
    <w:lvl w:ilvl="8" w:tplc="B1B64328">
      <w:start w:val="1"/>
      <w:numFmt w:val="bullet"/>
      <w:lvlText w:val=""/>
      <w:lvlJc w:val="left"/>
      <w:pPr>
        <w:ind w:left="6480" w:hanging="360"/>
      </w:pPr>
      <w:rPr>
        <w:rFonts w:ascii="Wingdings" w:hAnsi="Wingdings" w:hint="default"/>
      </w:rPr>
    </w:lvl>
  </w:abstractNum>
  <w:abstractNum w:abstractNumId="8" w15:restartNumberingAfterBreak="0">
    <w:nsid w:val="1DA7E50F"/>
    <w:multiLevelType w:val="hybridMultilevel"/>
    <w:tmpl w:val="BBE853A2"/>
    <w:lvl w:ilvl="0" w:tplc="F958507E">
      <w:start w:val="1"/>
      <w:numFmt w:val="bullet"/>
      <w:lvlText w:val="·"/>
      <w:lvlJc w:val="left"/>
      <w:pPr>
        <w:ind w:left="720" w:hanging="360"/>
      </w:pPr>
      <w:rPr>
        <w:rFonts w:ascii="Symbol" w:hAnsi="Symbol" w:hint="default"/>
      </w:rPr>
    </w:lvl>
    <w:lvl w:ilvl="1" w:tplc="42285034">
      <w:start w:val="1"/>
      <w:numFmt w:val="bullet"/>
      <w:lvlText w:val="o"/>
      <w:lvlJc w:val="left"/>
      <w:pPr>
        <w:ind w:left="1440" w:hanging="360"/>
      </w:pPr>
      <w:rPr>
        <w:rFonts w:ascii="Courier New" w:hAnsi="Courier New" w:hint="default"/>
      </w:rPr>
    </w:lvl>
    <w:lvl w:ilvl="2" w:tplc="3FBEBEF2">
      <w:start w:val="1"/>
      <w:numFmt w:val="bullet"/>
      <w:lvlText w:val=""/>
      <w:lvlJc w:val="left"/>
      <w:pPr>
        <w:ind w:left="2160" w:hanging="360"/>
      </w:pPr>
      <w:rPr>
        <w:rFonts w:ascii="Wingdings" w:hAnsi="Wingdings" w:hint="default"/>
      </w:rPr>
    </w:lvl>
    <w:lvl w:ilvl="3" w:tplc="CC9E5DD2">
      <w:start w:val="1"/>
      <w:numFmt w:val="bullet"/>
      <w:lvlText w:val=""/>
      <w:lvlJc w:val="left"/>
      <w:pPr>
        <w:ind w:left="2880" w:hanging="360"/>
      </w:pPr>
      <w:rPr>
        <w:rFonts w:ascii="Symbol" w:hAnsi="Symbol" w:hint="default"/>
      </w:rPr>
    </w:lvl>
    <w:lvl w:ilvl="4" w:tplc="A5F4F130">
      <w:start w:val="1"/>
      <w:numFmt w:val="bullet"/>
      <w:lvlText w:val="o"/>
      <w:lvlJc w:val="left"/>
      <w:pPr>
        <w:ind w:left="3600" w:hanging="360"/>
      </w:pPr>
      <w:rPr>
        <w:rFonts w:ascii="Courier New" w:hAnsi="Courier New" w:hint="default"/>
      </w:rPr>
    </w:lvl>
    <w:lvl w:ilvl="5" w:tplc="723ABDDC">
      <w:start w:val="1"/>
      <w:numFmt w:val="bullet"/>
      <w:lvlText w:val=""/>
      <w:lvlJc w:val="left"/>
      <w:pPr>
        <w:ind w:left="4320" w:hanging="360"/>
      </w:pPr>
      <w:rPr>
        <w:rFonts w:ascii="Wingdings" w:hAnsi="Wingdings" w:hint="default"/>
      </w:rPr>
    </w:lvl>
    <w:lvl w:ilvl="6" w:tplc="3F029D94">
      <w:start w:val="1"/>
      <w:numFmt w:val="bullet"/>
      <w:lvlText w:val=""/>
      <w:lvlJc w:val="left"/>
      <w:pPr>
        <w:ind w:left="5040" w:hanging="360"/>
      </w:pPr>
      <w:rPr>
        <w:rFonts w:ascii="Symbol" w:hAnsi="Symbol" w:hint="default"/>
      </w:rPr>
    </w:lvl>
    <w:lvl w:ilvl="7" w:tplc="DEDC4E74">
      <w:start w:val="1"/>
      <w:numFmt w:val="bullet"/>
      <w:lvlText w:val="o"/>
      <w:lvlJc w:val="left"/>
      <w:pPr>
        <w:ind w:left="5760" w:hanging="360"/>
      </w:pPr>
      <w:rPr>
        <w:rFonts w:ascii="Courier New" w:hAnsi="Courier New" w:hint="default"/>
      </w:rPr>
    </w:lvl>
    <w:lvl w:ilvl="8" w:tplc="26B65EF2">
      <w:start w:val="1"/>
      <w:numFmt w:val="bullet"/>
      <w:lvlText w:val=""/>
      <w:lvlJc w:val="left"/>
      <w:pPr>
        <w:ind w:left="6480" w:hanging="360"/>
      </w:pPr>
      <w:rPr>
        <w:rFonts w:ascii="Wingdings" w:hAnsi="Wingdings" w:hint="default"/>
      </w:rPr>
    </w:lvl>
  </w:abstractNum>
  <w:abstractNum w:abstractNumId="9" w15:restartNumberingAfterBreak="0">
    <w:nsid w:val="22A13A38"/>
    <w:multiLevelType w:val="hybridMultilevel"/>
    <w:tmpl w:val="6F5C856E"/>
    <w:lvl w:ilvl="0" w:tplc="3E9C5CA0">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2289F"/>
    <w:multiLevelType w:val="hybridMultilevel"/>
    <w:tmpl w:val="E6C0EA3E"/>
    <w:lvl w:ilvl="0" w:tplc="C6B832E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3D52F4"/>
    <w:multiLevelType w:val="hybridMultilevel"/>
    <w:tmpl w:val="C0C6E202"/>
    <w:lvl w:ilvl="0" w:tplc="06CAAD96">
      <w:start w:val="1"/>
      <w:numFmt w:val="bullet"/>
      <w:lvlText w:val="·"/>
      <w:lvlJc w:val="left"/>
      <w:pPr>
        <w:ind w:left="720" w:hanging="360"/>
      </w:pPr>
      <w:rPr>
        <w:rFonts w:ascii="Symbol" w:hAnsi="Symbol" w:hint="default"/>
      </w:rPr>
    </w:lvl>
    <w:lvl w:ilvl="1" w:tplc="FA7C0A86">
      <w:start w:val="1"/>
      <w:numFmt w:val="bullet"/>
      <w:lvlText w:val="o"/>
      <w:lvlJc w:val="left"/>
      <w:pPr>
        <w:ind w:left="1440" w:hanging="360"/>
      </w:pPr>
      <w:rPr>
        <w:rFonts w:ascii="Courier New" w:hAnsi="Courier New" w:hint="default"/>
      </w:rPr>
    </w:lvl>
    <w:lvl w:ilvl="2" w:tplc="1E448B5C">
      <w:start w:val="1"/>
      <w:numFmt w:val="bullet"/>
      <w:lvlText w:val=""/>
      <w:lvlJc w:val="left"/>
      <w:pPr>
        <w:ind w:left="2160" w:hanging="360"/>
      </w:pPr>
      <w:rPr>
        <w:rFonts w:ascii="Wingdings" w:hAnsi="Wingdings" w:hint="default"/>
      </w:rPr>
    </w:lvl>
    <w:lvl w:ilvl="3" w:tplc="F1B08ACE">
      <w:start w:val="1"/>
      <w:numFmt w:val="bullet"/>
      <w:lvlText w:val=""/>
      <w:lvlJc w:val="left"/>
      <w:pPr>
        <w:ind w:left="2880" w:hanging="360"/>
      </w:pPr>
      <w:rPr>
        <w:rFonts w:ascii="Symbol" w:hAnsi="Symbol" w:hint="default"/>
      </w:rPr>
    </w:lvl>
    <w:lvl w:ilvl="4" w:tplc="7A92931E">
      <w:start w:val="1"/>
      <w:numFmt w:val="bullet"/>
      <w:lvlText w:val="o"/>
      <w:lvlJc w:val="left"/>
      <w:pPr>
        <w:ind w:left="3600" w:hanging="360"/>
      </w:pPr>
      <w:rPr>
        <w:rFonts w:ascii="Courier New" w:hAnsi="Courier New" w:hint="default"/>
      </w:rPr>
    </w:lvl>
    <w:lvl w:ilvl="5" w:tplc="53C665E0">
      <w:start w:val="1"/>
      <w:numFmt w:val="bullet"/>
      <w:lvlText w:val=""/>
      <w:lvlJc w:val="left"/>
      <w:pPr>
        <w:ind w:left="4320" w:hanging="360"/>
      </w:pPr>
      <w:rPr>
        <w:rFonts w:ascii="Wingdings" w:hAnsi="Wingdings" w:hint="default"/>
      </w:rPr>
    </w:lvl>
    <w:lvl w:ilvl="6" w:tplc="E362EAF8">
      <w:start w:val="1"/>
      <w:numFmt w:val="bullet"/>
      <w:lvlText w:val=""/>
      <w:lvlJc w:val="left"/>
      <w:pPr>
        <w:ind w:left="5040" w:hanging="360"/>
      </w:pPr>
      <w:rPr>
        <w:rFonts w:ascii="Symbol" w:hAnsi="Symbol" w:hint="default"/>
      </w:rPr>
    </w:lvl>
    <w:lvl w:ilvl="7" w:tplc="CD06DEF6">
      <w:start w:val="1"/>
      <w:numFmt w:val="bullet"/>
      <w:lvlText w:val="o"/>
      <w:lvlJc w:val="left"/>
      <w:pPr>
        <w:ind w:left="5760" w:hanging="360"/>
      </w:pPr>
      <w:rPr>
        <w:rFonts w:ascii="Courier New" w:hAnsi="Courier New" w:hint="default"/>
      </w:rPr>
    </w:lvl>
    <w:lvl w:ilvl="8" w:tplc="3B8E0598">
      <w:start w:val="1"/>
      <w:numFmt w:val="bullet"/>
      <w:lvlText w:val=""/>
      <w:lvlJc w:val="left"/>
      <w:pPr>
        <w:ind w:left="6480" w:hanging="360"/>
      </w:pPr>
      <w:rPr>
        <w:rFonts w:ascii="Wingdings" w:hAnsi="Wingdings" w:hint="default"/>
      </w:rPr>
    </w:lvl>
  </w:abstractNum>
  <w:abstractNum w:abstractNumId="12" w15:restartNumberingAfterBreak="0">
    <w:nsid w:val="313F74CB"/>
    <w:multiLevelType w:val="hybridMultilevel"/>
    <w:tmpl w:val="C10E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E1204"/>
    <w:multiLevelType w:val="hybridMultilevel"/>
    <w:tmpl w:val="8A44BD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7A90C6C"/>
    <w:multiLevelType w:val="hybridMultilevel"/>
    <w:tmpl w:val="9CB69B22"/>
    <w:lvl w:ilvl="0" w:tplc="CEC4AB9E">
      <w:start w:val="1"/>
      <w:numFmt w:val="bullet"/>
      <w:lvlText w:val="•"/>
      <w:lvlJc w:val="left"/>
      <w:pPr>
        <w:tabs>
          <w:tab w:val="num" w:pos="720"/>
        </w:tabs>
        <w:ind w:left="720" w:hanging="360"/>
      </w:pPr>
      <w:rPr>
        <w:rFonts w:ascii="Times New Roman" w:hAnsi="Times New Roman" w:hint="default"/>
      </w:rPr>
    </w:lvl>
    <w:lvl w:ilvl="1" w:tplc="66E4A57A" w:tentative="1">
      <w:start w:val="1"/>
      <w:numFmt w:val="bullet"/>
      <w:lvlText w:val="•"/>
      <w:lvlJc w:val="left"/>
      <w:pPr>
        <w:tabs>
          <w:tab w:val="num" w:pos="1440"/>
        </w:tabs>
        <w:ind w:left="1440" w:hanging="360"/>
      </w:pPr>
      <w:rPr>
        <w:rFonts w:ascii="Times New Roman" w:hAnsi="Times New Roman" w:hint="default"/>
      </w:rPr>
    </w:lvl>
    <w:lvl w:ilvl="2" w:tplc="A6BAAE0A" w:tentative="1">
      <w:start w:val="1"/>
      <w:numFmt w:val="bullet"/>
      <w:lvlText w:val="•"/>
      <w:lvlJc w:val="left"/>
      <w:pPr>
        <w:tabs>
          <w:tab w:val="num" w:pos="2160"/>
        </w:tabs>
        <w:ind w:left="2160" w:hanging="360"/>
      </w:pPr>
      <w:rPr>
        <w:rFonts w:ascii="Times New Roman" w:hAnsi="Times New Roman" w:hint="default"/>
      </w:rPr>
    </w:lvl>
    <w:lvl w:ilvl="3" w:tplc="24D0B54A" w:tentative="1">
      <w:start w:val="1"/>
      <w:numFmt w:val="bullet"/>
      <w:lvlText w:val="•"/>
      <w:lvlJc w:val="left"/>
      <w:pPr>
        <w:tabs>
          <w:tab w:val="num" w:pos="2880"/>
        </w:tabs>
        <w:ind w:left="2880" w:hanging="360"/>
      </w:pPr>
      <w:rPr>
        <w:rFonts w:ascii="Times New Roman" w:hAnsi="Times New Roman" w:hint="default"/>
      </w:rPr>
    </w:lvl>
    <w:lvl w:ilvl="4" w:tplc="55B2E9A4" w:tentative="1">
      <w:start w:val="1"/>
      <w:numFmt w:val="bullet"/>
      <w:lvlText w:val="•"/>
      <w:lvlJc w:val="left"/>
      <w:pPr>
        <w:tabs>
          <w:tab w:val="num" w:pos="3600"/>
        </w:tabs>
        <w:ind w:left="3600" w:hanging="360"/>
      </w:pPr>
      <w:rPr>
        <w:rFonts w:ascii="Times New Roman" w:hAnsi="Times New Roman" w:hint="default"/>
      </w:rPr>
    </w:lvl>
    <w:lvl w:ilvl="5" w:tplc="DFD0C026" w:tentative="1">
      <w:start w:val="1"/>
      <w:numFmt w:val="bullet"/>
      <w:lvlText w:val="•"/>
      <w:lvlJc w:val="left"/>
      <w:pPr>
        <w:tabs>
          <w:tab w:val="num" w:pos="4320"/>
        </w:tabs>
        <w:ind w:left="4320" w:hanging="360"/>
      </w:pPr>
      <w:rPr>
        <w:rFonts w:ascii="Times New Roman" w:hAnsi="Times New Roman" w:hint="default"/>
      </w:rPr>
    </w:lvl>
    <w:lvl w:ilvl="6" w:tplc="E4A2B7E4" w:tentative="1">
      <w:start w:val="1"/>
      <w:numFmt w:val="bullet"/>
      <w:lvlText w:val="•"/>
      <w:lvlJc w:val="left"/>
      <w:pPr>
        <w:tabs>
          <w:tab w:val="num" w:pos="5040"/>
        </w:tabs>
        <w:ind w:left="5040" w:hanging="360"/>
      </w:pPr>
      <w:rPr>
        <w:rFonts w:ascii="Times New Roman" w:hAnsi="Times New Roman" w:hint="default"/>
      </w:rPr>
    </w:lvl>
    <w:lvl w:ilvl="7" w:tplc="330CB4C0" w:tentative="1">
      <w:start w:val="1"/>
      <w:numFmt w:val="bullet"/>
      <w:lvlText w:val="•"/>
      <w:lvlJc w:val="left"/>
      <w:pPr>
        <w:tabs>
          <w:tab w:val="num" w:pos="5760"/>
        </w:tabs>
        <w:ind w:left="5760" w:hanging="360"/>
      </w:pPr>
      <w:rPr>
        <w:rFonts w:ascii="Times New Roman" w:hAnsi="Times New Roman" w:hint="default"/>
      </w:rPr>
    </w:lvl>
    <w:lvl w:ilvl="8" w:tplc="D7EC125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DEE01F2"/>
    <w:multiLevelType w:val="hybridMultilevel"/>
    <w:tmpl w:val="B4A4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72CBE"/>
    <w:multiLevelType w:val="hybridMultilevel"/>
    <w:tmpl w:val="57B40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845A2"/>
    <w:multiLevelType w:val="hybridMultilevel"/>
    <w:tmpl w:val="4A1C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354BF"/>
    <w:multiLevelType w:val="hybridMultilevel"/>
    <w:tmpl w:val="ED209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634F9A"/>
    <w:multiLevelType w:val="hybridMultilevel"/>
    <w:tmpl w:val="9048BE30"/>
    <w:lvl w:ilvl="0" w:tplc="AA309E04">
      <w:start w:val="1"/>
      <w:numFmt w:val="bullet"/>
      <w:lvlText w:val="·"/>
      <w:lvlJc w:val="left"/>
      <w:pPr>
        <w:ind w:left="720" w:hanging="360"/>
      </w:pPr>
      <w:rPr>
        <w:rFonts w:ascii="Symbol" w:hAnsi="Symbol" w:hint="default"/>
      </w:rPr>
    </w:lvl>
    <w:lvl w:ilvl="1" w:tplc="A60454B2">
      <w:start w:val="1"/>
      <w:numFmt w:val="bullet"/>
      <w:lvlText w:val="o"/>
      <w:lvlJc w:val="left"/>
      <w:pPr>
        <w:ind w:left="1440" w:hanging="360"/>
      </w:pPr>
      <w:rPr>
        <w:rFonts w:ascii="Courier New" w:hAnsi="Courier New" w:hint="default"/>
      </w:rPr>
    </w:lvl>
    <w:lvl w:ilvl="2" w:tplc="A3BC060E">
      <w:start w:val="1"/>
      <w:numFmt w:val="bullet"/>
      <w:lvlText w:val=""/>
      <w:lvlJc w:val="left"/>
      <w:pPr>
        <w:ind w:left="2160" w:hanging="360"/>
      </w:pPr>
      <w:rPr>
        <w:rFonts w:ascii="Wingdings" w:hAnsi="Wingdings" w:hint="default"/>
      </w:rPr>
    </w:lvl>
    <w:lvl w:ilvl="3" w:tplc="9A0AE6B4">
      <w:start w:val="1"/>
      <w:numFmt w:val="bullet"/>
      <w:lvlText w:val=""/>
      <w:lvlJc w:val="left"/>
      <w:pPr>
        <w:ind w:left="2880" w:hanging="360"/>
      </w:pPr>
      <w:rPr>
        <w:rFonts w:ascii="Symbol" w:hAnsi="Symbol" w:hint="default"/>
      </w:rPr>
    </w:lvl>
    <w:lvl w:ilvl="4" w:tplc="417CB1E2">
      <w:start w:val="1"/>
      <w:numFmt w:val="bullet"/>
      <w:lvlText w:val="o"/>
      <w:lvlJc w:val="left"/>
      <w:pPr>
        <w:ind w:left="3600" w:hanging="360"/>
      </w:pPr>
      <w:rPr>
        <w:rFonts w:ascii="Courier New" w:hAnsi="Courier New" w:hint="default"/>
      </w:rPr>
    </w:lvl>
    <w:lvl w:ilvl="5" w:tplc="C222144A">
      <w:start w:val="1"/>
      <w:numFmt w:val="bullet"/>
      <w:lvlText w:val=""/>
      <w:lvlJc w:val="left"/>
      <w:pPr>
        <w:ind w:left="4320" w:hanging="360"/>
      </w:pPr>
      <w:rPr>
        <w:rFonts w:ascii="Wingdings" w:hAnsi="Wingdings" w:hint="default"/>
      </w:rPr>
    </w:lvl>
    <w:lvl w:ilvl="6" w:tplc="BF9EBF7E">
      <w:start w:val="1"/>
      <w:numFmt w:val="bullet"/>
      <w:lvlText w:val=""/>
      <w:lvlJc w:val="left"/>
      <w:pPr>
        <w:ind w:left="5040" w:hanging="360"/>
      </w:pPr>
      <w:rPr>
        <w:rFonts w:ascii="Symbol" w:hAnsi="Symbol" w:hint="default"/>
      </w:rPr>
    </w:lvl>
    <w:lvl w:ilvl="7" w:tplc="DE9A338E">
      <w:start w:val="1"/>
      <w:numFmt w:val="bullet"/>
      <w:lvlText w:val="o"/>
      <w:lvlJc w:val="left"/>
      <w:pPr>
        <w:ind w:left="5760" w:hanging="360"/>
      </w:pPr>
      <w:rPr>
        <w:rFonts w:ascii="Courier New" w:hAnsi="Courier New" w:hint="default"/>
      </w:rPr>
    </w:lvl>
    <w:lvl w:ilvl="8" w:tplc="22880D9A">
      <w:start w:val="1"/>
      <w:numFmt w:val="bullet"/>
      <w:lvlText w:val=""/>
      <w:lvlJc w:val="left"/>
      <w:pPr>
        <w:ind w:left="6480" w:hanging="360"/>
      </w:pPr>
      <w:rPr>
        <w:rFonts w:ascii="Wingdings" w:hAnsi="Wingdings" w:hint="default"/>
      </w:rPr>
    </w:lvl>
  </w:abstractNum>
  <w:abstractNum w:abstractNumId="20" w15:restartNumberingAfterBreak="0">
    <w:nsid w:val="492D04F3"/>
    <w:multiLevelType w:val="multilevel"/>
    <w:tmpl w:val="27F0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BD3FD"/>
    <w:multiLevelType w:val="hybridMultilevel"/>
    <w:tmpl w:val="4798193C"/>
    <w:lvl w:ilvl="0" w:tplc="5D1A1666">
      <w:start w:val="1"/>
      <w:numFmt w:val="bullet"/>
      <w:lvlText w:val="·"/>
      <w:lvlJc w:val="left"/>
      <w:pPr>
        <w:ind w:left="720" w:hanging="360"/>
      </w:pPr>
      <w:rPr>
        <w:rFonts w:ascii="Symbol" w:hAnsi="Symbol" w:hint="default"/>
      </w:rPr>
    </w:lvl>
    <w:lvl w:ilvl="1" w:tplc="BBDEB68A">
      <w:start w:val="1"/>
      <w:numFmt w:val="bullet"/>
      <w:lvlText w:val="o"/>
      <w:lvlJc w:val="left"/>
      <w:pPr>
        <w:ind w:left="1440" w:hanging="360"/>
      </w:pPr>
      <w:rPr>
        <w:rFonts w:ascii="Courier New" w:hAnsi="Courier New" w:hint="default"/>
      </w:rPr>
    </w:lvl>
    <w:lvl w:ilvl="2" w:tplc="41385ECC">
      <w:start w:val="1"/>
      <w:numFmt w:val="bullet"/>
      <w:lvlText w:val=""/>
      <w:lvlJc w:val="left"/>
      <w:pPr>
        <w:ind w:left="2160" w:hanging="360"/>
      </w:pPr>
      <w:rPr>
        <w:rFonts w:ascii="Wingdings" w:hAnsi="Wingdings" w:hint="default"/>
      </w:rPr>
    </w:lvl>
    <w:lvl w:ilvl="3" w:tplc="3B2ED03A">
      <w:start w:val="1"/>
      <w:numFmt w:val="bullet"/>
      <w:lvlText w:val=""/>
      <w:lvlJc w:val="left"/>
      <w:pPr>
        <w:ind w:left="2880" w:hanging="360"/>
      </w:pPr>
      <w:rPr>
        <w:rFonts w:ascii="Symbol" w:hAnsi="Symbol" w:hint="default"/>
      </w:rPr>
    </w:lvl>
    <w:lvl w:ilvl="4" w:tplc="EC004F3A">
      <w:start w:val="1"/>
      <w:numFmt w:val="bullet"/>
      <w:lvlText w:val="o"/>
      <w:lvlJc w:val="left"/>
      <w:pPr>
        <w:ind w:left="3600" w:hanging="360"/>
      </w:pPr>
      <w:rPr>
        <w:rFonts w:ascii="Courier New" w:hAnsi="Courier New" w:hint="default"/>
      </w:rPr>
    </w:lvl>
    <w:lvl w:ilvl="5" w:tplc="D27A0A2C">
      <w:start w:val="1"/>
      <w:numFmt w:val="bullet"/>
      <w:lvlText w:val=""/>
      <w:lvlJc w:val="left"/>
      <w:pPr>
        <w:ind w:left="4320" w:hanging="360"/>
      </w:pPr>
      <w:rPr>
        <w:rFonts w:ascii="Wingdings" w:hAnsi="Wingdings" w:hint="default"/>
      </w:rPr>
    </w:lvl>
    <w:lvl w:ilvl="6" w:tplc="8DA8F036">
      <w:start w:val="1"/>
      <w:numFmt w:val="bullet"/>
      <w:lvlText w:val=""/>
      <w:lvlJc w:val="left"/>
      <w:pPr>
        <w:ind w:left="5040" w:hanging="360"/>
      </w:pPr>
      <w:rPr>
        <w:rFonts w:ascii="Symbol" w:hAnsi="Symbol" w:hint="default"/>
      </w:rPr>
    </w:lvl>
    <w:lvl w:ilvl="7" w:tplc="D08064EA">
      <w:start w:val="1"/>
      <w:numFmt w:val="bullet"/>
      <w:lvlText w:val="o"/>
      <w:lvlJc w:val="left"/>
      <w:pPr>
        <w:ind w:left="5760" w:hanging="360"/>
      </w:pPr>
      <w:rPr>
        <w:rFonts w:ascii="Courier New" w:hAnsi="Courier New" w:hint="default"/>
      </w:rPr>
    </w:lvl>
    <w:lvl w:ilvl="8" w:tplc="BCE0824A">
      <w:start w:val="1"/>
      <w:numFmt w:val="bullet"/>
      <w:lvlText w:val=""/>
      <w:lvlJc w:val="left"/>
      <w:pPr>
        <w:ind w:left="6480" w:hanging="360"/>
      </w:pPr>
      <w:rPr>
        <w:rFonts w:ascii="Wingdings" w:hAnsi="Wingdings" w:hint="default"/>
      </w:rPr>
    </w:lvl>
  </w:abstractNum>
  <w:abstractNum w:abstractNumId="22" w15:restartNumberingAfterBreak="0">
    <w:nsid w:val="4E9BE6BE"/>
    <w:multiLevelType w:val="hybridMultilevel"/>
    <w:tmpl w:val="D690E1B4"/>
    <w:lvl w:ilvl="0" w:tplc="7324C698">
      <w:start w:val="1"/>
      <w:numFmt w:val="bullet"/>
      <w:lvlText w:val="·"/>
      <w:lvlJc w:val="left"/>
      <w:pPr>
        <w:ind w:left="720" w:hanging="360"/>
      </w:pPr>
      <w:rPr>
        <w:rFonts w:ascii="Symbol" w:hAnsi="Symbol" w:hint="default"/>
      </w:rPr>
    </w:lvl>
    <w:lvl w:ilvl="1" w:tplc="2A9CFCEC">
      <w:start w:val="1"/>
      <w:numFmt w:val="bullet"/>
      <w:lvlText w:val="o"/>
      <w:lvlJc w:val="left"/>
      <w:pPr>
        <w:ind w:left="1440" w:hanging="360"/>
      </w:pPr>
      <w:rPr>
        <w:rFonts w:ascii="Courier New" w:hAnsi="Courier New" w:hint="default"/>
      </w:rPr>
    </w:lvl>
    <w:lvl w:ilvl="2" w:tplc="9D62308C">
      <w:start w:val="1"/>
      <w:numFmt w:val="bullet"/>
      <w:lvlText w:val=""/>
      <w:lvlJc w:val="left"/>
      <w:pPr>
        <w:ind w:left="2160" w:hanging="360"/>
      </w:pPr>
      <w:rPr>
        <w:rFonts w:ascii="Wingdings" w:hAnsi="Wingdings" w:hint="default"/>
      </w:rPr>
    </w:lvl>
    <w:lvl w:ilvl="3" w:tplc="B50C346A">
      <w:start w:val="1"/>
      <w:numFmt w:val="bullet"/>
      <w:lvlText w:val=""/>
      <w:lvlJc w:val="left"/>
      <w:pPr>
        <w:ind w:left="2880" w:hanging="360"/>
      </w:pPr>
      <w:rPr>
        <w:rFonts w:ascii="Symbol" w:hAnsi="Symbol" w:hint="default"/>
      </w:rPr>
    </w:lvl>
    <w:lvl w:ilvl="4" w:tplc="55D2D5A2">
      <w:start w:val="1"/>
      <w:numFmt w:val="bullet"/>
      <w:lvlText w:val="o"/>
      <w:lvlJc w:val="left"/>
      <w:pPr>
        <w:ind w:left="3600" w:hanging="360"/>
      </w:pPr>
      <w:rPr>
        <w:rFonts w:ascii="Courier New" w:hAnsi="Courier New" w:hint="default"/>
      </w:rPr>
    </w:lvl>
    <w:lvl w:ilvl="5" w:tplc="3F2A8AE0">
      <w:start w:val="1"/>
      <w:numFmt w:val="bullet"/>
      <w:lvlText w:val=""/>
      <w:lvlJc w:val="left"/>
      <w:pPr>
        <w:ind w:left="4320" w:hanging="360"/>
      </w:pPr>
      <w:rPr>
        <w:rFonts w:ascii="Wingdings" w:hAnsi="Wingdings" w:hint="default"/>
      </w:rPr>
    </w:lvl>
    <w:lvl w:ilvl="6" w:tplc="4E244C94">
      <w:start w:val="1"/>
      <w:numFmt w:val="bullet"/>
      <w:lvlText w:val=""/>
      <w:lvlJc w:val="left"/>
      <w:pPr>
        <w:ind w:left="5040" w:hanging="360"/>
      </w:pPr>
      <w:rPr>
        <w:rFonts w:ascii="Symbol" w:hAnsi="Symbol" w:hint="default"/>
      </w:rPr>
    </w:lvl>
    <w:lvl w:ilvl="7" w:tplc="3808F52E">
      <w:start w:val="1"/>
      <w:numFmt w:val="bullet"/>
      <w:lvlText w:val="o"/>
      <w:lvlJc w:val="left"/>
      <w:pPr>
        <w:ind w:left="5760" w:hanging="360"/>
      </w:pPr>
      <w:rPr>
        <w:rFonts w:ascii="Courier New" w:hAnsi="Courier New" w:hint="default"/>
      </w:rPr>
    </w:lvl>
    <w:lvl w:ilvl="8" w:tplc="9926D106">
      <w:start w:val="1"/>
      <w:numFmt w:val="bullet"/>
      <w:lvlText w:val=""/>
      <w:lvlJc w:val="left"/>
      <w:pPr>
        <w:ind w:left="6480" w:hanging="360"/>
      </w:pPr>
      <w:rPr>
        <w:rFonts w:ascii="Wingdings" w:hAnsi="Wingdings" w:hint="default"/>
      </w:rPr>
    </w:lvl>
  </w:abstractNum>
  <w:abstractNum w:abstractNumId="23" w15:restartNumberingAfterBreak="0">
    <w:nsid w:val="50882277"/>
    <w:multiLevelType w:val="hybridMultilevel"/>
    <w:tmpl w:val="670838F0"/>
    <w:lvl w:ilvl="0" w:tplc="C5E20E02">
      <w:start w:val="1"/>
      <w:numFmt w:val="bullet"/>
      <w:lvlText w:val="-"/>
      <w:lvlJc w:val="left"/>
      <w:pPr>
        <w:ind w:left="720" w:hanging="360"/>
      </w:pPr>
      <w:rPr>
        <w:rFonts w:ascii="&quot;Arial&quot;,sans-serif" w:hAnsi="&quot;Arial&quot;,sans-serif" w:hint="default"/>
      </w:rPr>
    </w:lvl>
    <w:lvl w:ilvl="1" w:tplc="AA284C9E">
      <w:start w:val="1"/>
      <w:numFmt w:val="bullet"/>
      <w:lvlText w:val="o"/>
      <w:lvlJc w:val="left"/>
      <w:pPr>
        <w:ind w:left="1440" w:hanging="360"/>
      </w:pPr>
      <w:rPr>
        <w:rFonts w:ascii="Courier New" w:hAnsi="Courier New" w:hint="default"/>
      </w:rPr>
    </w:lvl>
    <w:lvl w:ilvl="2" w:tplc="B2F858DE">
      <w:start w:val="1"/>
      <w:numFmt w:val="bullet"/>
      <w:lvlText w:val=""/>
      <w:lvlJc w:val="left"/>
      <w:pPr>
        <w:ind w:left="2160" w:hanging="360"/>
      </w:pPr>
      <w:rPr>
        <w:rFonts w:ascii="Wingdings" w:hAnsi="Wingdings" w:hint="default"/>
      </w:rPr>
    </w:lvl>
    <w:lvl w:ilvl="3" w:tplc="BE622648">
      <w:start w:val="1"/>
      <w:numFmt w:val="bullet"/>
      <w:lvlText w:val=""/>
      <w:lvlJc w:val="left"/>
      <w:pPr>
        <w:ind w:left="2880" w:hanging="360"/>
      </w:pPr>
      <w:rPr>
        <w:rFonts w:ascii="Symbol" w:hAnsi="Symbol" w:hint="default"/>
      </w:rPr>
    </w:lvl>
    <w:lvl w:ilvl="4" w:tplc="02C465D6">
      <w:start w:val="1"/>
      <w:numFmt w:val="bullet"/>
      <w:lvlText w:val="o"/>
      <w:lvlJc w:val="left"/>
      <w:pPr>
        <w:ind w:left="3600" w:hanging="360"/>
      </w:pPr>
      <w:rPr>
        <w:rFonts w:ascii="Courier New" w:hAnsi="Courier New" w:hint="default"/>
      </w:rPr>
    </w:lvl>
    <w:lvl w:ilvl="5" w:tplc="543E4A88">
      <w:start w:val="1"/>
      <w:numFmt w:val="bullet"/>
      <w:lvlText w:val=""/>
      <w:lvlJc w:val="left"/>
      <w:pPr>
        <w:ind w:left="4320" w:hanging="360"/>
      </w:pPr>
      <w:rPr>
        <w:rFonts w:ascii="Wingdings" w:hAnsi="Wingdings" w:hint="default"/>
      </w:rPr>
    </w:lvl>
    <w:lvl w:ilvl="6" w:tplc="BFC692C8">
      <w:start w:val="1"/>
      <w:numFmt w:val="bullet"/>
      <w:lvlText w:val=""/>
      <w:lvlJc w:val="left"/>
      <w:pPr>
        <w:ind w:left="5040" w:hanging="360"/>
      </w:pPr>
      <w:rPr>
        <w:rFonts w:ascii="Symbol" w:hAnsi="Symbol" w:hint="default"/>
      </w:rPr>
    </w:lvl>
    <w:lvl w:ilvl="7" w:tplc="9E5C9818">
      <w:start w:val="1"/>
      <w:numFmt w:val="bullet"/>
      <w:lvlText w:val="o"/>
      <w:lvlJc w:val="left"/>
      <w:pPr>
        <w:ind w:left="5760" w:hanging="360"/>
      </w:pPr>
      <w:rPr>
        <w:rFonts w:ascii="Courier New" w:hAnsi="Courier New" w:hint="default"/>
      </w:rPr>
    </w:lvl>
    <w:lvl w:ilvl="8" w:tplc="42BEEDF2">
      <w:start w:val="1"/>
      <w:numFmt w:val="bullet"/>
      <w:lvlText w:val=""/>
      <w:lvlJc w:val="left"/>
      <w:pPr>
        <w:ind w:left="6480" w:hanging="360"/>
      </w:pPr>
      <w:rPr>
        <w:rFonts w:ascii="Wingdings" w:hAnsi="Wingdings" w:hint="default"/>
      </w:rPr>
    </w:lvl>
  </w:abstractNum>
  <w:abstractNum w:abstractNumId="24" w15:restartNumberingAfterBreak="0">
    <w:nsid w:val="51480F8D"/>
    <w:multiLevelType w:val="hybridMultilevel"/>
    <w:tmpl w:val="B0D68C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27A632B"/>
    <w:multiLevelType w:val="hybridMultilevel"/>
    <w:tmpl w:val="4692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E75D43"/>
    <w:multiLevelType w:val="hybridMultilevel"/>
    <w:tmpl w:val="5100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AA116B"/>
    <w:multiLevelType w:val="hybridMultilevel"/>
    <w:tmpl w:val="B66A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71EC6"/>
    <w:multiLevelType w:val="hybridMultilevel"/>
    <w:tmpl w:val="1A1AC6F0"/>
    <w:lvl w:ilvl="0" w:tplc="8076B8B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2BD8C0"/>
    <w:multiLevelType w:val="hybridMultilevel"/>
    <w:tmpl w:val="25186F16"/>
    <w:lvl w:ilvl="0" w:tplc="1AACAA1C">
      <w:start w:val="1"/>
      <w:numFmt w:val="bullet"/>
      <w:lvlText w:val="-"/>
      <w:lvlJc w:val="left"/>
      <w:pPr>
        <w:ind w:left="720" w:hanging="360"/>
      </w:pPr>
      <w:rPr>
        <w:rFonts w:ascii="&quot;Arial&quot;,sans-serif" w:hAnsi="&quot;Arial&quot;,sans-serif" w:hint="default"/>
      </w:rPr>
    </w:lvl>
    <w:lvl w:ilvl="1" w:tplc="852435DC">
      <w:start w:val="1"/>
      <w:numFmt w:val="bullet"/>
      <w:lvlText w:val="o"/>
      <w:lvlJc w:val="left"/>
      <w:pPr>
        <w:ind w:left="1440" w:hanging="360"/>
      </w:pPr>
      <w:rPr>
        <w:rFonts w:ascii="Courier New" w:hAnsi="Courier New" w:hint="default"/>
      </w:rPr>
    </w:lvl>
    <w:lvl w:ilvl="2" w:tplc="846A47AA">
      <w:start w:val="1"/>
      <w:numFmt w:val="bullet"/>
      <w:lvlText w:val=""/>
      <w:lvlJc w:val="left"/>
      <w:pPr>
        <w:ind w:left="2160" w:hanging="360"/>
      </w:pPr>
      <w:rPr>
        <w:rFonts w:ascii="Wingdings" w:hAnsi="Wingdings" w:hint="default"/>
      </w:rPr>
    </w:lvl>
    <w:lvl w:ilvl="3" w:tplc="AB821ABA">
      <w:start w:val="1"/>
      <w:numFmt w:val="bullet"/>
      <w:lvlText w:val=""/>
      <w:lvlJc w:val="left"/>
      <w:pPr>
        <w:ind w:left="2880" w:hanging="360"/>
      </w:pPr>
      <w:rPr>
        <w:rFonts w:ascii="Symbol" w:hAnsi="Symbol" w:hint="default"/>
      </w:rPr>
    </w:lvl>
    <w:lvl w:ilvl="4" w:tplc="D78EF1DA">
      <w:start w:val="1"/>
      <w:numFmt w:val="bullet"/>
      <w:lvlText w:val="o"/>
      <w:lvlJc w:val="left"/>
      <w:pPr>
        <w:ind w:left="3600" w:hanging="360"/>
      </w:pPr>
      <w:rPr>
        <w:rFonts w:ascii="Courier New" w:hAnsi="Courier New" w:hint="default"/>
      </w:rPr>
    </w:lvl>
    <w:lvl w:ilvl="5" w:tplc="025A7FD2">
      <w:start w:val="1"/>
      <w:numFmt w:val="bullet"/>
      <w:lvlText w:val=""/>
      <w:lvlJc w:val="left"/>
      <w:pPr>
        <w:ind w:left="4320" w:hanging="360"/>
      </w:pPr>
      <w:rPr>
        <w:rFonts w:ascii="Wingdings" w:hAnsi="Wingdings" w:hint="default"/>
      </w:rPr>
    </w:lvl>
    <w:lvl w:ilvl="6" w:tplc="259E87DC">
      <w:start w:val="1"/>
      <w:numFmt w:val="bullet"/>
      <w:lvlText w:val=""/>
      <w:lvlJc w:val="left"/>
      <w:pPr>
        <w:ind w:left="5040" w:hanging="360"/>
      </w:pPr>
      <w:rPr>
        <w:rFonts w:ascii="Symbol" w:hAnsi="Symbol" w:hint="default"/>
      </w:rPr>
    </w:lvl>
    <w:lvl w:ilvl="7" w:tplc="7FBCBB66">
      <w:start w:val="1"/>
      <w:numFmt w:val="bullet"/>
      <w:lvlText w:val="o"/>
      <w:lvlJc w:val="left"/>
      <w:pPr>
        <w:ind w:left="5760" w:hanging="360"/>
      </w:pPr>
      <w:rPr>
        <w:rFonts w:ascii="Courier New" w:hAnsi="Courier New" w:hint="default"/>
      </w:rPr>
    </w:lvl>
    <w:lvl w:ilvl="8" w:tplc="B44E9D4C">
      <w:start w:val="1"/>
      <w:numFmt w:val="bullet"/>
      <w:lvlText w:val=""/>
      <w:lvlJc w:val="left"/>
      <w:pPr>
        <w:ind w:left="6480" w:hanging="360"/>
      </w:pPr>
      <w:rPr>
        <w:rFonts w:ascii="Wingdings" w:hAnsi="Wingdings" w:hint="default"/>
      </w:rPr>
    </w:lvl>
  </w:abstractNum>
  <w:abstractNum w:abstractNumId="30" w15:restartNumberingAfterBreak="0">
    <w:nsid w:val="5EBD6D28"/>
    <w:multiLevelType w:val="hybridMultilevel"/>
    <w:tmpl w:val="245404FE"/>
    <w:lvl w:ilvl="0" w:tplc="009A8754">
      <w:start w:val="1"/>
      <w:numFmt w:val="bullet"/>
      <w:lvlText w:val="-"/>
      <w:lvlJc w:val="left"/>
      <w:pPr>
        <w:ind w:left="720" w:hanging="360"/>
      </w:pPr>
      <w:rPr>
        <w:rFonts w:ascii="&quot;Arial&quot;,sans-serif" w:hAnsi="&quot;Arial&quot;,sans-serif" w:hint="default"/>
      </w:rPr>
    </w:lvl>
    <w:lvl w:ilvl="1" w:tplc="1BB2C22C">
      <w:start w:val="1"/>
      <w:numFmt w:val="bullet"/>
      <w:lvlText w:val="o"/>
      <w:lvlJc w:val="left"/>
      <w:pPr>
        <w:ind w:left="1440" w:hanging="360"/>
      </w:pPr>
      <w:rPr>
        <w:rFonts w:ascii="Courier New" w:hAnsi="Courier New" w:hint="default"/>
      </w:rPr>
    </w:lvl>
    <w:lvl w:ilvl="2" w:tplc="CB0C00E0">
      <w:start w:val="1"/>
      <w:numFmt w:val="bullet"/>
      <w:lvlText w:val=""/>
      <w:lvlJc w:val="left"/>
      <w:pPr>
        <w:ind w:left="2160" w:hanging="360"/>
      </w:pPr>
      <w:rPr>
        <w:rFonts w:ascii="Wingdings" w:hAnsi="Wingdings" w:hint="default"/>
      </w:rPr>
    </w:lvl>
    <w:lvl w:ilvl="3" w:tplc="FD5068B4">
      <w:start w:val="1"/>
      <w:numFmt w:val="bullet"/>
      <w:lvlText w:val=""/>
      <w:lvlJc w:val="left"/>
      <w:pPr>
        <w:ind w:left="2880" w:hanging="360"/>
      </w:pPr>
      <w:rPr>
        <w:rFonts w:ascii="Symbol" w:hAnsi="Symbol" w:hint="default"/>
      </w:rPr>
    </w:lvl>
    <w:lvl w:ilvl="4" w:tplc="523094A4">
      <w:start w:val="1"/>
      <w:numFmt w:val="bullet"/>
      <w:lvlText w:val="o"/>
      <w:lvlJc w:val="left"/>
      <w:pPr>
        <w:ind w:left="3600" w:hanging="360"/>
      </w:pPr>
      <w:rPr>
        <w:rFonts w:ascii="Courier New" w:hAnsi="Courier New" w:hint="default"/>
      </w:rPr>
    </w:lvl>
    <w:lvl w:ilvl="5" w:tplc="CB587976">
      <w:start w:val="1"/>
      <w:numFmt w:val="bullet"/>
      <w:lvlText w:val=""/>
      <w:lvlJc w:val="left"/>
      <w:pPr>
        <w:ind w:left="4320" w:hanging="360"/>
      </w:pPr>
      <w:rPr>
        <w:rFonts w:ascii="Wingdings" w:hAnsi="Wingdings" w:hint="default"/>
      </w:rPr>
    </w:lvl>
    <w:lvl w:ilvl="6" w:tplc="0E669D5C">
      <w:start w:val="1"/>
      <w:numFmt w:val="bullet"/>
      <w:lvlText w:val=""/>
      <w:lvlJc w:val="left"/>
      <w:pPr>
        <w:ind w:left="5040" w:hanging="360"/>
      </w:pPr>
      <w:rPr>
        <w:rFonts w:ascii="Symbol" w:hAnsi="Symbol" w:hint="default"/>
      </w:rPr>
    </w:lvl>
    <w:lvl w:ilvl="7" w:tplc="6A3CEF06">
      <w:start w:val="1"/>
      <w:numFmt w:val="bullet"/>
      <w:lvlText w:val="o"/>
      <w:lvlJc w:val="left"/>
      <w:pPr>
        <w:ind w:left="5760" w:hanging="360"/>
      </w:pPr>
      <w:rPr>
        <w:rFonts w:ascii="Courier New" w:hAnsi="Courier New" w:hint="default"/>
      </w:rPr>
    </w:lvl>
    <w:lvl w:ilvl="8" w:tplc="402AF654">
      <w:start w:val="1"/>
      <w:numFmt w:val="bullet"/>
      <w:lvlText w:val=""/>
      <w:lvlJc w:val="left"/>
      <w:pPr>
        <w:ind w:left="6480" w:hanging="360"/>
      </w:pPr>
      <w:rPr>
        <w:rFonts w:ascii="Wingdings" w:hAnsi="Wingdings" w:hint="default"/>
      </w:rPr>
    </w:lvl>
  </w:abstractNum>
  <w:abstractNum w:abstractNumId="31" w15:restartNumberingAfterBreak="0">
    <w:nsid w:val="6B6971C6"/>
    <w:multiLevelType w:val="hybridMultilevel"/>
    <w:tmpl w:val="36688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30D6B"/>
    <w:multiLevelType w:val="hybridMultilevel"/>
    <w:tmpl w:val="C450D926"/>
    <w:lvl w:ilvl="0" w:tplc="2D4ADAC4">
      <w:start w:val="1"/>
      <w:numFmt w:val="bullet"/>
      <w:lvlText w:val="•"/>
      <w:lvlJc w:val="left"/>
      <w:pPr>
        <w:tabs>
          <w:tab w:val="num" w:pos="720"/>
        </w:tabs>
        <w:ind w:left="720" w:hanging="360"/>
      </w:pPr>
      <w:rPr>
        <w:rFonts w:ascii="Arial" w:hAnsi="Arial" w:cs="Times New Roman" w:hint="default"/>
      </w:rPr>
    </w:lvl>
    <w:lvl w:ilvl="1" w:tplc="12BACD12">
      <w:start w:val="1"/>
      <w:numFmt w:val="bullet"/>
      <w:lvlText w:val="•"/>
      <w:lvlJc w:val="left"/>
      <w:pPr>
        <w:tabs>
          <w:tab w:val="num" w:pos="1440"/>
        </w:tabs>
        <w:ind w:left="1440" w:hanging="360"/>
      </w:pPr>
      <w:rPr>
        <w:rFonts w:ascii="Arial" w:hAnsi="Arial" w:cs="Times New Roman" w:hint="default"/>
      </w:rPr>
    </w:lvl>
    <w:lvl w:ilvl="2" w:tplc="AB28AFB4">
      <w:start w:val="1"/>
      <w:numFmt w:val="bullet"/>
      <w:lvlText w:val="•"/>
      <w:lvlJc w:val="left"/>
      <w:pPr>
        <w:tabs>
          <w:tab w:val="num" w:pos="2160"/>
        </w:tabs>
        <w:ind w:left="2160" w:hanging="360"/>
      </w:pPr>
      <w:rPr>
        <w:rFonts w:ascii="Arial" w:hAnsi="Arial" w:cs="Times New Roman" w:hint="default"/>
      </w:rPr>
    </w:lvl>
    <w:lvl w:ilvl="3" w:tplc="39748D10">
      <w:start w:val="1"/>
      <w:numFmt w:val="bullet"/>
      <w:lvlText w:val="•"/>
      <w:lvlJc w:val="left"/>
      <w:pPr>
        <w:tabs>
          <w:tab w:val="num" w:pos="2880"/>
        </w:tabs>
        <w:ind w:left="2880" w:hanging="360"/>
      </w:pPr>
      <w:rPr>
        <w:rFonts w:ascii="Arial" w:hAnsi="Arial" w:cs="Times New Roman" w:hint="default"/>
      </w:rPr>
    </w:lvl>
    <w:lvl w:ilvl="4" w:tplc="13EE174E">
      <w:start w:val="1"/>
      <w:numFmt w:val="bullet"/>
      <w:lvlText w:val="•"/>
      <w:lvlJc w:val="left"/>
      <w:pPr>
        <w:tabs>
          <w:tab w:val="num" w:pos="3600"/>
        </w:tabs>
        <w:ind w:left="3600" w:hanging="360"/>
      </w:pPr>
      <w:rPr>
        <w:rFonts w:ascii="Arial" w:hAnsi="Arial" w:cs="Times New Roman" w:hint="default"/>
      </w:rPr>
    </w:lvl>
    <w:lvl w:ilvl="5" w:tplc="933257D4">
      <w:start w:val="1"/>
      <w:numFmt w:val="bullet"/>
      <w:lvlText w:val="•"/>
      <w:lvlJc w:val="left"/>
      <w:pPr>
        <w:tabs>
          <w:tab w:val="num" w:pos="4320"/>
        </w:tabs>
        <w:ind w:left="4320" w:hanging="360"/>
      </w:pPr>
      <w:rPr>
        <w:rFonts w:ascii="Arial" w:hAnsi="Arial" w:cs="Times New Roman" w:hint="default"/>
      </w:rPr>
    </w:lvl>
    <w:lvl w:ilvl="6" w:tplc="C2F27590">
      <w:start w:val="1"/>
      <w:numFmt w:val="bullet"/>
      <w:lvlText w:val="•"/>
      <w:lvlJc w:val="left"/>
      <w:pPr>
        <w:tabs>
          <w:tab w:val="num" w:pos="5040"/>
        </w:tabs>
        <w:ind w:left="5040" w:hanging="360"/>
      </w:pPr>
      <w:rPr>
        <w:rFonts w:ascii="Arial" w:hAnsi="Arial" w:cs="Times New Roman" w:hint="default"/>
      </w:rPr>
    </w:lvl>
    <w:lvl w:ilvl="7" w:tplc="7690F05A">
      <w:start w:val="1"/>
      <w:numFmt w:val="bullet"/>
      <w:lvlText w:val="•"/>
      <w:lvlJc w:val="left"/>
      <w:pPr>
        <w:tabs>
          <w:tab w:val="num" w:pos="5760"/>
        </w:tabs>
        <w:ind w:left="5760" w:hanging="360"/>
      </w:pPr>
      <w:rPr>
        <w:rFonts w:ascii="Arial" w:hAnsi="Arial" w:cs="Times New Roman" w:hint="default"/>
      </w:rPr>
    </w:lvl>
    <w:lvl w:ilvl="8" w:tplc="6502915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E862763"/>
    <w:multiLevelType w:val="hybridMultilevel"/>
    <w:tmpl w:val="1EC486B6"/>
    <w:lvl w:ilvl="0" w:tplc="579A1FA4">
      <w:start w:val="1"/>
      <w:numFmt w:val="bullet"/>
      <w:lvlText w:val="·"/>
      <w:lvlJc w:val="left"/>
      <w:pPr>
        <w:ind w:left="720" w:hanging="360"/>
      </w:pPr>
      <w:rPr>
        <w:rFonts w:ascii="Symbol" w:hAnsi="Symbol" w:hint="default"/>
      </w:rPr>
    </w:lvl>
    <w:lvl w:ilvl="1" w:tplc="1EEE1BE6">
      <w:start w:val="1"/>
      <w:numFmt w:val="bullet"/>
      <w:lvlText w:val="o"/>
      <w:lvlJc w:val="left"/>
      <w:pPr>
        <w:ind w:left="1440" w:hanging="360"/>
      </w:pPr>
      <w:rPr>
        <w:rFonts w:ascii="Courier New" w:hAnsi="Courier New" w:hint="default"/>
      </w:rPr>
    </w:lvl>
    <w:lvl w:ilvl="2" w:tplc="B7942144">
      <w:start w:val="1"/>
      <w:numFmt w:val="bullet"/>
      <w:lvlText w:val=""/>
      <w:lvlJc w:val="left"/>
      <w:pPr>
        <w:ind w:left="2160" w:hanging="360"/>
      </w:pPr>
      <w:rPr>
        <w:rFonts w:ascii="Wingdings" w:hAnsi="Wingdings" w:hint="default"/>
      </w:rPr>
    </w:lvl>
    <w:lvl w:ilvl="3" w:tplc="83723270">
      <w:start w:val="1"/>
      <w:numFmt w:val="bullet"/>
      <w:lvlText w:val=""/>
      <w:lvlJc w:val="left"/>
      <w:pPr>
        <w:ind w:left="2880" w:hanging="360"/>
      </w:pPr>
      <w:rPr>
        <w:rFonts w:ascii="Symbol" w:hAnsi="Symbol" w:hint="default"/>
      </w:rPr>
    </w:lvl>
    <w:lvl w:ilvl="4" w:tplc="781A01EA">
      <w:start w:val="1"/>
      <w:numFmt w:val="bullet"/>
      <w:lvlText w:val="o"/>
      <w:lvlJc w:val="left"/>
      <w:pPr>
        <w:ind w:left="3600" w:hanging="360"/>
      </w:pPr>
      <w:rPr>
        <w:rFonts w:ascii="Courier New" w:hAnsi="Courier New" w:hint="default"/>
      </w:rPr>
    </w:lvl>
    <w:lvl w:ilvl="5" w:tplc="E1203DC8">
      <w:start w:val="1"/>
      <w:numFmt w:val="bullet"/>
      <w:lvlText w:val=""/>
      <w:lvlJc w:val="left"/>
      <w:pPr>
        <w:ind w:left="4320" w:hanging="360"/>
      </w:pPr>
      <w:rPr>
        <w:rFonts w:ascii="Wingdings" w:hAnsi="Wingdings" w:hint="default"/>
      </w:rPr>
    </w:lvl>
    <w:lvl w:ilvl="6" w:tplc="8FDA2D3A">
      <w:start w:val="1"/>
      <w:numFmt w:val="bullet"/>
      <w:lvlText w:val=""/>
      <w:lvlJc w:val="left"/>
      <w:pPr>
        <w:ind w:left="5040" w:hanging="360"/>
      </w:pPr>
      <w:rPr>
        <w:rFonts w:ascii="Symbol" w:hAnsi="Symbol" w:hint="default"/>
      </w:rPr>
    </w:lvl>
    <w:lvl w:ilvl="7" w:tplc="63EA8562">
      <w:start w:val="1"/>
      <w:numFmt w:val="bullet"/>
      <w:lvlText w:val="o"/>
      <w:lvlJc w:val="left"/>
      <w:pPr>
        <w:ind w:left="5760" w:hanging="360"/>
      </w:pPr>
      <w:rPr>
        <w:rFonts w:ascii="Courier New" w:hAnsi="Courier New" w:hint="default"/>
      </w:rPr>
    </w:lvl>
    <w:lvl w:ilvl="8" w:tplc="767266C8">
      <w:start w:val="1"/>
      <w:numFmt w:val="bullet"/>
      <w:lvlText w:val=""/>
      <w:lvlJc w:val="left"/>
      <w:pPr>
        <w:ind w:left="6480" w:hanging="360"/>
      </w:pPr>
      <w:rPr>
        <w:rFonts w:ascii="Wingdings" w:hAnsi="Wingdings" w:hint="default"/>
      </w:rPr>
    </w:lvl>
  </w:abstractNum>
  <w:abstractNum w:abstractNumId="34" w15:restartNumberingAfterBreak="0">
    <w:nsid w:val="70BB7B01"/>
    <w:multiLevelType w:val="hybridMultilevel"/>
    <w:tmpl w:val="6756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3B0D29"/>
    <w:multiLevelType w:val="hybridMultilevel"/>
    <w:tmpl w:val="12C2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10C83"/>
    <w:multiLevelType w:val="hybridMultilevel"/>
    <w:tmpl w:val="6B5A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FA55BC"/>
    <w:multiLevelType w:val="hybridMultilevel"/>
    <w:tmpl w:val="C2C0F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9C976E3"/>
    <w:multiLevelType w:val="hybridMultilevel"/>
    <w:tmpl w:val="6D4A4570"/>
    <w:lvl w:ilvl="0" w:tplc="259A00F6">
      <w:start w:val="1"/>
      <w:numFmt w:val="bullet"/>
      <w:lvlText w:val="•"/>
      <w:lvlJc w:val="left"/>
      <w:pPr>
        <w:tabs>
          <w:tab w:val="num" w:pos="720"/>
        </w:tabs>
        <w:ind w:left="720" w:hanging="360"/>
      </w:pPr>
      <w:rPr>
        <w:rFonts w:ascii="Arial" w:hAnsi="Arial" w:cs="Times New Roman" w:hint="default"/>
      </w:rPr>
    </w:lvl>
    <w:lvl w:ilvl="1" w:tplc="481AA330">
      <w:start w:val="1"/>
      <w:numFmt w:val="bullet"/>
      <w:lvlText w:val="•"/>
      <w:lvlJc w:val="left"/>
      <w:pPr>
        <w:tabs>
          <w:tab w:val="num" w:pos="1440"/>
        </w:tabs>
        <w:ind w:left="1440" w:hanging="360"/>
      </w:pPr>
      <w:rPr>
        <w:rFonts w:ascii="Arial" w:hAnsi="Arial" w:cs="Times New Roman" w:hint="default"/>
      </w:rPr>
    </w:lvl>
    <w:lvl w:ilvl="2" w:tplc="DC5C4266">
      <w:start w:val="1"/>
      <w:numFmt w:val="bullet"/>
      <w:lvlText w:val="•"/>
      <w:lvlJc w:val="left"/>
      <w:pPr>
        <w:tabs>
          <w:tab w:val="num" w:pos="2160"/>
        </w:tabs>
        <w:ind w:left="2160" w:hanging="360"/>
      </w:pPr>
      <w:rPr>
        <w:rFonts w:ascii="Arial" w:hAnsi="Arial" w:cs="Times New Roman" w:hint="default"/>
      </w:rPr>
    </w:lvl>
    <w:lvl w:ilvl="3" w:tplc="8FC867A4">
      <w:start w:val="1"/>
      <w:numFmt w:val="bullet"/>
      <w:lvlText w:val="•"/>
      <w:lvlJc w:val="left"/>
      <w:pPr>
        <w:tabs>
          <w:tab w:val="num" w:pos="2880"/>
        </w:tabs>
        <w:ind w:left="2880" w:hanging="360"/>
      </w:pPr>
      <w:rPr>
        <w:rFonts w:ascii="Arial" w:hAnsi="Arial" w:cs="Times New Roman" w:hint="default"/>
      </w:rPr>
    </w:lvl>
    <w:lvl w:ilvl="4" w:tplc="5F8293EE">
      <w:start w:val="1"/>
      <w:numFmt w:val="bullet"/>
      <w:lvlText w:val="•"/>
      <w:lvlJc w:val="left"/>
      <w:pPr>
        <w:tabs>
          <w:tab w:val="num" w:pos="3600"/>
        </w:tabs>
        <w:ind w:left="3600" w:hanging="360"/>
      </w:pPr>
      <w:rPr>
        <w:rFonts w:ascii="Arial" w:hAnsi="Arial" w:cs="Times New Roman" w:hint="default"/>
      </w:rPr>
    </w:lvl>
    <w:lvl w:ilvl="5" w:tplc="ABBE0618">
      <w:start w:val="1"/>
      <w:numFmt w:val="bullet"/>
      <w:lvlText w:val="•"/>
      <w:lvlJc w:val="left"/>
      <w:pPr>
        <w:tabs>
          <w:tab w:val="num" w:pos="4320"/>
        </w:tabs>
        <w:ind w:left="4320" w:hanging="360"/>
      </w:pPr>
      <w:rPr>
        <w:rFonts w:ascii="Arial" w:hAnsi="Arial" w:cs="Times New Roman" w:hint="default"/>
      </w:rPr>
    </w:lvl>
    <w:lvl w:ilvl="6" w:tplc="1CB840E0">
      <w:start w:val="1"/>
      <w:numFmt w:val="bullet"/>
      <w:lvlText w:val="•"/>
      <w:lvlJc w:val="left"/>
      <w:pPr>
        <w:tabs>
          <w:tab w:val="num" w:pos="5040"/>
        </w:tabs>
        <w:ind w:left="5040" w:hanging="360"/>
      </w:pPr>
      <w:rPr>
        <w:rFonts w:ascii="Arial" w:hAnsi="Arial" w:cs="Times New Roman" w:hint="default"/>
      </w:rPr>
    </w:lvl>
    <w:lvl w:ilvl="7" w:tplc="4DBCABD8">
      <w:start w:val="1"/>
      <w:numFmt w:val="bullet"/>
      <w:lvlText w:val="•"/>
      <w:lvlJc w:val="left"/>
      <w:pPr>
        <w:tabs>
          <w:tab w:val="num" w:pos="5760"/>
        </w:tabs>
        <w:ind w:left="5760" w:hanging="360"/>
      </w:pPr>
      <w:rPr>
        <w:rFonts w:ascii="Arial" w:hAnsi="Arial" w:cs="Times New Roman" w:hint="default"/>
      </w:rPr>
    </w:lvl>
    <w:lvl w:ilvl="8" w:tplc="2AA6AD94">
      <w:start w:val="1"/>
      <w:numFmt w:val="bullet"/>
      <w:lvlText w:val="•"/>
      <w:lvlJc w:val="left"/>
      <w:pPr>
        <w:tabs>
          <w:tab w:val="num" w:pos="6480"/>
        </w:tabs>
        <w:ind w:left="6480" w:hanging="360"/>
      </w:pPr>
      <w:rPr>
        <w:rFonts w:ascii="Arial" w:hAnsi="Arial" w:cs="Times New Roman" w:hint="default"/>
      </w:rPr>
    </w:lvl>
  </w:abstractNum>
  <w:abstractNum w:abstractNumId="39" w15:restartNumberingAfterBreak="0">
    <w:nsid w:val="7B454ED2"/>
    <w:multiLevelType w:val="hybridMultilevel"/>
    <w:tmpl w:val="B62C2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D940245"/>
    <w:multiLevelType w:val="hybridMultilevel"/>
    <w:tmpl w:val="EAA8D66E"/>
    <w:lvl w:ilvl="0" w:tplc="D96EEF4A">
      <w:start w:val="1"/>
      <w:numFmt w:val="bullet"/>
      <w:lvlText w:val="·"/>
      <w:lvlJc w:val="left"/>
      <w:pPr>
        <w:ind w:left="720" w:hanging="360"/>
      </w:pPr>
      <w:rPr>
        <w:rFonts w:ascii="Symbol" w:hAnsi="Symbol" w:hint="default"/>
      </w:rPr>
    </w:lvl>
    <w:lvl w:ilvl="1" w:tplc="A7BC84C0">
      <w:start w:val="1"/>
      <w:numFmt w:val="bullet"/>
      <w:lvlText w:val="o"/>
      <w:lvlJc w:val="left"/>
      <w:pPr>
        <w:ind w:left="1440" w:hanging="360"/>
      </w:pPr>
      <w:rPr>
        <w:rFonts w:ascii="Courier New" w:hAnsi="Courier New" w:hint="default"/>
      </w:rPr>
    </w:lvl>
    <w:lvl w:ilvl="2" w:tplc="3F26E1CE">
      <w:start w:val="1"/>
      <w:numFmt w:val="bullet"/>
      <w:lvlText w:val=""/>
      <w:lvlJc w:val="left"/>
      <w:pPr>
        <w:ind w:left="2160" w:hanging="360"/>
      </w:pPr>
      <w:rPr>
        <w:rFonts w:ascii="Wingdings" w:hAnsi="Wingdings" w:hint="default"/>
      </w:rPr>
    </w:lvl>
    <w:lvl w:ilvl="3" w:tplc="3B0EECAA">
      <w:start w:val="1"/>
      <w:numFmt w:val="bullet"/>
      <w:lvlText w:val=""/>
      <w:lvlJc w:val="left"/>
      <w:pPr>
        <w:ind w:left="2880" w:hanging="360"/>
      </w:pPr>
      <w:rPr>
        <w:rFonts w:ascii="Symbol" w:hAnsi="Symbol" w:hint="default"/>
      </w:rPr>
    </w:lvl>
    <w:lvl w:ilvl="4" w:tplc="C6043B42">
      <w:start w:val="1"/>
      <w:numFmt w:val="bullet"/>
      <w:lvlText w:val="o"/>
      <w:lvlJc w:val="left"/>
      <w:pPr>
        <w:ind w:left="3600" w:hanging="360"/>
      </w:pPr>
      <w:rPr>
        <w:rFonts w:ascii="Courier New" w:hAnsi="Courier New" w:hint="default"/>
      </w:rPr>
    </w:lvl>
    <w:lvl w:ilvl="5" w:tplc="A9A81DB2">
      <w:start w:val="1"/>
      <w:numFmt w:val="bullet"/>
      <w:lvlText w:val=""/>
      <w:lvlJc w:val="left"/>
      <w:pPr>
        <w:ind w:left="4320" w:hanging="360"/>
      </w:pPr>
      <w:rPr>
        <w:rFonts w:ascii="Wingdings" w:hAnsi="Wingdings" w:hint="default"/>
      </w:rPr>
    </w:lvl>
    <w:lvl w:ilvl="6" w:tplc="8B6AE82A">
      <w:start w:val="1"/>
      <w:numFmt w:val="bullet"/>
      <w:lvlText w:val=""/>
      <w:lvlJc w:val="left"/>
      <w:pPr>
        <w:ind w:left="5040" w:hanging="360"/>
      </w:pPr>
      <w:rPr>
        <w:rFonts w:ascii="Symbol" w:hAnsi="Symbol" w:hint="default"/>
      </w:rPr>
    </w:lvl>
    <w:lvl w:ilvl="7" w:tplc="495E1D9E">
      <w:start w:val="1"/>
      <w:numFmt w:val="bullet"/>
      <w:lvlText w:val="o"/>
      <w:lvlJc w:val="left"/>
      <w:pPr>
        <w:ind w:left="5760" w:hanging="360"/>
      </w:pPr>
      <w:rPr>
        <w:rFonts w:ascii="Courier New" w:hAnsi="Courier New" w:hint="default"/>
      </w:rPr>
    </w:lvl>
    <w:lvl w:ilvl="8" w:tplc="BFE68DE4">
      <w:start w:val="1"/>
      <w:numFmt w:val="bullet"/>
      <w:lvlText w:val=""/>
      <w:lvlJc w:val="left"/>
      <w:pPr>
        <w:ind w:left="6480" w:hanging="360"/>
      </w:pPr>
      <w:rPr>
        <w:rFonts w:ascii="Wingdings" w:hAnsi="Wingdings" w:hint="default"/>
      </w:rPr>
    </w:lvl>
  </w:abstractNum>
  <w:num w:numId="1" w16cid:durableId="1444616711">
    <w:abstractNumId w:val="11"/>
  </w:num>
  <w:num w:numId="2" w16cid:durableId="282813786">
    <w:abstractNumId w:val="5"/>
  </w:num>
  <w:num w:numId="3" w16cid:durableId="1476876723">
    <w:abstractNumId w:val="19"/>
  </w:num>
  <w:num w:numId="4" w16cid:durableId="1048183923">
    <w:abstractNumId w:val="7"/>
  </w:num>
  <w:num w:numId="5" w16cid:durableId="2084831800">
    <w:abstractNumId w:val="8"/>
  </w:num>
  <w:num w:numId="6" w16cid:durableId="1395742326">
    <w:abstractNumId w:val="21"/>
  </w:num>
  <w:num w:numId="7" w16cid:durableId="1288657628">
    <w:abstractNumId w:val="22"/>
  </w:num>
  <w:num w:numId="8" w16cid:durableId="702173958">
    <w:abstractNumId w:val="40"/>
  </w:num>
  <w:num w:numId="9" w16cid:durableId="1852259510">
    <w:abstractNumId w:val="33"/>
  </w:num>
  <w:num w:numId="10" w16cid:durableId="1823424980">
    <w:abstractNumId w:val="29"/>
  </w:num>
  <w:num w:numId="11" w16cid:durableId="292294093">
    <w:abstractNumId w:val="30"/>
  </w:num>
  <w:num w:numId="12" w16cid:durableId="2897438">
    <w:abstractNumId w:val="23"/>
  </w:num>
  <w:num w:numId="13" w16cid:durableId="735477052">
    <w:abstractNumId w:val="24"/>
  </w:num>
  <w:num w:numId="14" w16cid:durableId="1736583170">
    <w:abstractNumId w:val="37"/>
  </w:num>
  <w:num w:numId="15" w16cid:durableId="544101331">
    <w:abstractNumId w:val="13"/>
  </w:num>
  <w:num w:numId="16" w16cid:durableId="1343775722">
    <w:abstractNumId w:val="39"/>
  </w:num>
  <w:num w:numId="17" w16cid:durableId="661856658">
    <w:abstractNumId w:val="14"/>
  </w:num>
  <w:num w:numId="18" w16cid:durableId="491798429">
    <w:abstractNumId w:val="9"/>
  </w:num>
  <w:num w:numId="19" w16cid:durableId="1191262829">
    <w:abstractNumId w:val="3"/>
  </w:num>
  <w:num w:numId="20" w16cid:durableId="1880776613">
    <w:abstractNumId w:val="31"/>
  </w:num>
  <w:num w:numId="21" w16cid:durableId="2091342369">
    <w:abstractNumId w:val="6"/>
  </w:num>
  <w:num w:numId="22" w16cid:durableId="79183655">
    <w:abstractNumId w:val="38"/>
  </w:num>
  <w:num w:numId="23" w16cid:durableId="42676878">
    <w:abstractNumId w:val="4"/>
  </w:num>
  <w:num w:numId="24" w16cid:durableId="424502806">
    <w:abstractNumId w:val="32"/>
  </w:num>
  <w:num w:numId="25" w16cid:durableId="1892686768">
    <w:abstractNumId w:val="15"/>
  </w:num>
  <w:num w:numId="26" w16cid:durableId="1989822668">
    <w:abstractNumId w:val="35"/>
  </w:num>
  <w:num w:numId="27" w16cid:durableId="1962758402">
    <w:abstractNumId w:val="17"/>
  </w:num>
  <w:num w:numId="28" w16cid:durableId="176583904">
    <w:abstractNumId w:val="34"/>
  </w:num>
  <w:num w:numId="29" w16cid:durableId="86467327">
    <w:abstractNumId w:val="26"/>
  </w:num>
  <w:num w:numId="30" w16cid:durableId="702681313">
    <w:abstractNumId w:val="27"/>
  </w:num>
  <w:num w:numId="31" w16cid:durableId="1087652121">
    <w:abstractNumId w:val="25"/>
  </w:num>
  <w:num w:numId="32" w16cid:durableId="316344524">
    <w:abstractNumId w:val="16"/>
  </w:num>
  <w:num w:numId="33" w16cid:durableId="777025830">
    <w:abstractNumId w:val="0"/>
  </w:num>
  <w:num w:numId="34" w16cid:durableId="1743717944">
    <w:abstractNumId w:val="28"/>
  </w:num>
  <w:num w:numId="35" w16cid:durableId="910047573">
    <w:abstractNumId w:val="18"/>
  </w:num>
  <w:num w:numId="36" w16cid:durableId="1741751406">
    <w:abstractNumId w:val="10"/>
  </w:num>
  <w:num w:numId="37" w16cid:durableId="287706915">
    <w:abstractNumId w:val="12"/>
  </w:num>
  <w:num w:numId="38" w16cid:durableId="1305114160">
    <w:abstractNumId w:val="2"/>
  </w:num>
  <w:num w:numId="39" w16cid:durableId="1391998238">
    <w:abstractNumId w:val="20"/>
  </w:num>
  <w:num w:numId="40" w16cid:durableId="208499323">
    <w:abstractNumId w:val="1"/>
  </w:num>
  <w:num w:numId="41" w16cid:durableId="48866732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C5"/>
    <w:rsid w:val="000075AE"/>
    <w:rsid w:val="000575E6"/>
    <w:rsid w:val="00084806"/>
    <w:rsid w:val="00110189"/>
    <w:rsid w:val="001206D4"/>
    <w:rsid w:val="001215A6"/>
    <w:rsid w:val="00126454"/>
    <w:rsid w:val="001351D8"/>
    <w:rsid w:val="00166601"/>
    <w:rsid w:val="00172987"/>
    <w:rsid w:val="001C2EC4"/>
    <w:rsid w:val="00202069"/>
    <w:rsid w:val="00223A8B"/>
    <w:rsid w:val="00231851"/>
    <w:rsid w:val="002444A8"/>
    <w:rsid w:val="00261776"/>
    <w:rsid w:val="00262BC6"/>
    <w:rsid w:val="00295265"/>
    <w:rsid w:val="002A5270"/>
    <w:rsid w:val="002B1AD4"/>
    <w:rsid w:val="002E17BA"/>
    <w:rsid w:val="002F42CE"/>
    <w:rsid w:val="00333E8F"/>
    <w:rsid w:val="003373E9"/>
    <w:rsid w:val="003570B6"/>
    <w:rsid w:val="00366AD5"/>
    <w:rsid w:val="003B2B01"/>
    <w:rsid w:val="003B5A28"/>
    <w:rsid w:val="003D0A24"/>
    <w:rsid w:val="003D1AA2"/>
    <w:rsid w:val="003D7D6C"/>
    <w:rsid w:val="003E455A"/>
    <w:rsid w:val="003F6C9C"/>
    <w:rsid w:val="003F7884"/>
    <w:rsid w:val="00434C39"/>
    <w:rsid w:val="00437C78"/>
    <w:rsid w:val="00496A55"/>
    <w:rsid w:val="00502CA8"/>
    <w:rsid w:val="00554386"/>
    <w:rsid w:val="005D5CA9"/>
    <w:rsid w:val="005F6320"/>
    <w:rsid w:val="0060007B"/>
    <w:rsid w:val="00627869"/>
    <w:rsid w:val="00636CC5"/>
    <w:rsid w:val="006618FF"/>
    <w:rsid w:val="006A7D22"/>
    <w:rsid w:val="007124AD"/>
    <w:rsid w:val="00722C3C"/>
    <w:rsid w:val="00724B87"/>
    <w:rsid w:val="00732B3D"/>
    <w:rsid w:val="00735CC9"/>
    <w:rsid w:val="007536C3"/>
    <w:rsid w:val="00776752"/>
    <w:rsid w:val="007A3BE8"/>
    <w:rsid w:val="00854FDF"/>
    <w:rsid w:val="00855223"/>
    <w:rsid w:val="00856382"/>
    <w:rsid w:val="00867800"/>
    <w:rsid w:val="008A2C5F"/>
    <w:rsid w:val="008A42EF"/>
    <w:rsid w:val="008D70FB"/>
    <w:rsid w:val="0091167B"/>
    <w:rsid w:val="0091185F"/>
    <w:rsid w:val="0097296A"/>
    <w:rsid w:val="009B7D74"/>
    <w:rsid w:val="00A6135B"/>
    <w:rsid w:val="00A64E37"/>
    <w:rsid w:val="00A8751A"/>
    <w:rsid w:val="00AA12B2"/>
    <w:rsid w:val="00AE1FA0"/>
    <w:rsid w:val="00AF6D25"/>
    <w:rsid w:val="00B74F8E"/>
    <w:rsid w:val="00BA34E9"/>
    <w:rsid w:val="00BC4B39"/>
    <w:rsid w:val="00CB7133"/>
    <w:rsid w:val="00CB735C"/>
    <w:rsid w:val="00CC1080"/>
    <w:rsid w:val="00CF035C"/>
    <w:rsid w:val="00D01DD4"/>
    <w:rsid w:val="00D5FB59"/>
    <w:rsid w:val="00E03C82"/>
    <w:rsid w:val="00E041D0"/>
    <w:rsid w:val="00E257FC"/>
    <w:rsid w:val="00E44C09"/>
    <w:rsid w:val="00EA1C17"/>
    <w:rsid w:val="00EA2DD4"/>
    <w:rsid w:val="00EC3304"/>
    <w:rsid w:val="00EC668D"/>
    <w:rsid w:val="00ED465B"/>
    <w:rsid w:val="00EF5D49"/>
    <w:rsid w:val="00F232DD"/>
    <w:rsid w:val="00F7445E"/>
    <w:rsid w:val="00FA76E5"/>
    <w:rsid w:val="00FB649F"/>
    <w:rsid w:val="00FC66D1"/>
    <w:rsid w:val="00FE72FF"/>
    <w:rsid w:val="046B8174"/>
    <w:rsid w:val="0658A621"/>
    <w:rsid w:val="07326EA0"/>
    <w:rsid w:val="0A055354"/>
    <w:rsid w:val="0AA5BCB0"/>
    <w:rsid w:val="0DE0E355"/>
    <w:rsid w:val="0E1E6DC5"/>
    <w:rsid w:val="0E9354EF"/>
    <w:rsid w:val="0F031B34"/>
    <w:rsid w:val="0F830E9A"/>
    <w:rsid w:val="10D799E4"/>
    <w:rsid w:val="143528CF"/>
    <w:rsid w:val="161A6895"/>
    <w:rsid w:val="1AD40C54"/>
    <w:rsid w:val="1BC6614E"/>
    <w:rsid w:val="2226558A"/>
    <w:rsid w:val="22974326"/>
    <w:rsid w:val="23F61B3B"/>
    <w:rsid w:val="2419F84F"/>
    <w:rsid w:val="28E6AE93"/>
    <w:rsid w:val="2B495660"/>
    <w:rsid w:val="2F27C2ED"/>
    <w:rsid w:val="334DCFB5"/>
    <w:rsid w:val="37C51473"/>
    <w:rsid w:val="39986A86"/>
    <w:rsid w:val="40384B2A"/>
    <w:rsid w:val="438FB280"/>
    <w:rsid w:val="4854663E"/>
    <w:rsid w:val="4F7C4098"/>
    <w:rsid w:val="523FEB48"/>
    <w:rsid w:val="5354D3E6"/>
    <w:rsid w:val="55B0F0F5"/>
    <w:rsid w:val="5FBB2DCB"/>
    <w:rsid w:val="602CD2BD"/>
    <w:rsid w:val="62924FE0"/>
    <w:rsid w:val="65954966"/>
    <w:rsid w:val="66100F8F"/>
    <w:rsid w:val="69361BBA"/>
    <w:rsid w:val="69CF0A3F"/>
    <w:rsid w:val="6DACE27C"/>
    <w:rsid w:val="6F3E8137"/>
    <w:rsid w:val="749BF9CC"/>
    <w:rsid w:val="76428F8D"/>
    <w:rsid w:val="77EABE4E"/>
    <w:rsid w:val="788377F5"/>
    <w:rsid w:val="794E4774"/>
    <w:rsid w:val="7A5E7B6E"/>
    <w:rsid w:val="7B03C85C"/>
    <w:rsid w:val="7EB70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EC064"/>
  <w15:chartTrackingRefBased/>
  <w15:docId w15:val="{F16916C7-EEB9-4301-9AB5-0540D35F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66D1"/>
    <w:pPr>
      <w:spacing w:before="100" w:beforeAutospacing="1" w:after="100" w:afterAutospacing="1"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ED465B"/>
    <w:rPr>
      <w:color w:val="0563C1" w:themeColor="hyperlink"/>
      <w:u w:val="single"/>
    </w:rPr>
  </w:style>
  <w:style w:type="paragraph" w:styleId="ListParagraph">
    <w:name w:val="List Paragraph"/>
    <w:basedOn w:val="Normal"/>
    <w:uiPriority w:val="34"/>
    <w:qFormat/>
    <w:rsid w:val="00ED465B"/>
    <w:pPr>
      <w:spacing w:line="256" w:lineRule="auto"/>
      <w:ind w:left="720"/>
      <w:contextualSpacing/>
    </w:pPr>
  </w:style>
  <w:style w:type="paragraph" w:styleId="Header">
    <w:name w:val="header"/>
    <w:basedOn w:val="Normal"/>
    <w:link w:val="HeaderChar"/>
    <w:uiPriority w:val="99"/>
    <w:unhideWhenUsed/>
    <w:rsid w:val="00722C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C3C"/>
  </w:style>
  <w:style w:type="paragraph" w:styleId="Footer">
    <w:name w:val="footer"/>
    <w:basedOn w:val="Normal"/>
    <w:link w:val="FooterChar"/>
    <w:uiPriority w:val="99"/>
    <w:unhideWhenUsed/>
    <w:rsid w:val="00722C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C3C"/>
  </w:style>
  <w:style w:type="character" w:styleId="UnresolvedMention">
    <w:name w:val="Unresolved Mention"/>
    <w:basedOn w:val="DefaultParagraphFont"/>
    <w:uiPriority w:val="99"/>
    <w:semiHidden/>
    <w:unhideWhenUsed/>
    <w:rsid w:val="007124AD"/>
    <w:rPr>
      <w:color w:val="605E5C"/>
      <w:shd w:val="clear" w:color="auto" w:fill="E1DFDD"/>
    </w:rPr>
  </w:style>
  <w:style w:type="character" w:styleId="FollowedHyperlink">
    <w:name w:val="FollowedHyperlink"/>
    <w:basedOn w:val="DefaultParagraphFont"/>
    <w:uiPriority w:val="99"/>
    <w:semiHidden/>
    <w:unhideWhenUsed/>
    <w:rsid w:val="00EA2DD4"/>
    <w:rPr>
      <w:color w:val="954F72" w:themeColor="followedHyperlink"/>
      <w:u w:val="single"/>
    </w:rPr>
  </w:style>
  <w:style w:type="paragraph" w:styleId="Revision">
    <w:name w:val="Revision"/>
    <w:hidden/>
    <w:uiPriority w:val="99"/>
    <w:semiHidden/>
    <w:rsid w:val="00A8751A"/>
    <w:pPr>
      <w:spacing w:after="0" w:line="240" w:lineRule="auto"/>
    </w:pPr>
  </w:style>
  <w:style w:type="character" w:styleId="CommentReference">
    <w:name w:val="annotation reference"/>
    <w:basedOn w:val="DefaultParagraphFont"/>
    <w:uiPriority w:val="99"/>
    <w:semiHidden/>
    <w:unhideWhenUsed/>
    <w:rsid w:val="00E44C09"/>
    <w:rPr>
      <w:sz w:val="16"/>
      <w:szCs w:val="16"/>
    </w:rPr>
  </w:style>
  <w:style w:type="paragraph" w:styleId="CommentText">
    <w:name w:val="annotation text"/>
    <w:basedOn w:val="Normal"/>
    <w:link w:val="CommentTextChar"/>
    <w:uiPriority w:val="99"/>
    <w:unhideWhenUsed/>
    <w:rsid w:val="00E44C09"/>
    <w:pPr>
      <w:spacing w:line="240" w:lineRule="auto"/>
    </w:pPr>
    <w:rPr>
      <w:sz w:val="20"/>
      <w:szCs w:val="20"/>
    </w:rPr>
  </w:style>
  <w:style w:type="character" w:customStyle="1" w:styleId="CommentTextChar">
    <w:name w:val="Comment Text Char"/>
    <w:basedOn w:val="DefaultParagraphFont"/>
    <w:link w:val="CommentText"/>
    <w:uiPriority w:val="99"/>
    <w:rsid w:val="00E44C09"/>
    <w:rPr>
      <w:sz w:val="20"/>
      <w:szCs w:val="20"/>
    </w:rPr>
  </w:style>
  <w:style w:type="paragraph" w:styleId="CommentSubject">
    <w:name w:val="annotation subject"/>
    <w:basedOn w:val="CommentText"/>
    <w:next w:val="CommentText"/>
    <w:link w:val="CommentSubjectChar"/>
    <w:uiPriority w:val="99"/>
    <w:semiHidden/>
    <w:unhideWhenUsed/>
    <w:rsid w:val="00E44C09"/>
    <w:rPr>
      <w:b/>
      <w:bCs/>
    </w:rPr>
  </w:style>
  <w:style w:type="character" w:customStyle="1" w:styleId="CommentSubjectChar">
    <w:name w:val="Comment Subject Char"/>
    <w:basedOn w:val="CommentTextChar"/>
    <w:link w:val="CommentSubject"/>
    <w:uiPriority w:val="99"/>
    <w:semiHidden/>
    <w:rsid w:val="00E44C09"/>
    <w:rPr>
      <w:b/>
      <w:bCs/>
      <w:sz w:val="20"/>
      <w:szCs w:val="20"/>
    </w:rPr>
  </w:style>
  <w:style w:type="paragraph" w:styleId="Title">
    <w:name w:val="Title"/>
    <w:basedOn w:val="Normal"/>
    <w:next w:val="Normal"/>
    <w:link w:val="TitleChar"/>
    <w:uiPriority w:val="10"/>
    <w:qFormat/>
    <w:rsid w:val="00E03C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C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3506">
      <w:bodyDiv w:val="1"/>
      <w:marLeft w:val="0"/>
      <w:marRight w:val="0"/>
      <w:marTop w:val="0"/>
      <w:marBottom w:val="0"/>
      <w:divBdr>
        <w:top w:val="none" w:sz="0" w:space="0" w:color="auto"/>
        <w:left w:val="none" w:sz="0" w:space="0" w:color="auto"/>
        <w:bottom w:val="none" w:sz="0" w:space="0" w:color="auto"/>
        <w:right w:val="none" w:sz="0" w:space="0" w:color="auto"/>
      </w:divBdr>
    </w:div>
    <w:div w:id="563294140">
      <w:bodyDiv w:val="1"/>
      <w:marLeft w:val="0"/>
      <w:marRight w:val="0"/>
      <w:marTop w:val="0"/>
      <w:marBottom w:val="0"/>
      <w:divBdr>
        <w:top w:val="none" w:sz="0" w:space="0" w:color="auto"/>
        <w:left w:val="none" w:sz="0" w:space="0" w:color="auto"/>
        <w:bottom w:val="none" w:sz="0" w:space="0" w:color="auto"/>
        <w:right w:val="none" w:sz="0" w:space="0" w:color="auto"/>
      </w:divBdr>
    </w:div>
    <w:div w:id="583682504">
      <w:bodyDiv w:val="1"/>
      <w:marLeft w:val="0"/>
      <w:marRight w:val="0"/>
      <w:marTop w:val="0"/>
      <w:marBottom w:val="0"/>
      <w:divBdr>
        <w:top w:val="none" w:sz="0" w:space="0" w:color="auto"/>
        <w:left w:val="none" w:sz="0" w:space="0" w:color="auto"/>
        <w:bottom w:val="none" w:sz="0" w:space="0" w:color="auto"/>
        <w:right w:val="none" w:sz="0" w:space="0" w:color="auto"/>
      </w:divBdr>
    </w:div>
    <w:div w:id="603537629">
      <w:bodyDiv w:val="1"/>
      <w:marLeft w:val="0"/>
      <w:marRight w:val="0"/>
      <w:marTop w:val="0"/>
      <w:marBottom w:val="0"/>
      <w:divBdr>
        <w:top w:val="none" w:sz="0" w:space="0" w:color="auto"/>
        <w:left w:val="none" w:sz="0" w:space="0" w:color="auto"/>
        <w:bottom w:val="none" w:sz="0" w:space="0" w:color="auto"/>
        <w:right w:val="none" w:sz="0" w:space="0" w:color="auto"/>
      </w:divBdr>
    </w:div>
    <w:div w:id="640236301">
      <w:bodyDiv w:val="1"/>
      <w:marLeft w:val="0"/>
      <w:marRight w:val="0"/>
      <w:marTop w:val="0"/>
      <w:marBottom w:val="0"/>
      <w:divBdr>
        <w:top w:val="none" w:sz="0" w:space="0" w:color="auto"/>
        <w:left w:val="none" w:sz="0" w:space="0" w:color="auto"/>
        <w:bottom w:val="none" w:sz="0" w:space="0" w:color="auto"/>
        <w:right w:val="none" w:sz="0" w:space="0" w:color="auto"/>
      </w:divBdr>
    </w:div>
    <w:div w:id="661204920">
      <w:bodyDiv w:val="1"/>
      <w:marLeft w:val="0"/>
      <w:marRight w:val="0"/>
      <w:marTop w:val="0"/>
      <w:marBottom w:val="0"/>
      <w:divBdr>
        <w:top w:val="none" w:sz="0" w:space="0" w:color="auto"/>
        <w:left w:val="none" w:sz="0" w:space="0" w:color="auto"/>
        <w:bottom w:val="none" w:sz="0" w:space="0" w:color="auto"/>
        <w:right w:val="none" w:sz="0" w:space="0" w:color="auto"/>
      </w:divBdr>
    </w:div>
    <w:div w:id="695890000">
      <w:bodyDiv w:val="1"/>
      <w:marLeft w:val="0"/>
      <w:marRight w:val="0"/>
      <w:marTop w:val="0"/>
      <w:marBottom w:val="0"/>
      <w:divBdr>
        <w:top w:val="none" w:sz="0" w:space="0" w:color="auto"/>
        <w:left w:val="none" w:sz="0" w:space="0" w:color="auto"/>
        <w:bottom w:val="none" w:sz="0" w:space="0" w:color="auto"/>
        <w:right w:val="none" w:sz="0" w:space="0" w:color="auto"/>
      </w:divBdr>
    </w:div>
    <w:div w:id="779684774">
      <w:bodyDiv w:val="1"/>
      <w:marLeft w:val="0"/>
      <w:marRight w:val="0"/>
      <w:marTop w:val="0"/>
      <w:marBottom w:val="0"/>
      <w:divBdr>
        <w:top w:val="none" w:sz="0" w:space="0" w:color="auto"/>
        <w:left w:val="none" w:sz="0" w:space="0" w:color="auto"/>
        <w:bottom w:val="none" w:sz="0" w:space="0" w:color="auto"/>
        <w:right w:val="none" w:sz="0" w:space="0" w:color="auto"/>
      </w:divBdr>
    </w:div>
    <w:div w:id="1134561808">
      <w:bodyDiv w:val="1"/>
      <w:marLeft w:val="0"/>
      <w:marRight w:val="0"/>
      <w:marTop w:val="0"/>
      <w:marBottom w:val="0"/>
      <w:divBdr>
        <w:top w:val="none" w:sz="0" w:space="0" w:color="auto"/>
        <w:left w:val="none" w:sz="0" w:space="0" w:color="auto"/>
        <w:bottom w:val="none" w:sz="0" w:space="0" w:color="auto"/>
        <w:right w:val="none" w:sz="0" w:space="0" w:color="auto"/>
      </w:divBdr>
    </w:div>
    <w:div w:id="1265840353">
      <w:bodyDiv w:val="1"/>
      <w:marLeft w:val="0"/>
      <w:marRight w:val="0"/>
      <w:marTop w:val="0"/>
      <w:marBottom w:val="0"/>
      <w:divBdr>
        <w:top w:val="none" w:sz="0" w:space="0" w:color="auto"/>
        <w:left w:val="none" w:sz="0" w:space="0" w:color="auto"/>
        <w:bottom w:val="none" w:sz="0" w:space="0" w:color="auto"/>
        <w:right w:val="none" w:sz="0" w:space="0" w:color="auto"/>
      </w:divBdr>
    </w:div>
    <w:div w:id="1491291320">
      <w:bodyDiv w:val="1"/>
      <w:marLeft w:val="0"/>
      <w:marRight w:val="0"/>
      <w:marTop w:val="0"/>
      <w:marBottom w:val="0"/>
      <w:divBdr>
        <w:top w:val="none" w:sz="0" w:space="0" w:color="auto"/>
        <w:left w:val="none" w:sz="0" w:space="0" w:color="auto"/>
        <w:bottom w:val="none" w:sz="0" w:space="0" w:color="auto"/>
        <w:right w:val="none" w:sz="0" w:space="0" w:color="auto"/>
      </w:divBdr>
    </w:div>
    <w:div w:id="157963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atty.Besley@brent.gov.uk" TargetMode="External"/><Relationship Id="rId18" Type="http://schemas.openxmlformats.org/officeDocument/2006/relationships/hyperlink" Target="mailto:sen.assessments@brent.gov.uk" TargetMode="External"/><Relationship Id="rId26" Type="http://schemas.openxmlformats.org/officeDocument/2006/relationships/hyperlink" Target="mailto:paul.james@brent.gov.uk" TargetMode="External"/><Relationship Id="rId39"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mailto:SFinance@brent.gov.uk" TargetMode="External"/><Relationship Id="rId34" Type="http://schemas.openxmlformats.org/officeDocument/2006/relationships/hyperlink" Target="mailto:educationforlac@brent.gov.uk" TargetMode="External"/><Relationship Id="rId42" Type="http://schemas.openxmlformats.org/officeDocument/2006/relationships/hyperlink" Target="mailto:boat@brent.gov.uk" TargetMode="External"/><Relationship Id="rId47" Type="http://schemas.openxmlformats.org/officeDocument/2006/relationships/image" Target="media/image14.svg"/><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EN.Casework@brent.gov.uk" TargetMode="External"/><Relationship Id="rId25" Type="http://schemas.openxmlformats.org/officeDocument/2006/relationships/image" Target="media/image4.png"/><Relationship Id="rId33" Type="http://schemas.openxmlformats.org/officeDocument/2006/relationships/hyperlink" Target="mailto:BVIS@brent.gov.uk" TargetMode="External"/><Relationship Id="rId38" Type="http://schemas.openxmlformats.org/officeDocument/2006/relationships/image" Target="media/image7.png"/><Relationship Id="rId46"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yperlink" Target="https://www.brent.gov.uk/localoffer" TargetMode="External"/><Relationship Id="rId20" Type="http://schemas.openxmlformats.org/officeDocument/2006/relationships/hyperlink" Target="mailto:SEN.Transport@brent.gov.uk" TargetMode="External"/><Relationship Id="rId29" Type="http://schemas.openxmlformats.org/officeDocument/2006/relationships/hyperlink" Target="mailto:child.employment@brent.gov.uk"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orms.office.com/e/RetUVfcnks" TargetMode="External"/><Relationship Id="rId32" Type="http://schemas.openxmlformats.org/officeDocument/2006/relationships/hyperlink" Target="mailto:epn.referrals@brent.gov.uk"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upil.Referrals@brent.gov.uk" TargetMode="External"/><Relationship Id="rId23" Type="http://schemas.openxmlformats.org/officeDocument/2006/relationships/hyperlink" Target="mailto:sendsupport@brent.gov.uk" TargetMode="External"/><Relationship Id="rId28" Type="http://schemas.openxmlformats.org/officeDocument/2006/relationships/hyperlink" Target="mailto:ews@brent.gov.uk" TargetMode="External"/><Relationship Id="rId36" Type="http://schemas.openxmlformats.org/officeDocument/2006/relationships/hyperlink" Target="mailto:star@brent.gov.uk" TargetMode="External"/><Relationship Id="rId49" Type="http://schemas.openxmlformats.org/officeDocument/2006/relationships/image" Target="media/image16.svg"/><Relationship Id="rId10" Type="http://schemas.openxmlformats.org/officeDocument/2006/relationships/endnotes" Target="endnotes.xml"/><Relationship Id="rId19" Type="http://schemas.openxmlformats.org/officeDocument/2006/relationships/hyperlink" Target="mailto:sen.reviews@brent.gov.uk" TargetMode="External"/><Relationship Id="rId31" Type="http://schemas.openxmlformats.org/officeDocument/2006/relationships/hyperlink" Target="http://home.education@brent.gov.uk" TargetMode="External"/><Relationship Id="rId44"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post16.sen@brent.gov.uk" TargetMode="External"/><Relationship Id="rId27" Type="http://schemas.openxmlformats.org/officeDocument/2006/relationships/hyperlink" Target="mailto:bdhss@Brent.gov.uk" TargetMode="External"/><Relationship Id="rId30" Type="http://schemas.openxmlformats.org/officeDocument/2006/relationships/hyperlink" Target="mailto:cme@brent.gov.uk" TargetMode="External"/><Relationship Id="rId35" Type="http://schemas.openxmlformats.org/officeDocument/2006/relationships/image" Target="media/image5.png"/><Relationship Id="rId43" Type="http://schemas.openxmlformats.org/officeDocument/2006/relationships/image" Target="media/image11.png"/><Relationship Id="rId48" Type="http://schemas.openxmlformats.org/officeDocument/2006/relationships/image" Target="media/image15.png"/><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22d9ccb-b1e7-4bea-b264-9eba3d74dc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E8A44C95C7984DA9197F208AB07134" ma:contentTypeVersion="10" ma:contentTypeDescription="Create a new document." ma:contentTypeScope="" ma:versionID="e5279cf28be68ca653645d0e555c780c">
  <xsd:schema xmlns:xsd="http://www.w3.org/2001/XMLSchema" xmlns:xs="http://www.w3.org/2001/XMLSchema" xmlns:p="http://schemas.microsoft.com/office/2006/metadata/properties" xmlns:ns3="022d9ccb-b1e7-4bea-b264-9eba3d74dc8e" targetNamespace="http://schemas.microsoft.com/office/2006/metadata/properties" ma:root="true" ma:fieldsID="c87d92f92a59f6874043e7e871f7dbd9" ns3:_="">
    <xsd:import namespace="022d9ccb-b1e7-4bea-b264-9eba3d74dc8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d9ccb-b1e7-4bea-b264-9eba3d74dc8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308C0-D163-4571-B835-25AE87C52E39}">
  <ds:schemaRefs>
    <ds:schemaRef ds:uri="http://schemas.openxmlformats.org/officeDocument/2006/bibliography"/>
  </ds:schemaRefs>
</ds:datastoreItem>
</file>

<file path=customXml/itemProps2.xml><?xml version="1.0" encoding="utf-8"?>
<ds:datastoreItem xmlns:ds="http://schemas.openxmlformats.org/officeDocument/2006/customXml" ds:itemID="{98F3C78F-B2B2-4911-B11D-B3A17F1391ED}">
  <ds:schemaRefs>
    <ds:schemaRef ds:uri="http://schemas.microsoft.com/office/2006/metadata/properties"/>
    <ds:schemaRef ds:uri="http://schemas.microsoft.com/office/infopath/2007/PartnerControls"/>
    <ds:schemaRef ds:uri="022d9ccb-b1e7-4bea-b264-9eba3d74dc8e"/>
  </ds:schemaRefs>
</ds:datastoreItem>
</file>

<file path=customXml/itemProps3.xml><?xml version="1.0" encoding="utf-8"?>
<ds:datastoreItem xmlns:ds="http://schemas.openxmlformats.org/officeDocument/2006/customXml" ds:itemID="{FA029271-9C33-4423-BA74-4069DF11F30F}">
  <ds:schemaRefs>
    <ds:schemaRef ds:uri="http://schemas.microsoft.com/sharepoint/v3/contenttype/forms"/>
  </ds:schemaRefs>
</ds:datastoreItem>
</file>

<file path=customXml/itemProps4.xml><?xml version="1.0" encoding="utf-8"?>
<ds:datastoreItem xmlns:ds="http://schemas.openxmlformats.org/officeDocument/2006/customXml" ds:itemID="{88BA3064-DE27-424E-8280-13A40509C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d9ccb-b1e7-4bea-b264-9eba3d74d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5722</Words>
  <Characters>32619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 Michaela</dc:creator>
  <cp:keywords/>
  <dc:description/>
  <cp:lastModifiedBy>Vara, Sveta</cp:lastModifiedBy>
  <cp:revision>2</cp:revision>
  <cp:lastPrinted>2024-11-04T16:03:00Z</cp:lastPrinted>
  <dcterms:created xsi:type="dcterms:W3CDTF">2025-01-10T10:45:00Z</dcterms:created>
  <dcterms:modified xsi:type="dcterms:W3CDTF">2025-01-10T10:45:00Z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0x010100F7E8A44C95C7984DA9197F208AB07134</vt:lpwstr>
  </property>
  <property fmtid="{D5CDD505-2E9C-101B-9397-08002B2CF9AE}" pid="3" name="MediaServiceImageTags">
    <vt:lpwstr/>
  </property>
</Properties>
</file>